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9" w:rsidRPr="00164069" w:rsidRDefault="007D7191" w:rsidP="00164069">
      <w:pPr>
        <w:jc w:val="center"/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0203E80" wp14:editId="000A9E4E">
            <wp:simplePos x="0" y="0"/>
            <wp:positionH relativeFrom="column">
              <wp:posOffset>-617838</wp:posOffset>
            </wp:positionH>
            <wp:positionV relativeFrom="paragraph">
              <wp:posOffset>-86497</wp:posOffset>
            </wp:positionV>
            <wp:extent cx="11331146" cy="7710616"/>
            <wp:effectExtent l="0" t="0" r="3810" b="5080"/>
            <wp:wrapNone/>
            <wp:docPr id="1" name="Рисунок 1" descr="C:\Users\Начальник АХЧ\Desktop\1464158314_avatar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АХЧ\Desktop\1464158314_avatark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3000"/>
                              </a14:imgEffect>
                              <a14:imgEffect>
                                <a14:brightnessContrast bright="52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181" cy="77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E1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>10 НО</w:t>
      </w:r>
      <w:r w:rsidR="00164069"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>ЯБРЯ 2018Г.</w:t>
      </w:r>
    </w:p>
    <w:p w:rsidR="00164069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в М</w:t>
      </w:r>
      <w:r w:rsidR="0044465D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Б</w:t>
      </w:r>
      <w:r w:rsidR="004E7EE1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О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У «</w:t>
      </w:r>
      <w:r w:rsidR="004E7EE1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Медянская СОШ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» состоится</w:t>
      </w:r>
      <w:r w:rsidR="007D7191" w:rsidRPr="00D14171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 </w:t>
      </w: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фестивал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ь</w:t>
      </w: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</w:t>
      </w:r>
    </w:p>
    <w:p w:rsidR="00164069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«ГТО для  всех» в рамках проекта </w:t>
      </w:r>
    </w:p>
    <w:p w:rsidR="009F72B1" w:rsidRPr="00D14171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«Орда. Спорт. Люди. Разные, но равные!»</w:t>
      </w:r>
    </w:p>
    <w:p w:rsidR="007D7191" w:rsidRDefault="00D14171" w:rsidP="004E7EE1">
      <w:pPr>
        <w:ind w:left="142"/>
        <w:jc w:val="center"/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</w:pPr>
      <w:r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п</w:t>
      </w:r>
      <w:r w:rsidR="007D7191" w:rsidRPr="007D719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риглашае</w:t>
      </w:r>
      <w:r w:rsidR="00164069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м</w:t>
      </w:r>
      <w:r w:rsidR="007D7191" w:rsidRPr="007D719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 xml:space="preserve"> всех желающих  сдать нормы Всероссиского </w:t>
      </w:r>
      <w:r w:rsidR="004E7EE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 xml:space="preserve">     </w:t>
      </w:r>
      <w:r w:rsidR="007D7191" w:rsidRPr="007D719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физкультурно-спортивного комплекса «Готов к труду и обороне»</w:t>
      </w:r>
    </w:p>
    <w:p w:rsidR="007D7191" w:rsidRPr="00164069" w:rsidRDefault="007D7191" w:rsidP="004E7EE1">
      <w:pPr>
        <w:spacing w:line="240" w:lineRule="auto"/>
        <w:jc w:val="center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в программе мероприятия:</w:t>
      </w:r>
    </w:p>
    <w:p w:rsidR="007D7191" w:rsidRPr="00164069" w:rsidRDefault="00164069" w:rsidP="004E7EE1">
      <w:pPr>
        <w:spacing w:line="240" w:lineRule="auto"/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7D719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сгибание и разгибание рук в упоре лежа на полу</w:t>
      </w:r>
    </w:p>
    <w:p w:rsidR="00D14171" w:rsidRPr="00164069" w:rsidRDefault="00164069" w:rsidP="004E7EE1">
      <w:pPr>
        <w:spacing w:line="240" w:lineRule="auto"/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-подтягивание из виса на высокой (или низкой) перекладине</w:t>
      </w:r>
    </w:p>
    <w:p w:rsidR="00D14171" w:rsidRPr="00164069" w:rsidRDefault="00164069" w:rsidP="004E7EE1">
      <w:pPr>
        <w:spacing w:line="240" w:lineRule="auto"/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-наклон вперед из положения стоя на гимнастической скамье</w:t>
      </w:r>
    </w:p>
    <w:p w:rsidR="00D14171" w:rsidRPr="00164069" w:rsidRDefault="00164069" w:rsidP="004E7EE1">
      <w:pPr>
        <w:spacing w:line="240" w:lineRule="auto"/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-прыжок в длину с места толчком двумя ногами</w:t>
      </w:r>
    </w:p>
    <w:p w:rsidR="00D14171" w:rsidRPr="00164069" w:rsidRDefault="00164069" w:rsidP="004E7EE1">
      <w:pPr>
        <w:spacing w:line="240" w:lineRule="auto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-поднимание туловища из положения лежа на спине</w:t>
      </w:r>
    </w:p>
    <w:p w:rsidR="00D14171" w:rsidRDefault="00164069" w:rsidP="00164069">
      <w:pPr>
        <w:jc w:val="center"/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 xml:space="preserve">НАЧАЛО В 10-00 </w:t>
      </w:r>
    </w:p>
    <w:p w:rsidR="004E7EE1" w:rsidRPr="00164069" w:rsidRDefault="004E7EE1" w:rsidP="00164069">
      <w:pPr>
        <w:jc w:val="center"/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</w:pPr>
      <w:r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>ПРИГЛАШАЕМ ВСЕХ ЖЕЛАЮЩИХ!</w:t>
      </w:r>
      <w:bookmarkStart w:id="0" w:name="_GoBack"/>
      <w:bookmarkEnd w:id="0"/>
    </w:p>
    <w:sectPr w:rsidR="004E7EE1" w:rsidRPr="00164069" w:rsidSect="0016406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5"/>
    <w:rsid w:val="00164069"/>
    <w:rsid w:val="00203A43"/>
    <w:rsid w:val="002C65F6"/>
    <w:rsid w:val="0044465D"/>
    <w:rsid w:val="00463F60"/>
    <w:rsid w:val="004E7EE1"/>
    <w:rsid w:val="00552573"/>
    <w:rsid w:val="007D7191"/>
    <w:rsid w:val="009F72B1"/>
    <w:rsid w:val="00C33635"/>
    <w:rsid w:val="00D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АХЧ</dc:creator>
  <cp:lastModifiedBy>Начальник АХЧ</cp:lastModifiedBy>
  <cp:revision>6</cp:revision>
  <dcterms:created xsi:type="dcterms:W3CDTF">2018-10-09T07:47:00Z</dcterms:created>
  <dcterms:modified xsi:type="dcterms:W3CDTF">2018-11-06T09:38:00Z</dcterms:modified>
</cp:coreProperties>
</file>