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A" w:rsidRPr="00BC3B59" w:rsidRDefault="0045363A" w:rsidP="0045363A">
      <w:pPr>
        <w:jc w:val="both"/>
        <w:rPr>
          <w:rFonts w:cs="Arial"/>
        </w:rPr>
      </w:pPr>
      <w:r w:rsidRPr="00BC3B59">
        <w:rPr>
          <w:rFonts w:cs="Arial"/>
        </w:rPr>
        <w:t xml:space="preserve">У меня в доме нет водопровода, воду мне приходится носить от водоразборной колонки, которая находится на расстоянии </w:t>
      </w:r>
      <w:smartTag w:uri="urn:schemas-microsoft-com:office:smarttags" w:element="metricconverter">
        <w:smartTagPr>
          <w:attr w:name="ProductID" w:val="90 м"/>
        </w:smartTagPr>
        <w:r w:rsidRPr="00BC3B59">
          <w:rPr>
            <w:rFonts w:cs="Arial"/>
          </w:rPr>
          <w:t>90 м</w:t>
        </w:r>
      </w:smartTag>
      <w:r w:rsidRPr="00BC3B59">
        <w:rPr>
          <w:rFonts w:cs="Arial"/>
        </w:rPr>
        <w:t>. от дома. Администрация сельского поселения отказывается провести водопровод. Обоснован ли данный отказ?</w:t>
      </w:r>
    </w:p>
    <w:p w:rsidR="0045363A" w:rsidRPr="00BC3B59" w:rsidRDefault="0045363A" w:rsidP="0045363A">
      <w:pPr>
        <w:ind w:firstLine="708"/>
        <w:jc w:val="both"/>
        <w:rPr>
          <w:rFonts w:cs="Arial"/>
        </w:rPr>
      </w:pPr>
      <w:r w:rsidRPr="00BC3B59">
        <w:rPr>
          <w:rFonts w:cs="Arial"/>
        </w:rPr>
        <w:t>Согласно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относятся организация в границах поселения электро-, тепл</w:t>
      </w:r>
      <w:proofErr w:type="gramStart"/>
      <w:r w:rsidRPr="00BC3B59">
        <w:rPr>
          <w:rFonts w:cs="Arial"/>
        </w:rPr>
        <w:t>о-</w:t>
      </w:r>
      <w:proofErr w:type="gramEnd"/>
      <w:r w:rsidRPr="00BC3B59">
        <w:rPr>
          <w:rFonts w:cs="Arial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5363A" w:rsidRPr="00BC3B59" w:rsidRDefault="0045363A" w:rsidP="0045363A">
      <w:pPr>
        <w:ind w:firstLine="708"/>
        <w:jc w:val="both"/>
        <w:rPr>
          <w:rFonts w:cs="Arial"/>
        </w:rPr>
      </w:pPr>
      <w:proofErr w:type="gramStart"/>
      <w:r w:rsidRPr="00BC3B59">
        <w:rPr>
          <w:rFonts w:cs="Arial"/>
        </w:rPr>
        <w:t>В соответствии с п. 4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№ 354 потребителю могут быть предоставлены коммунальных услуг в виде холодного водоснабжения, то есть снабжения холодной питьевой водой, подаваемой по централизованным сетям холодного водоснабжения и внутридомовым инженерным системам в жилой дом (домовладение), в жилые и нежилые</w:t>
      </w:r>
      <w:proofErr w:type="gramEnd"/>
      <w:r w:rsidRPr="00BC3B59">
        <w:rPr>
          <w:rFonts w:cs="Arial"/>
        </w:rPr>
        <w:t xml:space="preserve"> помещения в многоквартирном доме, в помещения, входящие в состав общего имущества в многоквартирном доме, а также до водоразборной колонки в случае, когда многоквартирный дом или жилой дом (домовладение) не оборудован внутридомовыми инженерными системами холодного водоснабжения.</w:t>
      </w:r>
    </w:p>
    <w:p w:rsidR="0045363A" w:rsidRPr="00BC3B59" w:rsidRDefault="0045363A" w:rsidP="0045363A">
      <w:pPr>
        <w:ind w:firstLine="708"/>
        <w:jc w:val="both"/>
        <w:rPr>
          <w:rFonts w:cs="Arial"/>
        </w:rPr>
      </w:pPr>
      <w:r w:rsidRPr="00BC3B59">
        <w:rPr>
          <w:rFonts w:cs="Arial"/>
        </w:rPr>
        <w:t xml:space="preserve">Согласно п. 11.19 Свода правил СП 31.13330.2012 «Водоснабжение. Наружные сети и сооружения» (актуализированная редакция СНиП 2.04.0284*), утвержденного приказом Министерства социального развития РФ от 29.12.2011 № 625/14 радиус действия водоразборной колонки следует принимать не более </w:t>
      </w:r>
      <w:smartTag w:uri="urn:schemas-microsoft-com:office:smarttags" w:element="metricconverter">
        <w:smartTagPr>
          <w:attr w:name="ProductID" w:val="100 м"/>
        </w:smartTagPr>
        <w:r w:rsidRPr="00BC3B59">
          <w:rPr>
            <w:rFonts w:cs="Arial"/>
          </w:rPr>
          <w:t>100 м</w:t>
        </w:r>
      </w:smartTag>
      <w:r w:rsidRPr="00BC3B59">
        <w:rPr>
          <w:rFonts w:cs="Arial"/>
        </w:rPr>
        <w:t xml:space="preserve">. </w:t>
      </w:r>
    </w:p>
    <w:p w:rsidR="0045363A" w:rsidRPr="00BC3B59" w:rsidRDefault="0045363A" w:rsidP="0045363A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 рассматриваемом случае расстояние до водоразборной колонки меньше установленного предела. Таким образом, у администрации сельского поселения обязанность по проведению водопровода до дома заявительницы отсутствует.</w:t>
      </w:r>
    </w:p>
    <w:p w:rsidR="000C25E7" w:rsidRDefault="000C25E7">
      <w:bookmarkStart w:id="0" w:name="_GoBack"/>
      <w:bookmarkEnd w:id="0"/>
    </w:p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3A"/>
    <w:rsid w:val="000C25E7"/>
    <w:rsid w:val="004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2014-03-27T12:43:00Z</dcterms:created>
  <dcterms:modified xsi:type="dcterms:W3CDTF">2014-03-27T12:43:00Z</dcterms:modified>
</cp:coreProperties>
</file>