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B3" w:rsidRDefault="005464B3" w:rsidP="005464B3">
      <w:pPr>
        <w:jc w:val="both"/>
      </w:pPr>
      <w:bookmarkStart w:id="0" w:name="_GoBack"/>
      <w:r w:rsidRPr="00955153">
        <w:t>Лечение от наркомании станет обязательным</w:t>
      </w:r>
    </w:p>
    <w:bookmarkEnd w:id="0"/>
    <w:p w:rsidR="005464B3" w:rsidRPr="00955153" w:rsidRDefault="005464B3" w:rsidP="005464B3">
      <w:pPr>
        <w:jc w:val="both"/>
      </w:pPr>
    </w:p>
    <w:p w:rsidR="005464B3" w:rsidRPr="00955153" w:rsidRDefault="005464B3" w:rsidP="005464B3">
      <w:pPr>
        <w:ind w:firstLine="708"/>
        <w:jc w:val="both"/>
      </w:pPr>
      <w:r w:rsidRPr="00955153">
        <w:t>Федеральным законом</w:t>
      </w:r>
      <w:r>
        <w:t xml:space="preserve"> от 25.11.2013 № 313-ФЗ</w:t>
      </w:r>
      <w:r w:rsidRPr="00955153">
        <w:t xml:space="preserve"> «О внесении изменений в отдельные законодательные акты Российской Федерации» в действующие федеральные законы внесены дополнения, устанавливающие основания и порядок возложения на лиц, больных наркоманией, обязанности пройти лечение и медицинскую или социальную реабилитацию.</w:t>
      </w:r>
    </w:p>
    <w:p w:rsidR="005464B3" w:rsidRPr="00955153" w:rsidRDefault="005464B3" w:rsidP="005464B3">
      <w:pPr>
        <w:jc w:val="both"/>
      </w:pPr>
      <w:r w:rsidRPr="00955153">
        <w:t>Федеральный закон от 08.01.1998 № З-ФЗ «О наркотических средствах и психотропных веществах» дополнен определениями новых понятий, а именно «лечение больных наркоманией», «реабилитация больных наркоманией», «профилактические мероприятия», «побуждение больных наркоманией к лечению от наркомании и реабилитации».</w:t>
      </w:r>
    </w:p>
    <w:p w:rsidR="005464B3" w:rsidRPr="00955153" w:rsidRDefault="005464B3" w:rsidP="005464B3">
      <w:pPr>
        <w:ind w:firstLine="708"/>
        <w:jc w:val="both"/>
      </w:pPr>
      <w:r w:rsidRPr="00955153">
        <w:t>Согласно Закону побуждение больных наркоманией к лечению от наркомании и реабилитации - это комплекс правовых и организационных мероприятий, направленных на создание дополнительных стимулов для больных наркоманией принимать решение о лечении от наркомании и медицинской и (или) социальной реабилитации.</w:t>
      </w:r>
    </w:p>
    <w:p w:rsidR="005464B3" w:rsidRPr="00955153" w:rsidRDefault="005464B3" w:rsidP="005464B3">
      <w:pPr>
        <w:ind w:firstLine="708"/>
        <w:jc w:val="both"/>
      </w:pPr>
      <w:r w:rsidRPr="00955153">
        <w:t>Побуждение больных наркоманией к лечению, а также побуждение лиц, эпизодически потребляющих наркотические средства или психотропные вещества без назначения врача, к прохождению профилактических мероприятий объявлены Законом одним из принципов, на которых строится государственная политика в сфере противодействия незаконному обороту наркотических средств.</w:t>
      </w:r>
    </w:p>
    <w:p w:rsidR="005464B3" w:rsidRPr="00955153" w:rsidRDefault="005464B3" w:rsidP="005464B3">
      <w:pPr>
        <w:ind w:firstLine="708"/>
        <w:jc w:val="both"/>
      </w:pPr>
      <w:proofErr w:type="gramStart"/>
      <w:r w:rsidRPr="00955153">
        <w:t xml:space="preserve">Уголовный кодекс Российской Федерации дополнен статьей 72.1, на основании которой при назначении лицу, признанному больным наркоманией, основного наказания в виде штрафа, лишения права занимать определенные должности или заниматься определенной деятельностью, обязательных работ, исправительных работ или ограничения свободы суд может возложить на осужденного обязанность пройти лечение от наркомании и медицинскую и </w:t>
      </w:r>
      <w:r>
        <w:t>(или) социальную реабилитацию.</w:t>
      </w:r>
      <w:proofErr w:type="gramEnd"/>
      <w:r>
        <w:t xml:space="preserve"> </w:t>
      </w:r>
      <w:r w:rsidRPr="00955153">
        <w:t xml:space="preserve">Контроль за </w:t>
      </w:r>
      <w:proofErr w:type="gramStart"/>
      <w:r w:rsidRPr="00955153">
        <w:t>исполнением</w:t>
      </w:r>
      <w:proofErr w:type="gramEnd"/>
      <w:r w:rsidRPr="00955153">
        <w:t xml:space="preserve"> осужденным обязанности пройти лечение от наркомании и медицинскую и (или) социальную реабилитацию </w:t>
      </w:r>
      <w:r w:rsidRPr="00955153">
        <w:rPr>
          <w:rFonts w:eastAsia="Arial Unicode MS" w:hAnsi="Arial Unicode MS"/>
        </w:rPr>
        <w:t> </w:t>
      </w:r>
      <w:r w:rsidRPr="00955153">
        <w:t>осуществляется уголовно-исполнительной инспекцией.</w:t>
      </w:r>
    </w:p>
    <w:p w:rsidR="005464B3" w:rsidRPr="00955153" w:rsidRDefault="005464B3" w:rsidP="005464B3">
      <w:pPr>
        <w:ind w:firstLine="708"/>
        <w:jc w:val="both"/>
      </w:pPr>
      <w:r w:rsidRPr="00955153">
        <w:t>Соответствующие дополнения, обеспечивающие исполнение этого нового положения уголовного закона путем обязательного производства экспертизы и решения вопроса при постановлении приговора о нуждаемости подсудимого в прохождении лечения от наркомании, внесены в Уголовно-процессуальный кодекс Российской Федерации.</w:t>
      </w:r>
    </w:p>
    <w:p w:rsidR="005464B3" w:rsidRPr="00955153" w:rsidRDefault="005464B3" w:rsidP="005464B3">
      <w:pPr>
        <w:ind w:firstLine="708"/>
        <w:jc w:val="both"/>
      </w:pPr>
      <w:r w:rsidRPr="00955153">
        <w:t>В Кодекс Российской Федерации об административных правонарушениях (далее - КоАП РФ) внесены дополнения, предусматривающие возможность возложения на лицо, совершившее административное правонарушение, обязанности пройти лечение от наркомании.</w:t>
      </w:r>
    </w:p>
    <w:p w:rsidR="005464B3" w:rsidRPr="00955153" w:rsidRDefault="005464B3" w:rsidP="005464B3">
      <w:pPr>
        <w:ind w:firstLine="708"/>
        <w:jc w:val="both"/>
      </w:pPr>
      <w:proofErr w:type="gramStart"/>
      <w:r w:rsidRPr="00955153">
        <w:t xml:space="preserve">Согласно новой части 2.1 статьи 4.1 КоАП РФ при назначении административного наказания за совершение административных правонарушений в области законодательства о наркотических средствах, психотропных веществах и об их </w:t>
      </w:r>
      <w:proofErr w:type="spellStart"/>
      <w:r w:rsidRPr="00955153">
        <w:t>прекурсорах</w:t>
      </w:r>
      <w:proofErr w:type="spellEnd"/>
      <w:r w:rsidRPr="00955153">
        <w:t xml:space="preserve"> лицу, признанному больным наркоманией либо потребляющему наркотические средства или психотропные вещества без назначения врача, суд может возложить на такое лицо обязанность пройти диагностику, профилактические мероприятия, лечение от наркомании и (или) медицинскую и</w:t>
      </w:r>
      <w:proofErr w:type="gramEnd"/>
      <w:r w:rsidRPr="00955153">
        <w:t xml:space="preserve"> (или) социальную реабилитацию в связи с потреблением наркотических средств или психотропных веществ без назначения врача. </w:t>
      </w:r>
      <w:proofErr w:type="gramStart"/>
      <w:r w:rsidRPr="00955153">
        <w:t>Контроль за</w:t>
      </w:r>
      <w:proofErr w:type="gramEnd"/>
      <w:r w:rsidRPr="00955153">
        <w:t xml:space="preserve"> исполнением такой обязанности осуществляется уполномоченным федеральным органом исполнительной власти в порядке, установленном Правительством Российской Федерации.</w:t>
      </w:r>
    </w:p>
    <w:p w:rsidR="005464B3" w:rsidRPr="00955153" w:rsidRDefault="005464B3" w:rsidP="005464B3">
      <w:pPr>
        <w:ind w:firstLine="708"/>
        <w:jc w:val="both"/>
      </w:pPr>
      <w:proofErr w:type="gramStart"/>
      <w:r w:rsidRPr="00955153">
        <w:t xml:space="preserve">Кодекс также дополнен статьей 6.9.1, предусматривающей административную ответственность в виде штрафа в размере от четырех тысяч до пяти тысяч рублей или административного ареста на срок до тридцати суток за уклонение от прохождения </w:t>
      </w:r>
      <w:r w:rsidRPr="00955153">
        <w:lastRenderedPageBreak/>
        <w:t>лечения от наркомании или медицинской и (или) социальной реабилитации лицом, освобожденным от административной ответственности в соответствии с примечанием к статье 6.9 данного Кодекса, либо уклонение от прохождения диагностики</w:t>
      </w:r>
      <w:proofErr w:type="gramEnd"/>
      <w:r w:rsidRPr="00955153">
        <w:t xml:space="preserve">, профилактических мероприятий, лечения от наркомании и (или) медицинской и (или) социальной реабилитации лицом, на которое судом возложена обязанность </w:t>
      </w:r>
      <w:proofErr w:type="gramStart"/>
      <w:r w:rsidRPr="00955153">
        <w:t>пройти</w:t>
      </w:r>
      <w:proofErr w:type="gramEnd"/>
      <w:r w:rsidRPr="00955153">
        <w:t xml:space="preserve"> указанные мероприятия и (или) лечение в связи с потреблением наркотических средств или психотропных веществ без назначения врача.</w:t>
      </w:r>
    </w:p>
    <w:p w:rsidR="005464B3" w:rsidRPr="00955153" w:rsidRDefault="005464B3" w:rsidP="005464B3">
      <w:pPr>
        <w:ind w:firstLine="708"/>
        <w:jc w:val="both"/>
      </w:pPr>
      <w:proofErr w:type="gramStart"/>
      <w:r w:rsidRPr="00955153">
        <w:t>Согласно примечанию к данной статье лицо считается уклоняющимся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врача, если оно не посещает или самовольно покинуло медицинскую организацию или учреждение социальной реабилитации либо не выполнило более двух предписаний лечащего врача.</w:t>
      </w:r>
      <w:proofErr w:type="gramEnd"/>
    </w:p>
    <w:p w:rsidR="005464B3" w:rsidRPr="00955153" w:rsidRDefault="005464B3" w:rsidP="005464B3">
      <w:pPr>
        <w:ind w:firstLine="708"/>
        <w:jc w:val="both"/>
      </w:pPr>
      <w:r w:rsidRPr="00955153">
        <w:t>Следует также напомнить, что на основании примечания к статье 6.9 КоАП РФ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5464B3" w:rsidRPr="00955153" w:rsidRDefault="005464B3" w:rsidP="005464B3">
      <w:pPr>
        <w:ind w:firstLine="708"/>
        <w:jc w:val="both"/>
      </w:pPr>
      <w:r w:rsidRPr="00955153">
        <w:t>Федеральный закон от 25.11.2013 № 313-ФЗ вступает в силу с 25.05.2014, то есть указанные законодательные новеллы начнут применяться с указанного срока.</w:t>
      </w: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B3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464B3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464B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464B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2014-02-26T04:59:00Z</dcterms:created>
  <dcterms:modified xsi:type="dcterms:W3CDTF">2014-02-26T04:59:00Z</dcterms:modified>
</cp:coreProperties>
</file>