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83" w:rsidRDefault="003D5F83" w:rsidP="003D5F83">
      <w:pPr>
        <w:jc w:val="both"/>
        <w:rPr>
          <w:b/>
        </w:rPr>
      </w:pPr>
      <w:bookmarkStart w:id="0" w:name="_GoBack"/>
      <w:r w:rsidRPr="002A46F0">
        <w:rPr>
          <w:b/>
        </w:rPr>
        <w:t>Может ли гражданин, работающий по трудовому договору, зарегистрироваться в качестве индивидуального предпринимателя</w:t>
      </w:r>
      <w:bookmarkEnd w:id="0"/>
      <w:r w:rsidRPr="002A46F0">
        <w:rPr>
          <w:b/>
        </w:rPr>
        <w:t>?</w:t>
      </w:r>
    </w:p>
    <w:p w:rsidR="003D5F83" w:rsidRPr="002A46F0" w:rsidRDefault="003D5F83" w:rsidP="003D5F83">
      <w:pPr>
        <w:jc w:val="both"/>
        <w:rPr>
          <w:b/>
        </w:rPr>
      </w:pPr>
    </w:p>
    <w:p w:rsidR="003D5F83" w:rsidRPr="002A46F0" w:rsidRDefault="003D5F83" w:rsidP="003D5F83">
      <w:pPr>
        <w:ind w:firstLine="708"/>
        <w:jc w:val="both"/>
      </w:pPr>
      <w:r w:rsidRPr="002A46F0">
        <w:t>Порядок государственной регистрации физического лица в качестве индивидуального предпринимателя предусмотрен ст.22.1 Федерального закона «О государственной регистрации юридических лиц и индивидуальных предпринимателей».</w:t>
      </w:r>
    </w:p>
    <w:p w:rsidR="003D5F83" w:rsidRPr="002A46F0" w:rsidRDefault="003D5F83" w:rsidP="003D5F83">
      <w:pPr>
        <w:ind w:firstLine="708"/>
        <w:jc w:val="both"/>
      </w:pPr>
      <w:r w:rsidRPr="002A46F0">
        <w:t>В соответствии с указанной статьей наличие действующего трудового договора не является препятствием для регистрации в качестве ИП.</w:t>
      </w:r>
    </w:p>
    <w:p w:rsidR="003D5F83" w:rsidRPr="002A46F0" w:rsidRDefault="003D5F83" w:rsidP="003D5F83">
      <w:pPr>
        <w:ind w:firstLine="708"/>
        <w:jc w:val="both"/>
      </w:pPr>
      <w:r w:rsidRPr="002A46F0">
        <w:t>Запрет заниматься предпринимательской деятельностью установлен только в отношении государственных служащих (ст.17 Федерального закона «О государственной гражданской службе Российской Федерации»), муниципальных служащих (ст. 14 Федерального закона «О муниципальной службе в Российской Федерации»), прокурорских работников, судей и для ряда иных категорий лиц.</w:t>
      </w:r>
    </w:p>
    <w:p w:rsidR="003D5F83" w:rsidRPr="002A46F0" w:rsidRDefault="003D5F83" w:rsidP="003D5F83">
      <w:pPr>
        <w:jc w:val="both"/>
      </w:pP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83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3D5F8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D5F8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D5F8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2014-01-31T04:00:00Z</dcterms:created>
  <dcterms:modified xsi:type="dcterms:W3CDTF">2014-01-31T04:00:00Z</dcterms:modified>
</cp:coreProperties>
</file>