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2660"/>
        <w:gridCol w:w="4536"/>
        <w:gridCol w:w="2722"/>
      </w:tblGrid>
      <w:tr w:rsidR="004D0BDC" w:rsidRPr="006A3521" w:rsidTr="000C6570">
        <w:trPr>
          <w:trHeight w:val="801"/>
        </w:trPr>
        <w:tc>
          <w:tcPr>
            <w:tcW w:w="9918" w:type="dxa"/>
            <w:gridSpan w:val="3"/>
            <w:vAlign w:val="center"/>
          </w:tcPr>
          <w:p w:rsidR="004D0BDC" w:rsidRPr="006A3521" w:rsidRDefault="004D0BDC" w:rsidP="000C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6A3521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EEC6065" wp14:editId="6D3AD5A2">
                  <wp:extent cx="403860" cy="648335"/>
                  <wp:effectExtent l="19050" t="0" r="0" b="0"/>
                  <wp:docPr id="2" name="Рисунок 1" descr="Ординский МРштрих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динский МРштрих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BDC" w:rsidRPr="006A3521" w:rsidRDefault="004D0BDC" w:rsidP="000C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A3521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П О С Т А Н О В Л Е </w:t>
            </w:r>
            <w:r w:rsidRPr="006A35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 И Е</w:t>
            </w:r>
          </w:p>
        </w:tc>
      </w:tr>
      <w:tr w:rsidR="004D0BDC" w:rsidRPr="006A3521" w:rsidTr="000C6570">
        <w:trPr>
          <w:trHeight w:val="1012"/>
        </w:trPr>
        <w:tc>
          <w:tcPr>
            <w:tcW w:w="9918" w:type="dxa"/>
            <w:gridSpan w:val="3"/>
            <w:vAlign w:val="center"/>
          </w:tcPr>
          <w:p w:rsidR="004D0BDC" w:rsidRPr="006A3521" w:rsidRDefault="004D0BDC" w:rsidP="000C65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 ОРДИНСКОГО МУНИЦИПАЛЬНОГО ОКРУГА</w:t>
            </w:r>
          </w:p>
          <w:p w:rsidR="004D0BDC" w:rsidRPr="006A3521" w:rsidRDefault="004D0BDC" w:rsidP="000C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ПЕРМСКОГО КРАЯ</w:t>
            </w:r>
          </w:p>
        </w:tc>
      </w:tr>
      <w:tr w:rsidR="004D0BDC" w:rsidRPr="006A3521" w:rsidTr="000C6570">
        <w:trPr>
          <w:trHeight w:val="579"/>
        </w:trPr>
        <w:tc>
          <w:tcPr>
            <w:tcW w:w="2660" w:type="dxa"/>
            <w:vAlign w:val="bottom"/>
          </w:tcPr>
          <w:p w:rsidR="004D0BDC" w:rsidRDefault="004D0BDC" w:rsidP="000C6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BDC" w:rsidRPr="006A3521" w:rsidRDefault="00216638" w:rsidP="004D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4536" w:type="dxa"/>
            <w:vAlign w:val="bottom"/>
          </w:tcPr>
          <w:p w:rsidR="004D0BDC" w:rsidRPr="006A3521" w:rsidRDefault="004D0BDC" w:rsidP="000C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Align w:val="bottom"/>
          </w:tcPr>
          <w:p w:rsidR="004D0BDC" w:rsidRPr="006A3521" w:rsidRDefault="004D0BDC" w:rsidP="00216638">
            <w:pPr>
              <w:spacing w:after="0" w:line="240" w:lineRule="auto"/>
              <w:ind w:right="-6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6A3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6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16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</w:tc>
      </w:tr>
    </w:tbl>
    <w:p w:rsidR="004D0BDC" w:rsidRDefault="004D0BDC" w:rsidP="004D0BDC">
      <w:pPr>
        <w:spacing w:after="0" w:line="340" w:lineRule="exact"/>
        <w:ind w:right="55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BDC" w:rsidRPr="004D0BDC" w:rsidRDefault="004D0BDC" w:rsidP="004D0BDC">
      <w:pPr>
        <w:spacing w:after="0" w:line="240" w:lineRule="exact"/>
        <w:ind w:right="55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Перечня объектов, находящихся в муниципальной собственности </w:t>
      </w:r>
      <w:r w:rsidRPr="004D0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рдинского муниципального округа Пермского края</w:t>
      </w:r>
      <w:r w:rsidRPr="004D0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отношении которых планируется заключение 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онцессионных соглашений в 2021 году</w:t>
      </w:r>
      <w:r w:rsidRPr="006A352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D0BDC" w:rsidRDefault="004D0BDC" w:rsidP="004D0BDC">
      <w:pPr>
        <w:spacing w:after="0" w:line="340" w:lineRule="exact"/>
        <w:ind w:right="53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0BDC" w:rsidRPr="000F610D" w:rsidRDefault="004D0BDC" w:rsidP="004D0BD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0F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B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4 Федерального закона от 21.07.2005 № 115-ФЗ «О концессионных соглашениях»,</w:t>
      </w:r>
      <w:r w:rsidRPr="004D0BD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E4C3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1E7B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Порядком управления и распоряжения имуществом, находящимся в собствен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ности Ординского муниципального </w:t>
      </w:r>
      <w:r w:rsidRPr="001E7BC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района, утвержденного решением Земского Собрания Ординского муниципального района от 02.09.2014 № 607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Pr="000F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Ординского муниципального округа</w:t>
      </w:r>
    </w:p>
    <w:p w:rsidR="004D0BDC" w:rsidRDefault="004D0BDC" w:rsidP="004D0BD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D0BDC" w:rsidRDefault="001F7A40" w:rsidP="004D0BD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</w:t>
      </w:r>
      <w:r w:rsidR="004D0BDC" w:rsidRPr="004D0BD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объек</w:t>
      </w:r>
      <w:r w:rsidR="004D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находящихся </w:t>
      </w:r>
      <w:r w:rsidR="004D0BDC" w:rsidRPr="004D0B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собственности Ординского муниц</w:t>
      </w:r>
      <w:r w:rsidR="004D0BDC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округа Пермского края</w:t>
      </w:r>
      <w:r w:rsidR="004D0BDC" w:rsidRPr="004D0B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которых планируется заключение концессионных соглашений в 2021 году (далее - Перечень).</w:t>
      </w:r>
    </w:p>
    <w:p w:rsidR="001F7A40" w:rsidRPr="004D0BDC" w:rsidRDefault="001F7A40" w:rsidP="004D0BDC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имущественных и земельных отношений администрации Ординского муниципального округа разместить Перечень на официальном сайте Российской Федерации для размещения информации о проведении торгов.</w:t>
      </w:r>
    </w:p>
    <w:p w:rsidR="004D0BDC" w:rsidRPr="00E765A9" w:rsidRDefault="001F7A40" w:rsidP="001F7A40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="004D0BDC" w:rsidRPr="00E765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вступает в силу после официального обнародования и подлежит размещению</w:t>
      </w:r>
      <w:r w:rsidR="004D0BDC" w:rsidRPr="004D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BDC" w:rsidRPr="00E765A9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официальном сайте Ординского муниципального округа.</w:t>
      </w:r>
    </w:p>
    <w:p w:rsidR="004D0BDC" w:rsidRPr="00E765A9" w:rsidRDefault="001F7A40" w:rsidP="001F7A40">
      <w:pPr>
        <w:spacing w:after="48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D0BDC" w:rsidRPr="00E765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4D0BDC" w:rsidRPr="00E765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начальника управления имущественных и земельных отношений</w:t>
      </w:r>
      <w:r w:rsidR="004D0BDC" w:rsidRPr="00E765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  <w:r w:rsidR="004D0BDC" w:rsidRPr="00E765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Ординского муниципального округа Лысых Л.В.</w:t>
      </w:r>
    </w:p>
    <w:p w:rsidR="00347668" w:rsidRDefault="004D0BDC" w:rsidP="004D0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765A9">
        <w:rPr>
          <w:rFonts w:ascii="Times New Roman" w:hAnsi="Times New Roman" w:cs="Times New Roman"/>
          <w:sz w:val="28"/>
          <w:szCs w:val="28"/>
        </w:rPr>
        <w:t>лав</w:t>
      </w:r>
      <w:r w:rsidR="0021247D">
        <w:rPr>
          <w:rFonts w:ascii="Times New Roman" w:hAnsi="Times New Roman" w:cs="Times New Roman"/>
          <w:sz w:val="28"/>
          <w:szCs w:val="28"/>
        </w:rPr>
        <w:t>а</w:t>
      </w:r>
      <w:r w:rsidRPr="00E765A9">
        <w:rPr>
          <w:rFonts w:ascii="Times New Roman" w:hAnsi="Times New Roman" w:cs="Times New Roman"/>
          <w:sz w:val="28"/>
          <w:szCs w:val="28"/>
        </w:rPr>
        <w:t xml:space="preserve"> муниципального округа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А.С. Мелёхин</w:t>
      </w:r>
    </w:p>
    <w:p w:rsidR="004D0BDC" w:rsidRDefault="004D0BDC" w:rsidP="004D0BDC"/>
    <w:p w:rsidR="0021247D" w:rsidRDefault="0021247D" w:rsidP="004D0BDC"/>
    <w:p w:rsidR="0021247D" w:rsidRDefault="0021247D" w:rsidP="0021247D">
      <w:pPr>
        <w:spacing w:after="0" w:line="360" w:lineRule="exact"/>
        <w:ind w:firstLine="496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1247D" w:rsidSect="004D0BDC">
          <w:pgSz w:w="11906" w:h="16838"/>
          <w:pgMar w:top="340" w:right="567" w:bottom="425" w:left="1418" w:header="708" w:footer="708" w:gutter="0"/>
          <w:cols w:space="708"/>
          <w:docGrid w:linePitch="360"/>
        </w:sectPr>
      </w:pPr>
    </w:p>
    <w:p w:rsidR="0021247D" w:rsidRDefault="0021247D" w:rsidP="0021247D">
      <w:pPr>
        <w:spacing w:after="0" w:line="360" w:lineRule="exact"/>
        <w:ind w:firstLine="136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Приложений 1</w:t>
      </w:r>
    </w:p>
    <w:p w:rsidR="0021247D" w:rsidRPr="0021247D" w:rsidRDefault="0021247D" w:rsidP="001F7A40">
      <w:pPr>
        <w:spacing w:after="0" w:line="240" w:lineRule="exact"/>
        <w:ind w:firstLine="113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47D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УТВЕРЖДЕНО</w:t>
      </w:r>
    </w:p>
    <w:p w:rsidR="0021247D" w:rsidRPr="0021247D" w:rsidRDefault="0021247D" w:rsidP="001F7A40">
      <w:pPr>
        <w:spacing w:after="0" w:line="240" w:lineRule="exact"/>
        <w:ind w:firstLine="623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постановлением администрации </w:t>
      </w:r>
    </w:p>
    <w:p w:rsidR="0021247D" w:rsidRPr="0021247D" w:rsidRDefault="0021247D" w:rsidP="001F7A40">
      <w:pPr>
        <w:spacing w:after="0" w:line="240" w:lineRule="exact"/>
        <w:ind w:firstLine="637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Ординского муниципального округа</w:t>
      </w:r>
    </w:p>
    <w:p w:rsidR="0021247D" w:rsidRPr="0021247D" w:rsidRDefault="0021247D" w:rsidP="001F7A40">
      <w:pPr>
        <w:spacing w:after="0" w:line="240" w:lineRule="exact"/>
        <w:ind w:firstLine="637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2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от _________________ № ________</w:t>
      </w:r>
    </w:p>
    <w:p w:rsidR="0021247D" w:rsidRPr="0021247D" w:rsidRDefault="0021247D" w:rsidP="0021247D">
      <w:pPr>
        <w:tabs>
          <w:tab w:val="left" w:pos="709"/>
        </w:tabs>
        <w:spacing w:after="0" w:line="36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1247D" w:rsidRPr="0021247D" w:rsidRDefault="0021247D" w:rsidP="0021247D">
      <w:pPr>
        <w:suppressAutoHyphens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7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1247D" w:rsidRPr="0021247D" w:rsidRDefault="0021247D" w:rsidP="0021247D">
      <w:pPr>
        <w:suppressAutoHyphens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7D">
        <w:rPr>
          <w:rFonts w:ascii="Times New Roman" w:hAnsi="Times New Roman" w:cs="Times New Roman"/>
          <w:b/>
          <w:sz w:val="28"/>
          <w:szCs w:val="28"/>
        </w:rPr>
        <w:t>объектов, находящихся в муниципальной собственности</w:t>
      </w:r>
    </w:p>
    <w:p w:rsidR="0021247D" w:rsidRDefault="0021247D" w:rsidP="0021247D">
      <w:pPr>
        <w:suppressAutoHyphens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7D">
        <w:rPr>
          <w:rFonts w:ascii="Times New Roman" w:hAnsi="Times New Roman" w:cs="Times New Roman"/>
          <w:b/>
          <w:sz w:val="28"/>
          <w:szCs w:val="28"/>
        </w:rPr>
        <w:t>Ординского муниципального округа Пермского края», в отношении которых планируется заключение концессионных соглашений в 2021 году</w:t>
      </w:r>
    </w:p>
    <w:p w:rsidR="0021247D" w:rsidRPr="0021247D" w:rsidRDefault="0021247D" w:rsidP="0021247D">
      <w:pPr>
        <w:suppressAutoHyphens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88"/>
        <w:gridCol w:w="7088"/>
      </w:tblGrid>
      <w:tr w:rsidR="0021247D" w:rsidRPr="0021247D" w:rsidTr="0021247D">
        <w:trPr>
          <w:trHeight w:val="20"/>
          <w:tblHeader/>
        </w:trPr>
        <w:tc>
          <w:tcPr>
            <w:tcW w:w="709" w:type="dxa"/>
            <w:shd w:val="clear" w:color="auto" w:fill="auto"/>
            <w:hideMark/>
          </w:tcPr>
          <w:p w:rsidR="0021247D" w:rsidRPr="0021247D" w:rsidRDefault="0021247D" w:rsidP="000C6570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688" w:type="dxa"/>
            <w:shd w:val="clear" w:color="auto" w:fill="auto"/>
            <w:hideMark/>
          </w:tcPr>
          <w:p w:rsidR="0021247D" w:rsidRPr="0021247D" w:rsidRDefault="0021247D" w:rsidP="000C6570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7088" w:type="dxa"/>
            <w:shd w:val="clear" w:color="auto" w:fill="auto"/>
            <w:hideMark/>
          </w:tcPr>
          <w:p w:rsidR="0021247D" w:rsidRPr="0021247D" w:rsidRDefault="0021247D" w:rsidP="000C6570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Состояние</w:t>
            </w:r>
          </w:p>
          <w:p w:rsidR="0021247D" w:rsidRPr="0021247D" w:rsidRDefault="0021247D" w:rsidP="000C6570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</w:t>
            </w:r>
          </w:p>
        </w:tc>
      </w:tr>
      <w:tr w:rsidR="0021247D" w:rsidRPr="0021247D" w:rsidTr="0021247D">
        <w:trPr>
          <w:trHeight w:val="20"/>
          <w:tblHeader/>
        </w:trPr>
        <w:tc>
          <w:tcPr>
            <w:tcW w:w="709" w:type="dxa"/>
            <w:shd w:val="clear" w:color="000000" w:fill="FFFFFF"/>
            <w:hideMark/>
          </w:tcPr>
          <w:p w:rsidR="0021247D" w:rsidRPr="0021247D" w:rsidRDefault="0021247D" w:rsidP="000C6570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88" w:type="dxa"/>
            <w:shd w:val="clear" w:color="000000" w:fill="FFFFFF"/>
            <w:hideMark/>
          </w:tcPr>
          <w:p w:rsidR="0021247D" w:rsidRPr="0021247D" w:rsidRDefault="0021247D" w:rsidP="000C6570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8" w:type="dxa"/>
            <w:shd w:val="clear" w:color="000000" w:fill="FFFFFF"/>
            <w:hideMark/>
          </w:tcPr>
          <w:p w:rsidR="0021247D" w:rsidRPr="0021247D" w:rsidRDefault="0041384B" w:rsidP="000C6570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1247D" w:rsidRPr="0021247D" w:rsidTr="0021247D">
        <w:trPr>
          <w:trHeight w:val="20"/>
        </w:trPr>
        <w:tc>
          <w:tcPr>
            <w:tcW w:w="709" w:type="dxa"/>
            <w:shd w:val="clear" w:color="auto" w:fill="auto"/>
            <w:hideMark/>
          </w:tcPr>
          <w:p w:rsidR="0021247D" w:rsidRPr="0021247D" w:rsidRDefault="0021247D" w:rsidP="000C6570">
            <w:pPr>
              <w:suppressAutoHyphens/>
              <w:spacing w:after="0"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47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88" w:type="dxa"/>
            <w:shd w:val="clear" w:color="auto" w:fill="auto"/>
          </w:tcPr>
          <w:p w:rsidR="0021247D" w:rsidRPr="0021247D" w:rsidRDefault="0021247D" w:rsidP="000C6570">
            <w:pPr>
              <w:suppressAutoHyphens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47D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  <w:r w:rsidRPr="0021247D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 здание, количество этажей:1, адрес (местонахождение): Пермский край,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47D">
              <w:rPr>
                <w:rFonts w:ascii="Times New Roman" w:hAnsi="Times New Roman" w:cs="Times New Roman"/>
                <w:sz w:val="24"/>
                <w:szCs w:val="24"/>
              </w:rPr>
              <w:t>Орда,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47D">
              <w:rPr>
                <w:rFonts w:ascii="Times New Roman" w:hAnsi="Times New Roman" w:cs="Times New Roman"/>
                <w:sz w:val="24"/>
                <w:szCs w:val="24"/>
              </w:rPr>
              <w:t>Ивановка,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47D">
              <w:rPr>
                <w:rFonts w:ascii="Times New Roman" w:hAnsi="Times New Roman" w:cs="Times New Roman"/>
                <w:sz w:val="24"/>
                <w:szCs w:val="24"/>
              </w:rPr>
              <w:t xml:space="preserve">21,  </w:t>
            </w:r>
          </w:p>
          <w:p w:rsidR="0021247D" w:rsidRPr="0021247D" w:rsidRDefault="0021247D" w:rsidP="000C6570">
            <w:pPr>
              <w:suppressAutoHyphens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47D">
              <w:rPr>
                <w:rFonts w:ascii="Times New Roman" w:hAnsi="Times New Roman" w:cs="Times New Roman"/>
                <w:b/>
                <w:sz w:val="24"/>
                <w:szCs w:val="24"/>
              </w:rPr>
              <w:t>с тепловыми сетями</w:t>
            </w:r>
            <w:r w:rsidRPr="0021247D">
              <w:rPr>
                <w:rFonts w:ascii="Times New Roman" w:hAnsi="Times New Roman" w:cs="Times New Roman"/>
                <w:sz w:val="24"/>
                <w:szCs w:val="24"/>
              </w:rPr>
              <w:t>, технологически и функционально связанными с котельной.</w:t>
            </w:r>
          </w:p>
          <w:p w:rsidR="0021247D" w:rsidRPr="0021247D" w:rsidRDefault="0021247D" w:rsidP="000C6570">
            <w:pPr>
              <w:suppressAutoHyphens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21247D" w:rsidRPr="0021247D" w:rsidRDefault="0021247D" w:rsidP="000C6570">
            <w:pPr>
              <w:suppressAutoHyphens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47D">
              <w:rPr>
                <w:rFonts w:ascii="Times New Roman" w:hAnsi="Times New Roman" w:cs="Times New Roman"/>
                <w:sz w:val="24"/>
                <w:szCs w:val="24"/>
              </w:rPr>
              <w:t>требуется реконструкция</w:t>
            </w:r>
          </w:p>
          <w:p w:rsidR="0021247D" w:rsidRPr="0021247D" w:rsidRDefault="0021247D" w:rsidP="000C6570">
            <w:pPr>
              <w:suppressAutoHyphens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47D" w:rsidRPr="0021247D" w:rsidTr="0021247D">
        <w:trPr>
          <w:trHeight w:val="20"/>
        </w:trPr>
        <w:tc>
          <w:tcPr>
            <w:tcW w:w="709" w:type="dxa"/>
            <w:shd w:val="clear" w:color="auto" w:fill="auto"/>
          </w:tcPr>
          <w:p w:rsidR="0021247D" w:rsidRPr="0021247D" w:rsidRDefault="0021247D" w:rsidP="000C6570">
            <w:pPr>
              <w:suppressAutoHyphens/>
              <w:spacing w:after="0"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4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88" w:type="dxa"/>
            <w:shd w:val="clear" w:color="auto" w:fill="auto"/>
          </w:tcPr>
          <w:p w:rsidR="0021247D" w:rsidRPr="00216638" w:rsidRDefault="0021247D" w:rsidP="00216638">
            <w:pPr>
              <w:suppressAutoHyphens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47D">
              <w:rPr>
                <w:rFonts w:ascii="Times New Roman" w:hAnsi="Times New Roman" w:cs="Times New Roman"/>
                <w:b/>
                <w:sz w:val="24"/>
                <w:szCs w:val="24"/>
              </w:rPr>
              <w:t>Газовая котельная</w:t>
            </w:r>
            <w:r w:rsidR="00216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установка</w:t>
            </w:r>
            <w:r w:rsidRPr="0021247D">
              <w:rPr>
                <w:rFonts w:ascii="Times New Roman" w:hAnsi="Times New Roman" w:cs="Times New Roman"/>
                <w:sz w:val="24"/>
                <w:szCs w:val="24"/>
              </w:rPr>
              <w:t>, назначение</w:t>
            </w:r>
            <w:r w:rsidR="002166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16638" w:rsidRPr="00216638">
              <w:rPr>
                <w:rFonts w:ascii="Times New Roman" w:hAnsi="Times New Roman" w:cs="Times New Roman"/>
                <w:sz w:val="24"/>
                <w:szCs w:val="24"/>
              </w:rPr>
              <w:t>для эксплуатации и осуществления технического обслуживания</w:t>
            </w:r>
            <w:r w:rsidR="00216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384B">
              <w:rPr>
                <w:rFonts w:ascii="Times New Roman" w:hAnsi="Times New Roman" w:cs="Times New Roman"/>
                <w:sz w:val="24"/>
                <w:szCs w:val="24"/>
              </w:rPr>
              <w:t xml:space="preserve"> с целью</w:t>
            </w:r>
            <w:r w:rsidR="00216638" w:rsidRPr="0021663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тепловой энергии и обеспечения теплоснабжением потребителей с. Малый Ашап, присоединенных к данному источнику тепловой энергии</w:t>
            </w:r>
            <w:r w:rsidRPr="0021247D">
              <w:rPr>
                <w:rFonts w:ascii="Times New Roman" w:hAnsi="Times New Roman" w:cs="Times New Roman"/>
                <w:sz w:val="24"/>
                <w:szCs w:val="24"/>
              </w:rPr>
              <w:t xml:space="preserve">, адрес (местонахождение): Пермский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Ординский муниципальный район, </w:t>
            </w:r>
            <w:r w:rsidRPr="0021247D">
              <w:rPr>
                <w:rFonts w:ascii="Times New Roman" w:hAnsi="Times New Roman" w:cs="Times New Roman"/>
                <w:sz w:val="24"/>
                <w:szCs w:val="24"/>
              </w:rPr>
              <w:t>с. Малый Ашап,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47D">
              <w:rPr>
                <w:rFonts w:ascii="Times New Roman" w:hAnsi="Times New Roman" w:cs="Times New Roman"/>
                <w:sz w:val="24"/>
                <w:szCs w:val="24"/>
              </w:rPr>
              <w:t>Советская,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  <w:r w:rsidR="0021663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7088" w:type="dxa"/>
            <w:shd w:val="clear" w:color="auto" w:fill="auto"/>
          </w:tcPr>
          <w:p w:rsidR="0021247D" w:rsidRPr="0021247D" w:rsidRDefault="0021247D" w:rsidP="000C6570">
            <w:pPr>
              <w:suppressAutoHyphens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47D">
              <w:rPr>
                <w:rFonts w:ascii="Times New Roman" w:hAnsi="Times New Roman" w:cs="Times New Roman"/>
                <w:sz w:val="24"/>
                <w:szCs w:val="24"/>
              </w:rPr>
              <w:t>требуется реконструкция</w:t>
            </w:r>
          </w:p>
          <w:p w:rsidR="0021247D" w:rsidRPr="0021247D" w:rsidRDefault="0021247D" w:rsidP="000C6570">
            <w:pPr>
              <w:suppressAutoHyphens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47D" w:rsidRPr="0021247D" w:rsidTr="0021247D">
        <w:trPr>
          <w:trHeight w:val="76"/>
        </w:trPr>
        <w:tc>
          <w:tcPr>
            <w:tcW w:w="709" w:type="dxa"/>
            <w:shd w:val="clear" w:color="auto" w:fill="auto"/>
          </w:tcPr>
          <w:p w:rsidR="0021247D" w:rsidRPr="0021247D" w:rsidRDefault="0021247D" w:rsidP="000C6570">
            <w:pPr>
              <w:suppressAutoHyphens/>
              <w:spacing w:after="0"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4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88" w:type="dxa"/>
            <w:shd w:val="clear" w:color="auto" w:fill="auto"/>
          </w:tcPr>
          <w:p w:rsidR="0021247D" w:rsidRPr="00216638" w:rsidRDefault="0021247D" w:rsidP="000C6570">
            <w:pPr>
              <w:suppressAutoHyphens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Газовая котельная, </w:t>
            </w:r>
            <w:r w:rsidRPr="0021247D">
              <w:rPr>
                <w:rFonts w:ascii="Times New Roman" w:hAnsi="Times New Roman" w:cs="Times New Roman"/>
                <w:sz w:val="24"/>
                <w:szCs w:val="24"/>
              </w:rPr>
              <w:t>назначение: нежилое 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количество этажей: 1, адрес (местонахождение): Пермский край, Ординский район, с. Сосновка, ул. Мира, д. 1а,</w:t>
            </w:r>
            <w:r w:rsidR="0021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47D">
              <w:rPr>
                <w:rFonts w:ascii="Times New Roman" w:hAnsi="Times New Roman" w:cs="Times New Roman"/>
                <w:b/>
                <w:sz w:val="24"/>
                <w:szCs w:val="24"/>
              </w:rPr>
              <w:t>с тепловыми сетями</w:t>
            </w:r>
            <w:r w:rsidRPr="0021247D">
              <w:rPr>
                <w:rFonts w:ascii="Times New Roman" w:hAnsi="Times New Roman" w:cs="Times New Roman"/>
                <w:sz w:val="24"/>
                <w:szCs w:val="24"/>
              </w:rPr>
              <w:t>, технологически и функционально связанными с котельной</w:t>
            </w:r>
            <w:r w:rsidR="00216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21247D" w:rsidRPr="0021247D" w:rsidRDefault="0021247D" w:rsidP="0021247D">
            <w:pPr>
              <w:suppressAutoHyphens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1247D">
              <w:rPr>
                <w:rFonts w:ascii="Times New Roman" w:hAnsi="Times New Roman" w:cs="Times New Roman"/>
                <w:sz w:val="24"/>
                <w:szCs w:val="24"/>
              </w:rPr>
              <w:t>требуется реконструкция</w:t>
            </w:r>
          </w:p>
          <w:p w:rsidR="0021247D" w:rsidRPr="0021247D" w:rsidRDefault="0021247D" w:rsidP="000C6570">
            <w:pPr>
              <w:suppressAutoHyphens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47D" w:rsidRDefault="0021247D" w:rsidP="0021247D"/>
    <w:sectPr w:rsidR="0021247D" w:rsidSect="0021247D">
      <w:pgSz w:w="16838" w:h="11906" w:orient="landscape" w:code="9"/>
      <w:pgMar w:top="567" w:right="425" w:bottom="1418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05"/>
    <w:rsid w:val="001F7A1A"/>
    <w:rsid w:val="001F7A40"/>
    <w:rsid w:val="0021247D"/>
    <w:rsid w:val="00216638"/>
    <w:rsid w:val="00221E05"/>
    <w:rsid w:val="00347668"/>
    <w:rsid w:val="0041384B"/>
    <w:rsid w:val="004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7C8A6-DFB7-44D8-879C-571926FE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Нуриахметова Татьяна Анатольевна</dc:creator>
  <cp:keywords/>
  <dc:description/>
  <cp:lastModifiedBy>Нуриахметова Татьяна Анатольевна</cp:lastModifiedBy>
  <cp:revision>7</cp:revision>
  <cp:lastPrinted>2021-04-13T03:58:00Z</cp:lastPrinted>
  <dcterms:created xsi:type="dcterms:W3CDTF">2021-04-07T11:07:00Z</dcterms:created>
  <dcterms:modified xsi:type="dcterms:W3CDTF">2021-04-13T03:59:00Z</dcterms:modified>
</cp:coreProperties>
</file>