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2974"/>
        <w:gridCol w:w="4323"/>
        <w:gridCol w:w="2376"/>
        <w:gridCol w:w="108"/>
      </w:tblGrid>
      <w:tr w:rsidR="004E4C34" w:rsidRPr="004E4C34" w:rsidTr="004E4C34">
        <w:trPr>
          <w:gridAfter w:val="1"/>
          <w:wAfter w:w="108" w:type="dxa"/>
          <w:trHeight w:val="804"/>
        </w:trPr>
        <w:tc>
          <w:tcPr>
            <w:tcW w:w="9673" w:type="dxa"/>
            <w:gridSpan w:val="3"/>
            <w:vAlign w:val="center"/>
          </w:tcPr>
          <w:p w:rsidR="004E4C34" w:rsidRPr="004E4C34" w:rsidRDefault="004E4C34" w:rsidP="004E4C34">
            <w:pPr>
              <w:spacing w:after="0" w:line="360" w:lineRule="auto"/>
              <w:jc w:val="center"/>
              <w:rPr>
                <w:rFonts w:ascii="Times New Roman" w:eastAsia="Times New Roman" w:hAnsi="Times New Roman" w:cs="Times New Roman"/>
                <w:b/>
                <w:noProof/>
                <w:sz w:val="28"/>
                <w:szCs w:val="28"/>
                <w:lang w:eastAsia="ru-RU"/>
              </w:rPr>
            </w:pPr>
            <w:r w:rsidRPr="004E4C34">
              <w:rPr>
                <w:rFonts w:ascii="Times New Roman" w:eastAsia="Times New Roman" w:hAnsi="Times New Roman" w:cs="Times New Roman"/>
                <w:b/>
                <w:noProof/>
                <w:sz w:val="28"/>
                <w:szCs w:val="28"/>
                <w:lang w:eastAsia="ru-RU"/>
              </w:rPr>
              <w:drawing>
                <wp:inline distT="0" distB="0" distL="0" distR="0" wp14:anchorId="5ACD3A1B" wp14:editId="0E3B01B1">
                  <wp:extent cx="400050" cy="647700"/>
                  <wp:effectExtent l="19050" t="0" r="0" b="0"/>
                  <wp:docPr id="5" name="Рисунок 5" descr="Ординский МРштрих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рдинский МРштрих бланк"/>
                          <pic:cNvPicPr>
                            <a:picLocks noChangeAspect="1" noChangeArrowheads="1"/>
                          </pic:cNvPicPr>
                        </pic:nvPicPr>
                        <pic:blipFill>
                          <a:blip r:embed="rId5"/>
                          <a:srcRect/>
                          <a:stretch>
                            <a:fillRect/>
                          </a:stretch>
                        </pic:blipFill>
                        <pic:spPr bwMode="auto">
                          <a:xfrm>
                            <a:off x="0" y="0"/>
                            <a:ext cx="400050" cy="647700"/>
                          </a:xfrm>
                          <a:prstGeom prst="rect">
                            <a:avLst/>
                          </a:prstGeom>
                          <a:noFill/>
                          <a:ln w="9525">
                            <a:noFill/>
                            <a:miter lim="800000"/>
                            <a:headEnd/>
                            <a:tailEnd/>
                          </a:ln>
                        </pic:spPr>
                      </pic:pic>
                    </a:graphicData>
                  </a:graphic>
                </wp:inline>
              </w:drawing>
            </w:r>
          </w:p>
          <w:p w:rsidR="004E4C34" w:rsidRPr="004E4C34" w:rsidRDefault="004E4C34" w:rsidP="004E4C34">
            <w:pPr>
              <w:spacing w:after="0" w:line="360" w:lineRule="auto"/>
              <w:jc w:val="center"/>
              <w:rPr>
                <w:rFonts w:ascii="Times New Roman" w:eastAsia="Times New Roman" w:hAnsi="Times New Roman" w:cs="Times New Roman"/>
                <w:b/>
                <w:sz w:val="32"/>
                <w:szCs w:val="32"/>
                <w:lang w:eastAsia="ru-RU"/>
              </w:rPr>
            </w:pPr>
            <w:r w:rsidRPr="004E4C34">
              <w:rPr>
                <w:rFonts w:ascii="Times New Roman" w:eastAsia="Times New Roman" w:hAnsi="Times New Roman" w:cs="Times New Roman"/>
                <w:b/>
                <w:noProof/>
                <w:sz w:val="32"/>
                <w:szCs w:val="32"/>
                <w:lang w:eastAsia="ru-RU"/>
              </w:rPr>
              <w:t xml:space="preserve">П О С Т А Н О В Л Е </w:t>
            </w:r>
            <w:r w:rsidRPr="004E4C34">
              <w:rPr>
                <w:rFonts w:ascii="Times New Roman" w:eastAsia="Times New Roman" w:hAnsi="Times New Roman" w:cs="Times New Roman"/>
                <w:b/>
                <w:sz w:val="32"/>
                <w:szCs w:val="32"/>
                <w:lang w:eastAsia="ru-RU"/>
              </w:rPr>
              <w:t>Н И Е</w:t>
            </w:r>
          </w:p>
        </w:tc>
      </w:tr>
      <w:tr w:rsidR="004E4C34" w:rsidRPr="004E4C34" w:rsidTr="004E4C34">
        <w:trPr>
          <w:gridAfter w:val="1"/>
          <w:wAfter w:w="108" w:type="dxa"/>
          <w:trHeight w:val="1015"/>
        </w:trPr>
        <w:tc>
          <w:tcPr>
            <w:tcW w:w="9673" w:type="dxa"/>
            <w:gridSpan w:val="3"/>
            <w:vAlign w:val="center"/>
          </w:tcPr>
          <w:p w:rsidR="004E4C34" w:rsidRPr="004E4C34" w:rsidRDefault="004E4C34" w:rsidP="004E4C34">
            <w:pPr>
              <w:keepNext/>
              <w:spacing w:after="0" w:line="360" w:lineRule="auto"/>
              <w:jc w:val="center"/>
              <w:outlineLvl w:val="3"/>
              <w:rPr>
                <w:rFonts w:ascii="Times New Roman" w:eastAsia="Times New Roman" w:hAnsi="Times New Roman" w:cs="Times New Roman"/>
                <w:b/>
                <w:sz w:val="28"/>
                <w:szCs w:val="28"/>
                <w:lang w:eastAsia="ru-RU"/>
              </w:rPr>
            </w:pPr>
            <w:r w:rsidRPr="004E4C34">
              <w:rPr>
                <w:rFonts w:ascii="Times New Roman" w:eastAsia="Times New Roman" w:hAnsi="Times New Roman" w:cs="Times New Roman"/>
                <w:b/>
                <w:sz w:val="28"/>
                <w:szCs w:val="28"/>
                <w:lang w:eastAsia="ru-RU"/>
              </w:rPr>
              <w:t>АДМИНИСТРАЦИИ ОРДИНСКОГО МУНИЦИПАЛЬНОГО ОКРУГА</w:t>
            </w:r>
          </w:p>
          <w:p w:rsidR="004E4C34" w:rsidRPr="004E4C34" w:rsidRDefault="004E4C34" w:rsidP="004E4C34">
            <w:pPr>
              <w:spacing w:after="0" w:line="360" w:lineRule="auto"/>
              <w:jc w:val="center"/>
              <w:rPr>
                <w:rFonts w:ascii="Times New Roman" w:eastAsia="Times New Roman" w:hAnsi="Times New Roman" w:cs="Times New Roman"/>
                <w:b/>
                <w:sz w:val="28"/>
                <w:szCs w:val="28"/>
                <w:lang w:eastAsia="ru-RU"/>
              </w:rPr>
            </w:pPr>
            <w:r w:rsidRPr="004E4C34">
              <w:rPr>
                <w:rFonts w:ascii="Times New Roman" w:eastAsia="Times New Roman" w:hAnsi="Times New Roman" w:cs="Times New Roman"/>
                <w:b/>
                <w:sz w:val="28"/>
                <w:szCs w:val="28"/>
                <w:lang w:eastAsia="ru-RU"/>
              </w:rPr>
              <w:t>ПЕРМСКОГО КРАЯ</w:t>
            </w:r>
          </w:p>
        </w:tc>
      </w:tr>
      <w:tr w:rsidR="004E4C34" w:rsidRPr="004E4C34" w:rsidTr="004E4C34">
        <w:trPr>
          <w:trHeight w:val="338"/>
        </w:trPr>
        <w:tc>
          <w:tcPr>
            <w:tcW w:w="2974" w:type="dxa"/>
            <w:vAlign w:val="bottom"/>
          </w:tcPr>
          <w:p w:rsidR="004E4C34" w:rsidRPr="004E4C34" w:rsidRDefault="004E4C34" w:rsidP="004E4C34">
            <w:pPr>
              <w:keepNext/>
              <w:spacing w:after="0" w:line="240" w:lineRule="auto"/>
              <w:outlineLvl w:val="3"/>
              <w:rPr>
                <w:rFonts w:ascii="Times New Roman" w:eastAsia="Times New Roman" w:hAnsi="Times New Roman" w:cs="Times New Roman"/>
                <w:sz w:val="28"/>
                <w:szCs w:val="28"/>
                <w:lang w:eastAsia="ru-RU"/>
              </w:rPr>
            </w:pPr>
            <w:r w:rsidRPr="004E4C34">
              <w:rPr>
                <w:rFonts w:ascii="Times New Roman" w:eastAsia="Times New Roman" w:hAnsi="Times New Roman" w:cs="Times New Roman"/>
                <w:sz w:val="28"/>
                <w:szCs w:val="28"/>
                <w:lang w:eastAsia="ru-RU"/>
              </w:rPr>
              <w:t>____________</w:t>
            </w:r>
          </w:p>
        </w:tc>
        <w:tc>
          <w:tcPr>
            <w:tcW w:w="4323" w:type="dxa"/>
            <w:vAlign w:val="bottom"/>
          </w:tcPr>
          <w:p w:rsidR="004E4C34" w:rsidRPr="004E4C34" w:rsidRDefault="004E4C34" w:rsidP="004E4C34">
            <w:pPr>
              <w:keepNext/>
              <w:spacing w:after="0" w:line="240" w:lineRule="auto"/>
              <w:jc w:val="center"/>
              <w:outlineLvl w:val="3"/>
              <w:rPr>
                <w:rFonts w:ascii="Times New Roman" w:eastAsia="Times New Roman" w:hAnsi="Times New Roman" w:cs="Times New Roman"/>
                <w:sz w:val="28"/>
                <w:szCs w:val="28"/>
                <w:lang w:eastAsia="ru-RU"/>
              </w:rPr>
            </w:pPr>
          </w:p>
        </w:tc>
        <w:tc>
          <w:tcPr>
            <w:tcW w:w="2484" w:type="dxa"/>
            <w:gridSpan w:val="2"/>
            <w:vAlign w:val="bottom"/>
          </w:tcPr>
          <w:p w:rsidR="004E4C34" w:rsidRPr="004E4C34" w:rsidRDefault="004E4C34" w:rsidP="004E4C34">
            <w:pPr>
              <w:keepNext/>
              <w:spacing w:after="0" w:line="240" w:lineRule="auto"/>
              <w:jc w:val="center"/>
              <w:outlineLvl w:val="3"/>
              <w:rPr>
                <w:rFonts w:ascii="Times New Roman" w:eastAsia="Times New Roman" w:hAnsi="Times New Roman" w:cs="Times New Roman"/>
                <w:sz w:val="28"/>
                <w:szCs w:val="28"/>
                <w:lang w:eastAsia="ru-RU"/>
              </w:rPr>
            </w:pPr>
            <w:r w:rsidRPr="004E4C34">
              <w:rPr>
                <w:rFonts w:ascii="Times New Roman" w:eastAsia="Times New Roman" w:hAnsi="Times New Roman" w:cs="Times New Roman"/>
                <w:sz w:val="28"/>
                <w:szCs w:val="28"/>
                <w:lang w:eastAsia="ru-RU"/>
              </w:rPr>
              <w:t xml:space="preserve">            № ______</w:t>
            </w:r>
          </w:p>
        </w:tc>
      </w:tr>
      <w:tr w:rsidR="004E4C34" w:rsidRPr="004E4C34" w:rsidTr="004E4C34">
        <w:trPr>
          <w:trHeight w:val="412"/>
        </w:trPr>
        <w:tc>
          <w:tcPr>
            <w:tcW w:w="2974" w:type="dxa"/>
            <w:vAlign w:val="bottom"/>
          </w:tcPr>
          <w:p w:rsidR="004E4C34" w:rsidRPr="004E4C34" w:rsidRDefault="004E4C34" w:rsidP="004E4C34">
            <w:pPr>
              <w:keepNext/>
              <w:spacing w:before="480" w:after="0" w:line="240" w:lineRule="exact"/>
              <w:outlineLvl w:val="3"/>
              <w:rPr>
                <w:rFonts w:ascii="Times New Roman" w:eastAsia="Times New Roman" w:hAnsi="Times New Roman" w:cs="Times New Roman"/>
                <w:sz w:val="28"/>
                <w:szCs w:val="28"/>
                <w:lang w:eastAsia="ru-RU"/>
              </w:rPr>
            </w:pPr>
          </w:p>
        </w:tc>
        <w:tc>
          <w:tcPr>
            <w:tcW w:w="4323" w:type="dxa"/>
            <w:vAlign w:val="bottom"/>
          </w:tcPr>
          <w:p w:rsidR="004E4C34" w:rsidRPr="004E4C34" w:rsidRDefault="004E4C34" w:rsidP="004E4C34">
            <w:pPr>
              <w:keepNext/>
              <w:spacing w:after="0" w:line="240" w:lineRule="auto"/>
              <w:outlineLvl w:val="3"/>
              <w:rPr>
                <w:rFonts w:ascii="Times New Roman" w:eastAsia="Times New Roman" w:hAnsi="Times New Roman" w:cs="Times New Roman"/>
                <w:sz w:val="28"/>
                <w:szCs w:val="28"/>
                <w:lang w:eastAsia="ru-RU"/>
              </w:rPr>
            </w:pPr>
          </w:p>
        </w:tc>
        <w:tc>
          <w:tcPr>
            <w:tcW w:w="2484" w:type="dxa"/>
            <w:gridSpan w:val="2"/>
            <w:vAlign w:val="bottom"/>
          </w:tcPr>
          <w:p w:rsidR="004E4C34" w:rsidRPr="004E4C34" w:rsidRDefault="004E4C34" w:rsidP="004E4C34">
            <w:pPr>
              <w:keepNext/>
              <w:spacing w:after="0" w:line="240" w:lineRule="auto"/>
              <w:outlineLvl w:val="3"/>
              <w:rPr>
                <w:rFonts w:ascii="Times New Roman" w:eastAsia="Times New Roman" w:hAnsi="Times New Roman" w:cs="Times New Roman"/>
                <w:sz w:val="28"/>
                <w:szCs w:val="28"/>
                <w:lang w:eastAsia="ru-RU"/>
              </w:rPr>
            </w:pPr>
          </w:p>
        </w:tc>
      </w:tr>
    </w:tbl>
    <w:p w:rsidR="004E4C34" w:rsidRPr="004E4C34" w:rsidRDefault="004E4C34" w:rsidP="004E4C34">
      <w:pPr>
        <w:shd w:val="clear" w:color="auto" w:fill="FFFFFF"/>
        <w:autoSpaceDE w:val="0"/>
        <w:autoSpaceDN w:val="0"/>
        <w:adjustRightInd w:val="0"/>
        <w:spacing w:after="480" w:line="240" w:lineRule="exact"/>
        <w:ind w:right="4820"/>
        <w:jc w:val="both"/>
        <w:rPr>
          <w:rFonts w:ascii="Times New Roman" w:eastAsia="Times New Roman" w:hAnsi="Times New Roman" w:cs="Times New Roman"/>
          <w:b/>
          <w:bCs/>
          <w:sz w:val="28"/>
          <w:szCs w:val="28"/>
          <w:lang w:eastAsia="ru-RU"/>
        </w:rPr>
      </w:pPr>
      <w:r w:rsidRPr="004E4C34">
        <w:rPr>
          <w:rFonts w:ascii="Times New Roman" w:eastAsia="Times New Roman" w:hAnsi="Times New Roman" w:cs="Times New Roman"/>
          <w:b/>
          <w:bCs/>
          <w:sz w:val="28"/>
          <w:szCs w:val="28"/>
          <w:lang w:eastAsia="ru-RU"/>
        </w:rPr>
        <w:t>Об утверждении Административного регламента предоставления муниципальной услуги</w:t>
      </w:r>
      <w:r w:rsidRPr="004E4C34">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Безвозмездная передача в муниципальную собственность имущества юридических и физических лиц</w:t>
      </w:r>
      <w:r w:rsidRPr="004E4C34">
        <w:rPr>
          <w:rFonts w:ascii="Times New Roman" w:eastAsia="Times New Roman" w:hAnsi="Times New Roman" w:cs="Times New Roman"/>
          <w:b/>
          <w:color w:val="000000"/>
          <w:sz w:val="28"/>
          <w:szCs w:val="28"/>
          <w:lang w:eastAsia="ru-RU"/>
        </w:rPr>
        <w:t>»</w:t>
      </w:r>
    </w:p>
    <w:p w:rsidR="004E4C34" w:rsidRPr="004E4C34" w:rsidRDefault="004E4C34" w:rsidP="004E4C34">
      <w:pPr>
        <w:widowControl w:val="0"/>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4E4C34">
        <w:rPr>
          <w:rFonts w:ascii="Times New Roman" w:eastAsia="Times New Roman" w:hAnsi="Times New Roman" w:cs="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Ординского муниципального округа Пермского края от 17.04.2020 № 329</w:t>
      </w:r>
      <w:r w:rsidRPr="004E4C34">
        <w:rPr>
          <w:rFonts w:ascii="Arial" w:eastAsia="Times New Roman" w:hAnsi="Arial" w:cs="Arial"/>
          <w:sz w:val="20"/>
          <w:szCs w:val="20"/>
          <w:lang w:eastAsia="ru-RU"/>
        </w:rPr>
        <w:t xml:space="preserve"> «</w:t>
      </w:r>
      <w:r w:rsidRPr="004E4C34">
        <w:rPr>
          <w:rFonts w:ascii="Times New Roman" w:eastAsia="Times New Roman" w:hAnsi="Times New Roman" w:cs="Times New Roman"/>
          <w:sz w:val="28"/>
          <w:szCs w:val="28"/>
          <w:lang w:eastAsia="ru-RU"/>
        </w:rPr>
        <w:t xml:space="preserve">Об утверждении Порядка разработки и утверждения административных регламентов предоставления муниципальных услуг», администрация Ординского муниципального округа   </w:t>
      </w:r>
    </w:p>
    <w:p w:rsidR="004E4C34" w:rsidRPr="004E4C34" w:rsidRDefault="004E4C34" w:rsidP="004E4C34">
      <w:pPr>
        <w:widowControl w:val="0"/>
        <w:autoSpaceDE w:val="0"/>
        <w:autoSpaceDN w:val="0"/>
        <w:adjustRightInd w:val="0"/>
        <w:spacing w:after="0" w:line="320" w:lineRule="exact"/>
        <w:jc w:val="both"/>
        <w:rPr>
          <w:rFonts w:ascii="Times New Roman" w:eastAsia="Times New Roman" w:hAnsi="Times New Roman" w:cs="Times New Roman"/>
          <w:sz w:val="28"/>
          <w:szCs w:val="28"/>
          <w:lang w:eastAsia="ru-RU"/>
        </w:rPr>
      </w:pPr>
      <w:r w:rsidRPr="004E4C34">
        <w:rPr>
          <w:rFonts w:ascii="Times New Roman" w:eastAsia="Times New Roman" w:hAnsi="Times New Roman" w:cs="Times New Roman"/>
          <w:sz w:val="28"/>
          <w:szCs w:val="28"/>
          <w:lang w:eastAsia="ru-RU"/>
        </w:rPr>
        <w:t>ПОСТАНОВЛЯЕТ:</w:t>
      </w:r>
    </w:p>
    <w:p w:rsidR="004E4C34" w:rsidRPr="004E4C34" w:rsidRDefault="004E4C34" w:rsidP="004E4C34">
      <w:pPr>
        <w:widowControl w:val="0"/>
        <w:autoSpaceDE w:val="0"/>
        <w:autoSpaceDN w:val="0"/>
        <w:adjustRightInd w:val="0"/>
        <w:spacing w:after="0" w:line="320" w:lineRule="exact"/>
        <w:ind w:firstLine="539"/>
        <w:jc w:val="both"/>
        <w:rPr>
          <w:rFonts w:ascii="Times New Roman" w:eastAsia="Times New Roman" w:hAnsi="Times New Roman" w:cs="Times New Roman"/>
          <w:sz w:val="28"/>
          <w:szCs w:val="28"/>
          <w:lang w:eastAsia="ru-RU"/>
        </w:rPr>
      </w:pPr>
      <w:r w:rsidRPr="004E4C34">
        <w:rPr>
          <w:rFonts w:ascii="Times New Roman" w:eastAsia="Times New Roman" w:hAnsi="Times New Roman" w:cs="Times New Roman"/>
          <w:sz w:val="28"/>
          <w:szCs w:val="28"/>
          <w:lang w:eastAsia="ru-RU"/>
        </w:rPr>
        <w:t xml:space="preserve">1. Утвердить прилагаемый Административный </w:t>
      </w:r>
      <w:hyperlink w:anchor="P30" w:history="1">
        <w:r w:rsidRPr="004E4C34">
          <w:rPr>
            <w:rFonts w:ascii="Times New Roman" w:eastAsia="Times New Roman" w:hAnsi="Times New Roman" w:cs="Times New Roman"/>
            <w:sz w:val="28"/>
            <w:szCs w:val="28"/>
            <w:lang w:eastAsia="ru-RU"/>
          </w:rPr>
          <w:t>регламент</w:t>
        </w:r>
      </w:hyperlink>
      <w:r w:rsidRPr="004E4C34">
        <w:rPr>
          <w:rFonts w:ascii="Times New Roman" w:eastAsia="Times New Roman" w:hAnsi="Times New Roman" w:cs="Times New Roman"/>
          <w:sz w:val="28"/>
          <w:szCs w:val="28"/>
          <w:lang w:eastAsia="ru-RU"/>
        </w:rPr>
        <w:t xml:space="preserve"> предоставления муниципальной услуги «Безвозмездная передача в муниципальную собственность имущества юридических и физических лиц». </w:t>
      </w:r>
    </w:p>
    <w:p w:rsidR="004E4C34" w:rsidRPr="004E4C34" w:rsidRDefault="004E4C34" w:rsidP="004E4C34">
      <w:pPr>
        <w:widowControl w:val="0"/>
        <w:autoSpaceDE w:val="0"/>
        <w:autoSpaceDN w:val="0"/>
        <w:adjustRightInd w:val="0"/>
        <w:spacing w:after="0" w:line="320" w:lineRule="exact"/>
        <w:ind w:firstLine="539"/>
        <w:jc w:val="both"/>
        <w:rPr>
          <w:rFonts w:ascii="Times New Roman" w:eastAsia="Times New Roman" w:hAnsi="Times New Roman" w:cs="Times New Roman"/>
          <w:sz w:val="28"/>
          <w:szCs w:val="28"/>
          <w:lang w:eastAsia="ru-RU"/>
        </w:rPr>
      </w:pPr>
      <w:r w:rsidRPr="004E4C34">
        <w:rPr>
          <w:rFonts w:ascii="Times New Roman" w:eastAsia="Times New Roman" w:hAnsi="Times New Roman" w:cs="Times New Roman"/>
          <w:sz w:val="28"/>
          <w:szCs w:val="28"/>
          <w:lang w:eastAsia="ru-RU"/>
        </w:rPr>
        <w:t>2. Управлению имущественных и земельных отношений администрации Ординского муниципального округа Пермского края обеспечить исполнение настоящего Административного регламента.</w:t>
      </w:r>
    </w:p>
    <w:p w:rsidR="004E4C34" w:rsidRPr="004E4C34" w:rsidRDefault="004E4C34" w:rsidP="004E4C34">
      <w:pPr>
        <w:widowControl w:val="0"/>
        <w:autoSpaceDE w:val="0"/>
        <w:autoSpaceDN w:val="0"/>
        <w:adjustRightInd w:val="0"/>
        <w:spacing w:after="0" w:line="320" w:lineRule="exact"/>
        <w:ind w:firstLine="539"/>
        <w:jc w:val="both"/>
        <w:rPr>
          <w:rFonts w:ascii="Times New Roman" w:eastAsia="Times New Roman" w:hAnsi="Times New Roman" w:cs="Times New Roman"/>
          <w:sz w:val="28"/>
          <w:szCs w:val="28"/>
          <w:lang w:eastAsia="ru-RU"/>
        </w:rPr>
      </w:pPr>
      <w:r w:rsidRPr="004E4C34">
        <w:rPr>
          <w:rFonts w:ascii="Times New Roman" w:eastAsia="Times New Roman" w:hAnsi="Times New Roman" w:cs="Times New Roman"/>
          <w:sz w:val="28"/>
          <w:szCs w:val="28"/>
          <w:lang w:eastAsia="ru-RU"/>
        </w:rPr>
        <w:t>3. Признать утратившими силу постановления администрации Ординского муниципального района Пермского края:</w:t>
      </w:r>
    </w:p>
    <w:p w:rsidR="004E4C34" w:rsidRPr="004E4C34" w:rsidRDefault="004E4C34" w:rsidP="004E4C34">
      <w:pPr>
        <w:widowControl w:val="0"/>
        <w:autoSpaceDE w:val="0"/>
        <w:autoSpaceDN w:val="0"/>
        <w:adjustRightInd w:val="0"/>
        <w:spacing w:after="0" w:line="320" w:lineRule="exact"/>
        <w:ind w:firstLine="539"/>
        <w:jc w:val="both"/>
        <w:rPr>
          <w:rFonts w:ascii="Times New Roman" w:eastAsia="Times New Roman" w:hAnsi="Times New Roman" w:cs="Times New Roman"/>
          <w:sz w:val="28"/>
          <w:szCs w:val="28"/>
          <w:lang w:eastAsia="ru-RU"/>
        </w:rPr>
      </w:pPr>
      <w:r w:rsidRPr="004E4C34">
        <w:rPr>
          <w:rFonts w:ascii="Times New Roman" w:eastAsia="Times New Roman" w:hAnsi="Times New Roman" w:cs="Times New Roman"/>
          <w:sz w:val="28"/>
          <w:szCs w:val="28"/>
          <w:lang w:eastAsia="ru-RU"/>
        </w:rPr>
        <w:t xml:space="preserve">3.1. от </w:t>
      </w:r>
      <w:r>
        <w:rPr>
          <w:rFonts w:ascii="Times New Roman" w:eastAsia="Times New Roman" w:hAnsi="Times New Roman" w:cs="Times New Roman"/>
          <w:sz w:val="28"/>
          <w:szCs w:val="28"/>
          <w:lang w:eastAsia="ru-RU"/>
        </w:rPr>
        <w:t>30</w:t>
      </w:r>
      <w:r w:rsidRPr="004E4C3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Pr="004E4C34">
        <w:rPr>
          <w:rFonts w:ascii="Times New Roman" w:eastAsia="Times New Roman" w:hAnsi="Times New Roman" w:cs="Times New Roman"/>
          <w:sz w:val="28"/>
          <w:szCs w:val="28"/>
          <w:lang w:eastAsia="ru-RU"/>
        </w:rPr>
        <w:t xml:space="preserve">.2012 № </w:t>
      </w:r>
      <w:r>
        <w:rPr>
          <w:rFonts w:ascii="Times New Roman" w:eastAsia="Times New Roman" w:hAnsi="Times New Roman" w:cs="Times New Roman"/>
          <w:sz w:val="28"/>
          <w:szCs w:val="28"/>
          <w:lang w:eastAsia="ru-RU"/>
        </w:rPr>
        <w:t>452</w:t>
      </w:r>
      <w:r w:rsidRPr="004E4C34">
        <w:rPr>
          <w:rFonts w:ascii="Times New Roman" w:eastAsia="Times New Roman" w:hAnsi="Times New Roman" w:cs="Times New Roman"/>
          <w:sz w:val="28"/>
          <w:szCs w:val="28"/>
          <w:lang w:eastAsia="ru-RU"/>
        </w:rPr>
        <w:t xml:space="preserve"> «Об утверждении Административного регламента предоставления муниципальной услуги «Безвозмездная передача в муниципальную собственность имущества юридических и физических лиц»;</w:t>
      </w:r>
    </w:p>
    <w:p w:rsidR="004E4C34" w:rsidRPr="004E4C34" w:rsidRDefault="004E4C34" w:rsidP="004E4C34">
      <w:pPr>
        <w:widowControl w:val="0"/>
        <w:autoSpaceDE w:val="0"/>
        <w:autoSpaceDN w:val="0"/>
        <w:adjustRightInd w:val="0"/>
        <w:spacing w:after="0" w:line="320" w:lineRule="exact"/>
        <w:ind w:firstLine="539"/>
        <w:jc w:val="both"/>
        <w:rPr>
          <w:rFonts w:ascii="Times New Roman" w:eastAsia="Times New Roman" w:hAnsi="Times New Roman" w:cs="Times New Roman"/>
          <w:sz w:val="28"/>
          <w:szCs w:val="28"/>
          <w:lang w:eastAsia="ru-RU"/>
        </w:rPr>
      </w:pPr>
      <w:r w:rsidRPr="004E4C34">
        <w:rPr>
          <w:rFonts w:ascii="Times New Roman" w:eastAsia="Times New Roman" w:hAnsi="Times New Roman" w:cs="Times New Roman"/>
          <w:sz w:val="28"/>
          <w:szCs w:val="28"/>
          <w:lang w:eastAsia="ru-RU"/>
        </w:rPr>
        <w:t xml:space="preserve">3.2. от </w:t>
      </w:r>
      <w:r>
        <w:rPr>
          <w:rFonts w:ascii="Times New Roman" w:eastAsia="Times New Roman" w:hAnsi="Times New Roman" w:cs="Times New Roman"/>
          <w:sz w:val="28"/>
          <w:szCs w:val="28"/>
          <w:lang w:eastAsia="ru-RU"/>
        </w:rPr>
        <w:t>24</w:t>
      </w:r>
      <w:r w:rsidRPr="004E4C3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04</w:t>
      </w:r>
      <w:r w:rsidRPr="004E4C34">
        <w:rPr>
          <w:rFonts w:ascii="Times New Roman" w:eastAsia="Times New Roman" w:hAnsi="Times New Roman" w:cs="Times New Roman"/>
          <w:sz w:val="28"/>
          <w:szCs w:val="28"/>
          <w:lang w:eastAsia="ru-RU"/>
        </w:rPr>
        <w:t xml:space="preserve">.2013 № </w:t>
      </w:r>
      <w:r>
        <w:rPr>
          <w:rFonts w:ascii="Times New Roman" w:eastAsia="Times New Roman" w:hAnsi="Times New Roman" w:cs="Times New Roman"/>
          <w:sz w:val="28"/>
          <w:szCs w:val="28"/>
          <w:lang w:eastAsia="ru-RU"/>
        </w:rPr>
        <w:t>304</w:t>
      </w:r>
      <w:r w:rsidRPr="004E4C34">
        <w:rPr>
          <w:rFonts w:ascii="Times New Roman" w:eastAsia="Times New Roman" w:hAnsi="Times New Roman" w:cs="Times New Roman"/>
          <w:sz w:val="28"/>
          <w:szCs w:val="28"/>
          <w:lang w:eastAsia="ru-RU"/>
        </w:rPr>
        <w:t xml:space="preserve"> «О внесении изменений в Административный регламент предоставления муниципальной услуги «Безвозмездная передача в муниципальную собственность имущества юридических и физических лиц»»;</w:t>
      </w:r>
    </w:p>
    <w:p w:rsidR="004E4C34" w:rsidRPr="004E4C34" w:rsidRDefault="004E4C34" w:rsidP="004E4C34">
      <w:pPr>
        <w:widowControl w:val="0"/>
        <w:autoSpaceDE w:val="0"/>
        <w:autoSpaceDN w:val="0"/>
        <w:adjustRightInd w:val="0"/>
        <w:spacing w:after="0" w:line="320" w:lineRule="exact"/>
        <w:ind w:firstLine="539"/>
        <w:jc w:val="both"/>
        <w:rPr>
          <w:rFonts w:ascii="Times New Roman" w:eastAsia="Times New Roman" w:hAnsi="Times New Roman" w:cs="Times New Roman"/>
          <w:sz w:val="28"/>
          <w:szCs w:val="28"/>
          <w:lang w:eastAsia="ru-RU"/>
        </w:rPr>
      </w:pPr>
      <w:r w:rsidRPr="004E4C34">
        <w:rPr>
          <w:rFonts w:ascii="Times New Roman" w:eastAsia="Times New Roman" w:hAnsi="Times New Roman" w:cs="Times New Roman"/>
          <w:sz w:val="28"/>
          <w:szCs w:val="28"/>
          <w:lang w:eastAsia="ru-RU"/>
        </w:rPr>
        <w:t>3.3. от 15.12.2016 № 35</w:t>
      </w:r>
      <w:r>
        <w:rPr>
          <w:rFonts w:ascii="Times New Roman" w:eastAsia="Times New Roman" w:hAnsi="Times New Roman" w:cs="Times New Roman"/>
          <w:sz w:val="28"/>
          <w:szCs w:val="28"/>
          <w:lang w:eastAsia="ru-RU"/>
        </w:rPr>
        <w:t>5</w:t>
      </w:r>
      <w:r w:rsidRPr="004E4C34">
        <w:rPr>
          <w:rFonts w:ascii="Times New Roman" w:eastAsia="Times New Roman" w:hAnsi="Times New Roman" w:cs="Times New Roman"/>
          <w:sz w:val="28"/>
          <w:szCs w:val="28"/>
          <w:lang w:eastAsia="ru-RU"/>
        </w:rPr>
        <w:t xml:space="preserve"> «О внесении изменений в Административный регламент предоставления муниципальной услуги «Безвозмездная передача в муниципальную собственность имущества юридических и физических лиц».</w:t>
      </w:r>
    </w:p>
    <w:p w:rsidR="004E4C34" w:rsidRPr="004E4C34" w:rsidRDefault="004E4C34" w:rsidP="004E4C34">
      <w:pPr>
        <w:widowControl w:val="0"/>
        <w:tabs>
          <w:tab w:val="left" w:pos="1002"/>
        </w:tabs>
        <w:spacing w:after="0" w:line="320" w:lineRule="exact"/>
        <w:ind w:right="20" w:firstLine="540"/>
        <w:jc w:val="both"/>
        <w:rPr>
          <w:rFonts w:ascii="Times New Roman" w:eastAsia="Times New Roman" w:hAnsi="Times New Roman" w:cs="Times New Roman"/>
          <w:spacing w:val="4"/>
          <w:sz w:val="28"/>
          <w:szCs w:val="28"/>
          <w:shd w:val="clear" w:color="auto" w:fill="FFFFFF"/>
          <w:lang w:eastAsia="ru-RU"/>
        </w:rPr>
      </w:pPr>
      <w:r w:rsidRPr="004E4C34">
        <w:rPr>
          <w:rFonts w:ascii="Times New Roman" w:eastAsia="Times New Roman" w:hAnsi="Times New Roman" w:cs="Times New Roman"/>
          <w:spacing w:val="4"/>
          <w:sz w:val="28"/>
          <w:szCs w:val="28"/>
          <w:shd w:val="clear" w:color="auto" w:fill="FFFFFF"/>
          <w:lang w:eastAsia="ru-RU"/>
        </w:rPr>
        <w:t>4. Постановление вступает в силу после официального обнародования и подлежит размещению на официальном сайте администрации Ординского муниципального округа.</w:t>
      </w:r>
    </w:p>
    <w:p w:rsidR="004E4C34" w:rsidRPr="004E4C34" w:rsidRDefault="004E4C34" w:rsidP="004E4C34">
      <w:pPr>
        <w:widowControl w:val="0"/>
        <w:autoSpaceDE w:val="0"/>
        <w:autoSpaceDN w:val="0"/>
        <w:adjustRightInd w:val="0"/>
        <w:spacing w:after="480" w:line="320" w:lineRule="exact"/>
        <w:ind w:firstLine="539"/>
        <w:jc w:val="both"/>
        <w:rPr>
          <w:rFonts w:ascii="Times New Roman" w:eastAsia="Times New Roman" w:hAnsi="Times New Roman" w:cs="Times New Roman"/>
          <w:sz w:val="28"/>
          <w:szCs w:val="28"/>
          <w:lang w:eastAsia="ru-RU"/>
        </w:rPr>
      </w:pPr>
      <w:r w:rsidRPr="004E4C34">
        <w:rPr>
          <w:rFonts w:ascii="Times New Roman" w:eastAsia="Times New Roman" w:hAnsi="Times New Roman" w:cs="Times New Roman"/>
          <w:sz w:val="28"/>
          <w:szCs w:val="28"/>
          <w:lang w:eastAsia="ru-RU"/>
        </w:rPr>
        <w:t xml:space="preserve">5. Контроль за исполнением настоящего постановления возложить на начальника управления ИЗО Лысых Л.В. </w:t>
      </w:r>
    </w:p>
    <w:p w:rsidR="004E4C34" w:rsidRPr="004E4C34" w:rsidRDefault="004E4C34" w:rsidP="004E4C34">
      <w:pPr>
        <w:widowControl w:val="0"/>
        <w:tabs>
          <w:tab w:val="right" w:pos="3916"/>
        </w:tabs>
        <w:spacing w:after="0" w:line="226" w:lineRule="exact"/>
        <w:ind w:left="20"/>
        <w:jc w:val="both"/>
        <w:rPr>
          <w:rFonts w:ascii="Times New Roman" w:hAnsi="Times New Roman" w:cs="Times New Roman"/>
          <w:b/>
          <w:bCs/>
          <w:sz w:val="25"/>
          <w:szCs w:val="25"/>
        </w:rPr>
        <w:sectPr w:rsidR="004E4C34" w:rsidRPr="004E4C34" w:rsidSect="004E4C34">
          <w:headerReference w:type="default" r:id="rId6"/>
          <w:pgSz w:w="11906" w:h="16838" w:code="9"/>
          <w:pgMar w:top="340" w:right="567" w:bottom="425" w:left="1418" w:header="0" w:footer="6" w:gutter="0"/>
          <w:cols w:space="720"/>
          <w:noEndnote/>
          <w:titlePg/>
          <w:docGrid w:linePitch="360"/>
        </w:sectPr>
      </w:pPr>
      <w:r w:rsidRPr="004E4C34">
        <w:rPr>
          <w:rFonts w:ascii="Times New Roman" w:eastAsia="Times New Roman" w:hAnsi="Times New Roman" w:cs="Times New Roman"/>
          <w:sz w:val="28"/>
          <w:szCs w:val="28"/>
          <w:lang w:eastAsia="ru-RU"/>
        </w:rPr>
        <w:t>Глава муниципального округа                                                                    А.С. Мелёхин</w:t>
      </w:r>
    </w:p>
    <w:p w:rsidR="004E4C34" w:rsidRPr="004E4C34" w:rsidRDefault="004E4C34" w:rsidP="004E4C34">
      <w:pPr>
        <w:widowControl w:val="0"/>
        <w:spacing w:after="0" w:line="280" w:lineRule="exact"/>
        <w:ind w:left="5529" w:right="-1060" w:hanging="142"/>
        <w:rPr>
          <w:rFonts w:ascii="Times New Roman" w:hAnsi="Times New Roman" w:cs="Times New Roman"/>
          <w:sz w:val="26"/>
          <w:szCs w:val="26"/>
        </w:rPr>
      </w:pPr>
      <w:r w:rsidRPr="004E4C34">
        <w:rPr>
          <w:rFonts w:ascii="Times New Roman" w:hAnsi="Times New Roman" w:cs="Times New Roman"/>
          <w:color w:val="000000"/>
          <w:sz w:val="26"/>
          <w:szCs w:val="26"/>
          <w:shd w:val="clear" w:color="auto" w:fill="FFFFFF"/>
        </w:rPr>
        <w:lastRenderedPageBreak/>
        <w:t>УТВЕРЖДЕН</w:t>
      </w:r>
    </w:p>
    <w:p w:rsidR="004E4C34" w:rsidRPr="004E4C34" w:rsidRDefault="004E4C34" w:rsidP="004E4C34">
      <w:pPr>
        <w:widowControl w:val="0"/>
        <w:spacing w:after="0" w:line="280" w:lineRule="exact"/>
        <w:ind w:left="5529" w:right="-1060" w:hanging="142"/>
        <w:rPr>
          <w:rFonts w:ascii="Times New Roman" w:hAnsi="Times New Roman" w:cs="Times New Roman"/>
          <w:color w:val="000000"/>
          <w:sz w:val="24"/>
          <w:szCs w:val="24"/>
          <w:shd w:val="clear" w:color="auto" w:fill="FFFFFF"/>
        </w:rPr>
      </w:pPr>
      <w:r w:rsidRPr="004E4C34">
        <w:rPr>
          <w:rFonts w:ascii="Times New Roman" w:hAnsi="Times New Roman" w:cs="Times New Roman"/>
          <w:color w:val="000000"/>
          <w:sz w:val="24"/>
          <w:szCs w:val="24"/>
          <w:shd w:val="clear" w:color="auto" w:fill="FFFFFF"/>
        </w:rPr>
        <w:t>постановлением администрации</w:t>
      </w:r>
    </w:p>
    <w:p w:rsidR="004E4C34" w:rsidRPr="004E4C34" w:rsidRDefault="004E4C34" w:rsidP="004E4C34">
      <w:pPr>
        <w:widowControl w:val="0"/>
        <w:spacing w:after="0" w:line="280" w:lineRule="exact"/>
        <w:ind w:left="5529" w:right="-1060" w:hanging="142"/>
        <w:rPr>
          <w:rFonts w:ascii="Times New Roman" w:hAnsi="Times New Roman" w:cs="Times New Roman"/>
          <w:color w:val="000000"/>
          <w:sz w:val="24"/>
          <w:szCs w:val="24"/>
          <w:shd w:val="clear" w:color="auto" w:fill="FFFFFF"/>
        </w:rPr>
      </w:pPr>
      <w:r w:rsidRPr="004E4C34">
        <w:rPr>
          <w:rFonts w:ascii="Times New Roman" w:hAnsi="Times New Roman" w:cs="Times New Roman"/>
          <w:color w:val="000000"/>
          <w:sz w:val="24"/>
          <w:szCs w:val="24"/>
          <w:shd w:val="clear" w:color="auto" w:fill="FFFFFF"/>
        </w:rPr>
        <w:t>Ординского муниципального округа</w:t>
      </w:r>
    </w:p>
    <w:p w:rsidR="004E4C34" w:rsidRPr="004E4C34" w:rsidRDefault="004E4C34" w:rsidP="004E4C34">
      <w:pPr>
        <w:widowControl w:val="0"/>
        <w:spacing w:after="0" w:line="280" w:lineRule="exact"/>
        <w:ind w:left="5529" w:right="-1060" w:hanging="142"/>
        <w:rPr>
          <w:rFonts w:ascii="Times New Roman" w:hAnsi="Times New Roman" w:cs="Times New Roman"/>
          <w:sz w:val="26"/>
          <w:szCs w:val="26"/>
        </w:rPr>
      </w:pPr>
      <w:r w:rsidRPr="004E4C34">
        <w:rPr>
          <w:rFonts w:ascii="Times New Roman" w:hAnsi="Times New Roman" w:cs="Times New Roman"/>
          <w:color w:val="000000"/>
          <w:sz w:val="24"/>
          <w:szCs w:val="24"/>
          <w:shd w:val="clear" w:color="auto" w:fill="FFFFFF"/>
        </w:rPr>
        <w:t>от____________ №</w:t>
      </w:r>
      <w:r w:rsidRPr="004E4C34">
        <w:rPr>
          <w:rFonts w:ascii="Times New Roman" w:hAnsi="Times New Roman" w:cs="Times New Roman"/>
          <w:color w:val="000000"/>
          <w:sz w:val="26"/>
          <w:szCs w:val="26"/>
          <w:shd w:val="clear" w:color="auto" w:fill="FFFFFF"/>
        </w:rPr>
        <w:t xml:space="preserve"> ______</w:t>
      </w:r>
    </w:p>
    <w:p w:rsidR="004E4C34" w:rsidRPr="004E4C34" w:rsidRDefault="004E4C34" w:rsidP="004E4C34">
      <w:pPr>
        <w:widowControl w:val="0"/>
        <w:tabs>
          <w:tab w:val="left" w:pos="8565"/>
        </w:tabs>
        <w:spacing w:after="0" w:line="348" w:lineRule="exact"/>
        <w:ind w:left="4740" w:right="278"/>
        <w:rPr>
          <w:rFonts w:ascii="Times New Roman" w:hAnsi="Times New Roman" w:cs="Times New Roman"/>
          <w:color w:val="000000"/>
          <w:sz w:val="26"/>
          <w:szCs w:val="26"/>
          <w:shd w:val="clear" w:color="auto" w:fill="FFFFFF"/>
        </w:rPr>
      </w:pPr>
      <w:r w:rsidRPr="004E4C34">
        <w:rPr>
          <w:rFonts w:ascii="Times New Roman" w:hAnsi="Times New Roman" w:cs="Times New Roman"/>
          <w:color w:val="000000"/>
          <w:sz w:val="26"/>
          <w:szCs w:val="26"/>
          <w:shd w:val="clear" w:color="auto" w:fill="FFFFFF"/>
        </w:rPr>
        <w:tab/>
      </w:r>
    </w:p>
    <w:p w:rsidR="004E4C34" w:rsidRPr="004E4C34" w:rsidRDefault="004E4C34" w:rsidP="004E4C34">
      <w:pPr>
        <w:widowControl w:val="0"/>
        <w:autoSpaceDE w:val="0"/>
        <w:autoSpaceDN w:val="0"/>
        <w:adjustRightInd w:val="0"/>
        <w:spacing w:after="0" w:line="360" w:lineRule="exact"/>
        <w:jc w:val="center"/>
        <w:rPr>
          <w:rFonts w:ascii="Times New Roman" w:eastAsia="Times New Roman" w:hAnsi="Times New Roman" w:cs="Times New Roman"/>
          <w:b/>
          <w:bCs/>
          <w:sz w:val="28"/>
          <w:szCs w:val="28"/>
          <w:lang w:eastAsia="ru-RU"/>
        </w:rPr>
      </w:pPr>
      <w:r w:rsidRPr="004E4C34">
        <w:rPr>
          <w:rFonts w:ascii="Times New Roman" w:eastAsia="Times New Roman" w:hAnsi="Times New Roman" w:cs="Times New Roman"/>
          <w:b/>
          <w:bCs/>
          <w:sz w:val="28"/>
          <w:szCs w:val="28"/>
          <w:lang w:eastAsia="ru-RU"/>
        </w:rPr>
        <w:t>АДМИНИСТРАТИВНЫЙ РЕГЛАМЕНТ</w:t>
      </w:r>
    </w:p>
    <w:p w:rsidR="004E4C34" w:rsidRPr="004E4C34" w:rsidRDefault="004E4C34" w:rsidP="004E4C34">
      <w:pPr>
        <w:widowControl w:val="0"/>
        <w:autoSpaceDE w:val="0"/>
        <w:autoSpaceDN w:val="0"/>
        <w:adjustRightInd w:val="0"/>
        <w:spacing w:after="0" w:line="360" w:lineRule="exact"/>
        <w:jc w:val="center"/>
        <w:rPr>
          <w:rFonts w:ascii="Times New Roman" w:eastAsia="Times New Roman" w:hAnsi="Times New Roman" w:cs="Times New Roman"/>
          <w:b/>
          <w:bCs/>
          <w:sz w:val="32"/>
          <w:szCs w:val="32"/>
          <w:lang w:eastAsia="ru-RU"/>
        </w:rPr>
      </w:pPr>
      <w:r w:rsidRPr="004E4C34">
        <w:rPr>
          <w:rFonts w:ascii="Times New Roman" w:eastAsia="Times New Roman" w:hAnsi="Times New Roman" w:cs="Times New Roman"/>
          <w:b/>
          <w:bCs/>
          <w:sz w:val="32"/>
          <w:szCs w:val="32"/>
          <w:lang w:eastAsia="ru-RU"/>
        </w:rPr>
        <w:t>предоставления муниципальной услуги «Безвозмездная передача в муниципальную собств</w:t>
      </w:r>
      <w:r>
        <w:rPr>
          <w:rFonts w:ascii="Times New Roman" w:eastAsia="Times New Roman" w:hAnsi="Times New Roman" w:cs="Times New Roman"/>
          <w:b/>
          <w:bCs/>
          <w:sz w:val="32"/>
          <w:szCs w:val="32"/>
          <w:lang w:eastAsia="ru-RU"/>
        </w:rPr>
        <w:t xml:space="preserve">енность имущества юридических и </w:t>
      </w:r>
      <w:r w:rsidRPr="004E4C34">
        <w:rPr>
          <w:rFonts w:ascii="Times New Roman" w:eastAsia="Times New Roman" w:hAnsi="Times New Roman" w:cs="Times New Roman"/>
          <w:b/>
          <w:bCs/>
          <w:sz w:val="32"/>
          <w:szCs w:val="32"/>
          <w:lang w:eastAsia="ru-RU"/>
        </w:rPr>
        <w:t>физических лиц»</w:t>
      </w:r>
    </w:p>
    <w:p w:rsidR="004E4C34" w:rsidRPr="004E4C34" w:rsidRDefault="004E4C34" w:rsidP="004E4C34">
      <w:pPr>
        <w:widowControl w:val="0"/>
        <w:autoSpaceDE w:val="0"/>
        <w:autoSpaceDN w:val="0"/>
        <w:adjustRightInd w:val="0"/>
        <w:spacing w:after="0" w:line="360" w:lineRule="exact"/>
        <w:jc w:val="center"/>
        <w:rPr>
          <w:rFonts w:ascii="Times New Roman" w:eastAsia="Times New Roman" w:hAnsi="Times New Roman" w:cs="Times New Roman"/>
          <w:b/>
          <w:bCs/>
          <w:sz w:val="32"/>
          <w:szCs w:val="32"/>
          <w:lang w:eastAsia="ru-RU"/>
        </w:rPr>
      </w:pPr>
    </w:p>
    <w:p w:rsidR="004E4C34" w:rsidRPr="004E4C34" w:rsidRDefault="004E4C34" w:rsidP="004E4C34">
      <w:pPr>
        <w:widowControl w:val="0"/>
        <w:spacing w:after="0" w:line="240" w:lineRule="auto"/>
        <w:jc w:val="center"/>
        <w:rPr>
          <w:rFonts w:ascii="Times New Roman" w:eastAsia="Times New Roman" w:hAnsi="Times New Roman" w:cs="Times New Roman"/>
          <w:b/>
          <w:color w:val="000000"/>
          <w:sz w:val="28"/>
          <w:szCs w:val="28"/>
          <w:lang w:eastAsia="ru-RU"/>
        </w:rPr>
      </w:pPr>
      <w:r w:rsidRPr="004E4C34">
        <w:rPr>
          <w:rFonts w:ascii="Times New Roman" w:eastAsia="Times New Roman" w:hAnsi="Times New Roman" w:cs="Times New Roman"/>
          <w:b/>
          <w:color w:val="000000"/>
          <w:sz w:val="28"/>
          <w:szCs w:val="28"/>
          <w:lang w:val="en-US" w:eastAsia="ru-RU"/>
        </w:rPr>
        <w:t>I</w:t>
      </w:r>
      <w:r w:rsidRPr="004E4C34">
        <w:rPr>
          <w:rFonts w:ascii="Times New Roman" w:eastAsia="Times New Roman" w:hAnsi="Times New Roman" w:cs="Times New Roman"/>
          <w:b/>
          <w:color w:val="000000"/>
          <w:sz w:val="28"/>
          <w:szCs w:val="28"/>
          <w:lang w:eastAsia="ru-RU"/>
        </w:rPr>
        <w:t>.</w:t>
      </w:r>
      <w:r w:rsidRPr="004E4C34">
        <w:rPr>
          <w:rFonts w:ascii="Times New Roman" w:eastAsia="Times New Roman" w:hAnsi="Times New Roman" w:cs="Times New Roman"/>
          <w:color w:val="000000"/>
          <w:sz w:val="28"/>
          <w:szCs w:val="28"/>
          <w:lang w:eastAsia="ru-RU"/>
        </w:rPr>
        <w:tab/>
      </w:r>
      <w:r w:rsidRPr="004E4C34">
        <w:rPr>
          <w:rFonts w:ascii="Times New Roman" w:eastAsia="Times New Roman" w:hAnsi="Times New Roman" w:cs="Times New Roman"/>
          <w:b/>
          <w:color w:val="000000"/>
          <w:sz w:val="28"/>
          <w:szCs w:val="28"/>
          <w:lang w:eastAsia="ru-RU"/>
        </w:rPr>
        <w:t>Общие положения</w:t>
      </w:r>
    </w:p>
    <w:p w:rsidR="004E4C34" w:rsidRPr="004E4C34" w:rsidRDefault="004E4C34" w:rsidP="004E4C34">
      <w:pPr>
        <w:widowControl w:val="0"/>
        <w:spacing w:after="0" w:line="240" w:lineRule="auto"/>
        <w:jc w:val="center"/>
        <w:rPr>
          <w:rFonts w:ascii="Times New Roman" w:eastAsia="Times New Roman" w:hAnsi="Times New Roman" w:cs="Times New Roman"/>
          <w:color w:val="000000"/>
          <w:sz w:val="28"/>
          <w:szCs w:val="28"/>
          <w:lang w:eastAsia="ru-RU"/>
        </w:rPr>
      </w:pP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1.1.</w:t>
      </w:r>
      <w:r w:rsidRPr="004E4C34">
        <w:rPr>
          <w:rFonts w:ascii="Times New Roman" w:eastAsia="Times New Roman" w:hAnsi="Times New Roman" w:cs="Times New Roman"/>
          <w:color w:val="000000"/>
          <w:sz w:val="28"/>
          <w:szCs w:val="28"/>
          <w:lang w:eastAsia="ru-RU"/>
        </w:rPr>
        <w:tab/>
        <w:t>Административный регламент «</w:t>
      </w:r>
      <w:r w:rsidRPr="004E4C34">
        <w:rPr>
          <w:rFonts w:ascii="Times New Roman" w:eastAsia="Times New Roman" w:hAnsi="Times New Roman" w:cs="Times New Roman"/>
          <w:sz w:val="28"/>
          <w:szCs w:val="28"/>
          <w:lang w:eastAsia="ru-RU"/>
        </w:rPr>
        <w:t>Безвозмездная передача в муниципальную собственность имущества юридических и физических лиц</w:t>
      </w:r>
      <w:r w:rsidRPr="004E4C34">
        <w:rPr>
          <w:rFonts w:ascii="Times New Roman" w:eastAsia="Times New Roman" w:hAnsi="Times New Roman" w:cs="Times New Roman"/>
          <w:color w:val="000000"/>
          <w:sz w:val="28"/>
          <w:szCs w:val="28"/>
          <w:lang w:eastAsia="ru-RU"/>
        </w:rPr>
        <w:t>» (далее - муниципальная услуга) разработан в целях:</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w:t>
      </w:r>
      <w:r w:rsidRPr="004E4C34">
        <w:rPr>
          <w:rFonts w:ascii="Times New Roman" w:eastAsia="Times New Roman" w:hAnsi="Times New Roman" w:cs="Times New Roman"/>
          <w:color w:val="000000"/>
          <w:sz w:val="28"/>
          <w:szCs w:val="28"/>
          <w:lang w:eastAsia="ru-RU"/>
        </w:rPr>
        <w:tab/>
        <w:t>повышения качества и эффективности исполнения вышеуказанной муниципальной услуги;</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w:t>
      </w:r>
      <w:r w:rsidRPr="004E4C34">
        <w:rPr>
          <w:rFonts w:ascii="Times New Roman" w:eastAsia="Times New Roman" w:hAnsi="Times New Roman" w:cs="Times New Roman"/>
          <w:color w:val="000000"/>
          <w:sz w:val="28"/>
          <w:szCs w:val="28"/>
          <w:lang w:eastAsia="ru-RU"/>
        </w:rPr>
        <w:tab/>
        <w:t>организации общедоступных процедур;</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w:t>
      </w:r>
      <w:r w:rsidRPr="004E4C34">
        <w:rPr>
          <w:rFonts w:ascii="Times New Roman" w:eastAsia="Times New Roman" w:hAnsi="Times New Roman" w:cs="Times New Roman"/>
          <w:color w:val="000000"/>
          <w:sz w:val="28"/>
          <w:szCs w:val="28"/>
          <w:lang w:eastAsia="ru-RU"/>
        </w:rPr>
        <w:tab/>
        <w:t>создания условий и формирования правил для потенциальных участников, возникающих при предоставлении муниципальной услуги;</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w:t>
      </w:r>
      <w:r w:rsidRPr="004E4C34">
        <w:rPr>
          <w:rFonts w:ascii="Times New Roman" w:eastAsia="Times New Roman" w:hAnsi="Times New Roman" w:cs="Times New Roman"/>
          <w:color w:val="000000"/>
          <w:sz w:val="28"/>
          <w:szCs w:val="28"/>
          <w:lang w:eastAsia="ru-RU"/>
        </w:rPr>
        <w:tab/>
        <w:t>определения сроков и последовательности действий (административных процедур) при предоставлении муниципальной услуги.</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Предметом регулирования регламента является порядок предоставления муниципальной услуги по осуществлению приема граждан, обеспечению своевременного и в полном объеме рассмотрения устных и письменных обращений граждан, принятию по ним решений и направлению заявителям ответов.</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1.2.</w:t>
      </w:r>
      <w:r w:rsidRPr="004E4C34">
        <w:rPr>
          <w:rFonts w:ascii="Times New Roman" w:eastAsia="Times New Roman" w:hAnsi="Times New Roman" w:cs="Times New Roman"/>
          <w:color w:val="000000"/>
          <w:sz w:val="28"/>
          <w:szCs w:val="28"/>
          <w:lang w:eastAsia="ru-RU"/>
        </w:rPr>
        <w:tab/>
        <w:t>В качестве заявителей могут выступать:</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w:t>
      </w:r>
      <w:r w:rsidRPr="004E4C34">
        <w:rPr>
          <w:rFonts w:ascii="Times New Roman" w:eastAsia="Times New Roman" w:hAnsi="Times New Roman" w:cs="Times New Roman"/>
          <w:color w:val="000000"/>
          <w:sz w:val="28"/>
          <w:szCs w:val="28"/>
          <w:lang w:eastAsia="ru-RU"/>
        </w:rPr>
        <w:tab/>
        <w:t>юридические лица - коммерческие организации за исключением унитарных предприятий;</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w:t>
      </w:r>
      <w:r w:rsidRPr="004E4C34">
        <w:rPr>
          <w:rFonts w:ascii="Times New Roman" w:eastAsia="Times New Roman" w:hAnsi="Times New Roman" w:cs="Times New Roman"/>
          <w:color w:val="000000"/>
          <w:sz w:val="28"/>
          <w:szCs w:val="28"/>
          <w:lang w:eastAsia="ru-RU"/>
        </w:rPr>
        <w:tab/>
        <w:t xml:space="preserve">физические лица, </w:t>
      </w:r>
      <w:r>
        <w:rPr>
          <w:rFonts w:ascii="Times New Roman" w:eastAsia="Times New Roman" w:hAnsi="Times New Roman" w:cs="Times New Roman"/>
          <w:color w:val="000000"/>
          <w:sz w:val="28"/>
          <w:szCs w:val="28"/>
          <w:lang w:eastAsia="ru-RU"/>
        </w:rPr>
        <w:t>в том числе</w:t>
      </w:r>
      <w:r w:rsidRPr="004E4C34">
        <w:rPr>
          <w:rFonts w:ascii="Times New Roman" w:eastAsia="Times New Roman" w:hAnsi="Times New Roman" w:cs="Times New Roman"/>
          <w:color w:val="000000"/>
          <w:sz w:val="28"/>
          <w:szCs w:val="28"/>
          <w:lang w:eastAsia="ru-RU"/>
        </w:rPr>
        <w:t xml:space="preserve"> индивидуальны</w:t>
      </w:r>
      <w:r>
        <w:rPr>
          <w:rFonts w:ascii="Times New Roman" w:eastAsia="Times New Roman" w:hAnsi="Times New Roman" w:cs="Times New Roman"/>
          <w:color w:val="000000"/>
          <w:sz w:val="28"/>
          <w:szCs w:val="28"/>
          <w:lang w:eastAsia="ru-RU"/>
        </w:rPr>
        <w:t>е предприниматели</w:t>
      </w:r>
      <w:r w:rsidRPr="004E4C34">
        <w:rPr>
          <w:rFonts w:ascii="Times New Roman" w:eastAsia="Times New Roman" w:hAnsi="Times New Roman" w:cs="Times New Roman"/>
          <w:color w:val="000000"/>
          <w:sz w:val="28"/>
          <w:szCs w:val="28"/>
          <w:lang w:eastAsia="ru-RU"/>
        </w:rPr>
        <w:t xml:space="preserve">, заинтересованные в предоставлении </w:t>
      </w:r>
      <w:r w:rsidR="00986113">
        <w:rPr>
          <w:rFonts w:ascii="Times New Roman" w:eastAsia="Times New Roman" w:hAnsi="Times New Roman" w:cs="Times New Roman"/>
          <w:color w:val="000000"/>
          <w:sz w:val="28"/>
          <w:szCs w:val="28"/>
          <w:lang w:eastAsia="ru-RU"/>
        </w:rPr>
        <w:t>муниципальной услуги</w:t>
      </w:r>
      <w:r w:rsidRPr="004E4C34">
        <w:rPr>
          <w:rFonts w:ascii="Times New Roman" w:eastAsia="Times New Roman" w:hAnsi="Times New Roman" w:cs="Times New Roman"/>
          <w:color w:val="000000"/>
          <w:sz w:val="28"/>
          <w:szCs w:val="28"/>
          <w:lang w:eastAsia="ru-RU"/>
        </w:rPr>
        <w:t>;</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w:t>
      </w:r>
      <w:r w:rsidRPr="004E4C34">
        <w:rPr>
          <w:rFonts w:ascii="Times New Roman" w:eastAsia="Times New Roman" w:hAnsi="Times New Roman" w:cs="Times New Roman"/>
          <w:color w:val="000000"/>
          <w:sz w:val="28"/>
          <w:szCs w:val="28"/>
          <w:lang w:eastAsia="ru-RU"/>
        </w:rPr>
        <w:tab/>
        <w:t>полномочные представители, которыми являются лица, представляющие интересы заявителя в соответствии с учредительными документами или доверенностью.</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1.3.</w:t>
      </w:r>
      <w:r w:rsidRPr="004E4C34">
        <w:rPr>
          <w:rFonts w:ascii="Times New Roman" w:eastAsia="Times New Roman" w:hAnsi="Times New Roman" w:cs="Times New Roman"/>
          <w:color w:val="000000"/>
          <w:sz w:val="28"/>
          <w:szCs w:val="28"/>
          <w:lang w:eastAsia="ru-RU"/>
        </w:rPr>
        <w:tab/>
        <w:t>Требования к порядку информирования о предоставлении муниципальной услуги:</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1.3.1.</w:t>
      </w:r>
      <w:r w:rsidRPr="004E4C34">
        <w:rPr>
          <w:rFonts w:ascii="Times New Roman" w:eastAsia="Times New Roman" w:hAnsi="Times New Roman" w:cs="Times New Roman"/>
          <w:color w:val="000000"/>
          <w:sz w:val="28"/>
          <w:szCs w:val="28"/>
          <w:lang w:eastAsia="ru-RU"/>
        </w:rPr>
        <w:tab/>
        <w:t>Органом, ответственным за предоставление муниципальной услуги является управление имущественных и земельных отношений администрации Ординского муниципального округа Пермского края (далее – Управление ИЗО);</w:t>
      </w:r>
    </w:p>
    <w:p w:rsidR="004E4C34" w:rsidRPr="004E4C34" w:rsidRDefault="004E4C34" w:rsidP="0053282E">
      <w:pPr>
        <w:widowControl w:val="0"/>
        <w:tabs>
          <w:tab w:val="left" w:pos="1626"/>
        </w:tabs>
        <w:spacing w:after="0" w:line="360" w:lineRule="exact"/>
        <w:ind w:right="23" w:firstLine="567"/>
        <w:jc w:val="both"/>
        <w:rPr>
          <w:rFonts w:ascii="Times New Roman" w:hAnsi="Times New Roman" w:cs="Times New Roman"/>
          <w:sz w:val="28"/>
          <w:szCs w:val="28"/>
        </w:rPr>
      </w:pPr>
      <w:r w:rsidRPr="004E4C34">
        <w:rPr>
          <w:rFonts w:ascii="Times New Roman" w:hAnsi="Times New Roman" w:cs="Times New Roman"/>
          <w:sz w:val="28"/>
          <w:szCs w:val="28"/>
        </w:rPr>
        <w:t xml:space="preserve">1.3.2. </w:t>
      </w:r>
      <w:r w:rsidRPr="004E4C34">
        <w:rPr>
          <w:rFonts w:ascii="Times New Roman" w:hAnsi="Times New Roman" w:cs="Times New Roman"/>
          <w:color w:val="000000"/>
          <w:sz w:val="28"/>
          <w:szCs w:val="28"/>
          <w:shd w:val="clear" w:color="auto" w:fill="FFFFFF"/>
        </w:rPr>
        <w:t>Информация о местах нахождения, графике работы, телефонах, адресах электронной почты, официальных сайтов (далее - Контактная информация) Управления ИЗО.</w:t>
      </w:r>
    </w:p>
    <w:p w:rsidR="004E4C34" w:rsidRPr="004E4C34" w:rsidRDefault="004E4C34" w:rsidP="0053282E">
      <w:pPr>
        <w:widowControl w:val="0"/>
        <w:autoSpaceDE w:val="0"/>
        <w:autoSpaceDN w:val="0"/>
        <w:adjustRightInd w:val="0"/>
        <w:spacing w:after="0" w:line="360" w:lineRule="exact"/>
        <w:ind w:firstLine="567"/>
        <w:jc w:val="both"/>
        <w:rPr>
          <w:rFonts w:ascii="Times New Roman" w:eastAsia="Times New Roman" w:hAnsi="Times New Roman" w:cs="Times New Roman"/>
          <w:sz w:val="28"/>
          <w:szCs w:val="28"/>
          <w:lang w:eastAsia="ru-RU"/>
        </w:rPr>
      </w:pPr>
      <w:r w:rsidRPr="004E4C34">
        <w:rPr>
          <w:rFonts w:ascii="Times New Roman" w:eastAsia="Times New Roman" w:hAnsi="Times New Roman" w:cs="Times New Roman"/>
          <w:sz w:val="28"/>
          <w:szCs w:val="28"/>
          <w:lang w:eastAsia="ru-RU"/>
        </w:rPr>
        <w:t xml:space="preserve">Место нахождения 617500, Пермский край, Ординский район, с. Орда, ул. Советская, 12, второй этаж, </w:t>
      </w:r>
      <w:proofErr w:type="spellStart"/>
      <w:r w:rsidRPr="004E4C34">
        <w:rPr>
          <w:rFonts w:ascii="Times New Roman" w:eastAsia="Times New Roman" w:hAnsi="Times New Roman" w:cs="Times New Roman"/>
          <w:sz w:val="28"/>
          <w:szCs w:val="28"/>
          <w:lang w:eastAsia="ru-RU"/>
        </w:rPr>
        <w:t>каб</w:t>
      </w:r>
      <w:proofErr w:type="spellEnd"/>
      <w:r w:rsidRPr="004E4C34">
        <w:rPr>
          <w:rFonts w:ascii="Times New Roman" w:eastAsia="Times New Roman" w:hAnsi="Times New Roman" w:cs="Times New Roman"/>
          <w:sz w:val="28"/>
          <w:szCs w:val="28"/>
          <w:lang w:eastAsia="ru-RU"/>
        </w:rPr>
        <w:t xml:space="preserve">. № 214. </w:t>
      </w:r>
    </w:p>
    <w:p w:rsidR="004E4C34" w:rsidRPr="004E4C34" w:rsidRDefault="004E4C34" w:rsidP="0053282E">
      <w:pPr>
        <w:widowControl w:val="0"/>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4E4C34">
        <w:rPr>
          <w:rFonts w:ascii="Times New Roman" w:eastAsia="Times New Roman" w:hAnsi="Times New Roman" w:cs="Times New Roman"/>
          <w:sz w:val="28"/>
          <w:szCs w:val="28"/>
          <w:lang w:eastAsia="ru-RU"/>
        </w:rPr>
        <w:lastRenderedPageBreak/>
        <w:t xml:space="preserve">График работы управления ИЗО: </w:t>
      </w:r>
    </w:p>
    <w:p w:rsidR="004E4C34" w:rsidRPr="004E4C34" w:rsidRDefault="004E4C34" w:rsidP="0053282E">
      <w:pPr>
        <w:widowControl w:val="0"/>
        <w:autoSpaceDE w:val="0"/>
        <w:autoSpaceDN w:val="0"/>
        <w:adjustRightInd w:val="0"/>
        <w:spacing w:after="0" w:line="360" w:lineRule="exact"/>
        <w:ind w:left="720" w:hanging="153"/>
        <w:jc w:val="both"/>
        <w:rPr>
          <w:rFonts w:ascii="Times New Roman" w:eastAsia="Times New Roman" w:hAnsi="Times New Roman" w:cs="Times New Roman"/>
          <w:sz w:val="28"/>
          <w:szCs w:val="28"/>
          <w:lang w:eastAsia="ru-RU"/>
        </w:rPr>
      </w:pPr>
      <w:r w:rsidRPr="004E4C34">
        <w:rPr>
          <w:rFonts w:ascii="Times New Roman" w:eastAsia="Times New Roman" w:hAnsi="Times New Roman" w:cs="Times New Roman"/>
          <w:sz w:val="28"/>
          <w:szCs w:val="28"/>
          <w:lang w:eastAsia="ru-RU"/>
        </w:rPr>
        <w:t>понедельник - пятница с 09-00 до 17-00</w:t>
      </w:r>
    </w:p>
    <w:p w:rsidR="004E4C34" w:rsidRPr="004E4C34" w:rsidRDefault="004E4C34" w:rsidP="0053282E">
      <w:pPr>
        <w:widowControl w:val="0"/>
        <w:autoSpaceDE w:val="0"/>
        <w:autoSpaceDN w:val="0"/>
        <w:adjustRightInd w:val="0"/>
        <w:spacing w:after="0" w:line="360" w:lineRule="exact"/>
        <w:ind w:left="720" w:hanging="153"/>
        <w:jc w:val="both"/>
        <w:rPr>
          <w:rFonts w:ascii="Times New Roman" w:eastAsia="Times New Roman" w:hAnsi="Times New Roman" w:cs="Times New Roman"/>
          <w:sz w:val="28"/>
          <w:szCs w:val="28"/>
          <w:lang w:eastAsia="ru-RU"/>
        </w:rPr>
      </w:pPr>
      <w:r w:rsidRPr="004E4C34">
        <w:rPr>
          <w:rFonts w:ascii="Times New Roman" w:eastAsia="Times New Roman" w:hAnsi="Times New Roman" w:cs="Times New Roman"/>
          <w:sz w:val="28"/>
          <w:szCs w:val="28"/>
          <w:lang w:eastAsia="ru-RU"/>
        </w:rPr>
        <w:t xml:space="preserve">среда – </w:t>
      </w:r>
      <w:proofErr w:type="spellStart"/>
      <w:r w:rsidRPr="004E4C34">
        <w:rPr>
          <w:rFonts w:ascii="Times New Roman" w:eastAsia="Times New Roman" w:hAnsi="Times New Roman" w:cs="Times New Roman"/>
          <w:sz w:val="28"/>
          <w:szCs w:val="28"/>
          <w:lang w:eastAsia="ru-RU"/>
        </w:rPr>
        <w:t>неприемный</w:t>
      </w:r>
      <w:proofErr w:type="spellEnd"/>
      <w:r w:rsidRPr="004E4C34">
        <w:rPr>
          <w:rFonts w:ascii="Times New Roman" w:eastAsia="Times New Roman" w:hAnsi="Times New Roman" w:cs="Times New Roman"/>
          <w:sz w:val="28"/>
          <w:szCs w:val="28"/>
          <w:lang w:eastAsia="ru-RU"/>
        </w:rPr>
        <w:t xml:space="preserve"> день</w:t>
      </w:r>
    </w:p>
    <w:p w:rsidR="004E4C34" w:rsidRPr="004E4C34" w:rsidRDefault="004E4C34" w:rsidP="0053282E">
      <w:pPr>
        <w:widowControl w:val="0"/>
        <w:autoSpaceDE w:val="0"/>
        <w:autoSpaceDN w:val="0"/>
        <w:adjustRightInd w:val="0"/>
        <w:spacing w:after="0" w:line="360" w:lineRule="exact"/>
        <w:ind w:left="720" w:hanging="153"/>
        <w:jc w:val="both"/>
        <w:rPr>
          <w:rFonts w:ascii="Times New Roman" w:eastAsia="Times New Roman" w:hAnsi="Times New Roman" w:cs="Times New Roman"/>
          <w:sz w:val="28"/>
          <w:szCs w:val="28"/>
          <w:lang w:eastAsia="ru-RU"/>
        </w:rPr>
      </w:pPr>
      <w:r w:rsidRPr="004E4C34">
        <w:rPr>
          <w:rFonts w:ascii="Times New Roman" w:eastAsia="Times New Roman" w:hAnsi="Times New Roman" w:cs="Times New Roman"/>
          <w:sz w:val="28"/>
          <w:szCs w:val="28"/>
          <w:lang w:eastAsia="ru-RU"/>
        </w:rPr>
        <w:t>Перерыв на обед с 13-00 до 14-00</w:t>
      </w:r>
    </w:p>
    <w:p w:rsidR="004E4C34" w:rsidRPr="004E4C34" w:rsidRDefault="004E4C34" w:rsidP="0053282E">
      <w:pPr>
        <w:widowControl w:val="0"/>
        <w:autoSpaceDE w:val="0"/>
        <w:autoSpaceDN w:val="0"/>
        <w:adjustRightInd w:val="0"/>
        <w:spacing w:after="0" w:line="360" w:lineRule="exact"/>
        <w:ind w:left="720" w:hanging="153"/>
        <w:jc w:val="both"/>
        <w:rPr>
          <w:rFonts w:ascii="Times New Roman" w:eastAsia="Times New Roman" w:hAnsi="Times New Roman" w:cs="Times New Roman"/>
          <w:sz w:val="28"/>
          <w:szCs w:val="28"/>
          <w:lang w:eastAsia="ru-RU"/>
        </w:rPr>
      </w:pPr>
      <w:r w:rsidRPr="004E4C34">
        <w:rPr>
          <w:rFonts w:ascii="Times New Roman" w:eastAsia="Times New Roman" w:hAnsi="Times New Roman" w:cs="Times New Roman"/>
          <w:sz w:val="28"/>
          <w:szCs w:val="28"/>
          <w:lang w:eastAsia="ru-RU"/>
        </w:rPr>
        <w:t>Выходные дни: суббота и воскресенье</w:t>
      </w:r>
    </w:p>
    <w:p w:rsidR="004E4C34" w:rsidRPr="004E4C34" w:rsidRDefault="004E4C34" w:rsidP="0053282E">
      <w:pPr>
        <w:widowControl w:val="0"/>
        <w:autoSpaceDE w:val="0"/>
        <w:autoSpaceDN w:val="0"/>
        <w:adjustRightInd w:val="0"/>
        <w:spacing w:after="0" w:line="360" w:lineRule="exact"/>
        <w:ind w:left="720" w:hanging="720"/>
        <w:jc w:val="both"/>
        <w:rPr>
          <w:rFonts w:ascii="Times New Roman" w:eastAsia="Times New Roman" w:hAnsi="Times New Roman" w:cs="Times New Roman"/>
          <w:sz w:val="28"/>
          <w:szCs w:val="28"/>
          <w:lang w:eastAsia="ru-RU"/>
        </w:rPr>
      </w:pPr>
      <w:r w:rsidRPr="004E4C34">
        <w:rPr>
          <w:rFonts w:ascii="Times New Roman" w:eastAsia="Times New Roman" w:hAnsi="Times New Roman" w:cs="Times New Roman"/>
          <w:sz w:val="28"/>
          <w:szCs w:val="28"/>
          <w:lang w:eastAsia="ru-RU"/>
        </w:rPr>
        <w:t>Тел/факс: 8(34258)20321</w:t>
      </w:r>
    </w:p>
    <w:p w:rsidR="004E4C34" w:rsidRPr="004E4C34" w:rsidRDefault="004E4C34" w:rsidP="0053282E">
      <w:pPr>
        <w:widowControl w:val="0"/>
        <w:autoSpaceDE w:val="0"/>
        <w:autoSpaceDN w:val="0"/>
        <w:adjustRightInd w:val="0"/>
        <w:spacing w:after="0" w:line="360" w:lineRule="exact"/>
        <w:ind w:left="720" w:hanging="720"/>
        <w:jc w:val="both"/>
        <w:rPr>
          <w:rFonts w:ascii="Times New Roman" w:eastAsia="Times New Roman" w:hAnsi="Times New Roman" w:cs="Times New Roman"/>
          <w:sz w:val="28"/>
          <w:szCs w:val="28"/>
          <w:lang w:val="en-US" w:eastAsia="ru-RU"/>
        </w:rPr>
      </w:pPr>
      <w:r w:rsidRPr="004E4C34">
        <w:rPr>
          <w:rFonts w:ascii="Times New Roman" w:eastAsia="Times New Roman" w:hAnsi="Times New Roman" w:cs="Times New Roman"/>
          <w:sz w:val="28"/>
          <w:szCs w:val="28"/>
          <w:lang w:val="en-US" w:eastAsia="ru-RU"/>
        </w:rPr>
        <w:t>E-mail: orda-izo@mail.ru</w:t>
      </w:r>
    </w:p>
    <w:p w:rsidR="004E4C34" w:rsidRPr="004E4C34" w:rsidRDefault="004E4C34" w:rsidP="0053282E">
      <w:pPr>
        <w:widowControl w:val="0"/>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4E4C34">
        <w:rPr>
          <w:rFonts w:ascii="Times New Roman" w:eastAsia="Times New Roman" w:hAnsi="Times New Roman" w:cs="Times New Roman"/>
          <w:sz w:val="28"/>
          <w:szCs w:val="28"/>
          <w:lang w:eastAsia="ru-RU"/>
        </w:rPr>
        <w:t>Официальный сайт Ординского муниципального округа www.orda.permarea.ru</w:t>
      </w:r>
    </w:p>
    <w:p w:rsidR="004E4C34" w:rsidRPr="004E4C34" w:rsidRDefault="004E4C34" w:rsidP="0053282E">
      <w:pPr>
        <w:widowControl w:val="0"/>
        <w:tabs>
          <w:tab w:val="left" w:pos="1293"/>
        </w:tabs>
        <w:spacing w:after="0" w:line="360" w:lineRule="exact"/>
        <w:ind w:right="20" w:firstLine="567"/>
        <w:jc w:val="both"/>
        <w:rPr>
          <w:rFonts w:ascii="Times New Roman" w:hAnsi="Times New Roman" w:cs="Times New Roman"/>
          <w:sz w:val="28"/>
          <w:szCs w:val="28"/>
        </w:rPr>
      </w:pPr>
      <w:r w:rsidRPr="004E4C34">
        <w:rPr>
          <w:rFonts w:ascii="Times New Roman" w:hAnsi="Times New Roman" w:cs="Times New Roman"/>
          <w:sz w:val="28"/>
          <w:szCs w:val="28"/>
        </w:rPr>
        <w:t>1.4.</w:t>
      </w:r>
      <w:r w:rsidRPr="004E4C34">
        <w:rPr>
          <w:rFonts w:ascii="Times New Roman" w:hAnsi="Times New Roman" w:cs="Times New Roman"/>
          <w:sz w:val="28"/>
          <w:szCs w:val="28"/>
          <w:shd w:val="clear" w:color="auto" w:fill="FFFFFF"/>
        </w:rPr>
        <w:t xml:space="preserve"> Информацию по вопросам предоставления муниципальной услуги можно получить:</w:t>
      </w:r>
    </w:p>
    <w:p w:rsidR="004E4C34" w:rsidRPr="004E4C34" w:rsidRDefault="004E4C34" w:rsidP="0053282E">
      <w:pPr>
        <w:widowControl w:val="0"/>
        <w:tabs>
          <w:tab w:val="left" w:pos="1293"/>
        </w:tabs>
        <w:spacing w:after="0" w:line="360" w:lineRule="exact"/>
        <w:ind w:firstLine="567"/>
        <w:jc w:val="both"/>
        <w:rPr>
          <w:rFonts w:ascii="Times New Roman" w:hAnsi="Times New Roman" w:cs="Times New Roman"/>
          <w:sz w:val="28"/>
          <w:szCs w:val="28"/>
        </w:rPr>
      </w:pPr>
      <w:r w:rsidRPr="004E4C34">
        <w:rPr>
          <w:rFonts w:ascii="Times New Roman" w:hAnsi="Times New Roman" w:cs="Times New Roman"/>
          <w:sz w:val="28"/>
          <w:szCs w:val="28"/>
          <w:shd w:val="clear" w:color="auto" w:fill="FFFFFF"/>
        </w:rPr>
        <w:t>-лично при обращении в Управление ИЗО (кабинет № 214);</w:t>
      </w:r>
    </w:p>
    <w:p w:rsidR="004E4C34" w:rsidRPr="004E4C34" w:rsidRDefault="004E4C34" w:rsidP="0053282E">
      <w:pPr>
        <w:widowControl w:val="0"/>
        <w:tabs>
          <w:tab w:val="left" w:pos="1467"/>
        </w:tabs>
        <w:spacing w:after="0" w:line="360" w:lineRule="exact"/>
        <w:ind w:right="20" w:firstLine="567"/>
        <w:jc w:val="both"/>
        <w:rPr>
          <w:rFonts w:ascii="Times New Roman" w:hAnsi="Times New Roman" w:cs="Times New Roman"/>
          <w:sz w:val="28"/>
          <w:szCs w:val="28"/>
        </w:rPr>
      </w:pPr>
      <w:r w:rsidRPr="004E4C34">
        <w:rPr>
          <w:rFonts w:ascii="Times New Roman" w:hAnsi="Times New Roman" w:cs="Times New Roman"/>
          <w:sz w:val="28"/>
          <w:szCs w:val="28"/>
          <w:shd w:val="clear" w:color="auto" w:fill="FFFFFF"/>
        </w:rPr>
        <w:t>- посредством почты (в том числе электронной);</w:t>
      </w:r>
    </w:p>
    <w:p w:rsidR="004E4C34" w:rsidRPr="004E4C34" w:rsidRDefault="004E4C34" w:rsidP="0053282E">
      <w:pPr>
        <w:widowControl w:val="0"/>
        <w:tabs>
          <w:tab w:val="left" w:pos="1467"/>
        </w:tabs>
        <w:spacing w:after="0" w:line="360" w:lineRule="exact"/>
        <w:ind w:right="20" w:firstLine="567"/>
        <w:jc w:val="both"/>
        <w:rPr>
          <w:rFonts w:ascii="Times New Roman" w:hAnsi="Times New Roman" w:cs="Times New Roman"/>
          <w:sz w:val="28"/>
          <w:szCs w:val="28"/>
        </w:rPr>
      </w:pPr>
      <w:r w:rsidRPr="004E4C34">
        <w:rPr>
          <w:rFonts w:ascii="Times New Roman" w:hAnsi="Times New Roman" w:cs="Times New Roman"/>
          <w:sz w:val="28"/>
          <w:szCs w:val="28"/>
          <w:shd w:val="clear" w:color="auto" w:fill="FFFFFF"/>
        </w:rPr>
        <w:t>- на официальном сайте Ординского муниципального округа Пермского края;</w:t>
      </w:r>
    </w:p>
    <w:p w:rsidR="004E4C34" w:rsidRPr="004E4C34" w:rsidRDefault="004E4C34" w:rsidP="0053282E">
      <w:pPr>
        <w:widowControl w:val="0"/>
        <w:tabs>
          <w:tab w:val="left" w:pos="1293"/>
        </w:tabs>
        <w:spacing w:after="0" w:line="360" w:lineRule="exact"/>
        <w:ind w:firstLine="567"/>
        <w:jc w:val="both"/>
        <w:rPr>
          <w:rFonts w:ascii="Times New Roman" w:hAnsi="Times New Roman" w:cs="Times New Roman"/>
          <w:sz w:val="28"/>
          <w:szCs w:val="28"/>
        </w:rPr>
      </w:pPr>
      <w:r w:rsidRPr="004E4C34">
        <w:rPr>
          <w:rFonts w:ascii="Times New Roman" w:hAnsi="Times New Roman" w:cs="Times New Roman"/>
          <w:sz w:val="28"/>
          <w:szCs w:val="28"/>
          <w:shd w:val="clear" w:color="auto" w:fill="FFFFFF"/>
        </w:rPr>
        <w:t>- посредством телефонной связи с Управлением ИЗО;</w:t>
      </w:r>
    </w:p>
    <w:p w:rsidR="004E4C34" w:rsidRPr="004E4C34" w:rsidRDefault="004E4C34" w:rsidP="0053282E">
      <w:pPr>
        <w:widowControl w:val="0"/>
        <w:tabs>
          <w:tab w:val="left" w:pos="1293"/>
        </w:tabs>
        <w:spacing w:after="0" w:line="360" w:lineRule="exact"/>
        <w:ind w:right="20" w:firstLine="567"/>
        <w:jc w:val="both"/>
        <w:rPr>
          <w:rFonts w:ascii="Times New Roman" w:hAnsi="Times New Roman" w:cs="Times New Roman"/>
          <w:sz w:val="28"/>
          <w:szCs w:val="28"/>
        </w:rPr>
      </w:pPr>
      <w:r w:rsidRPr="004E4C34">
        <w:rPr>
          <w:rFonts w:ascii="Times New Roman" w:hAnsi="Times New Roman" w:cs="Times New Roman"/>
          <w:sz w:val="28"/>
          <w:szCs w:val="28"/>
        </w:rPr>
        <w:t>1.5.</w:t>
      </w:r>
      <w:r w:rsidRPr="004E4C34">
        <w:rPr>
          <w:rFonts w:ascii="Times New Roman" w:hAnsi="Times New Roman" w:cs="Times New Roman"/>
          <w:sz w:val="28"/>
          <w:szCs w:val="28"/>
        </w:rPr>
        <w:tab/>
        <w:t>Консультации о предоставлении муниципальной услуги проводятся по следующим вопросам:</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w:t>
      </w:r>
      <w:r w:rsidRPr="004E4C34">
        <w:rPr>
          <w:rFonts w:ascii="Times New Roman" w:eastAsia="Times New Roman" w:hAnsi="Times New Roman" w:cs="Times New Roman"/>
          <w:color w:val="000000"/>
          <w:sz w:val="28"/>
          <w:szCs w:val="28"/>
          <w:lang w:eastAsia="ru-RU"/>
        </w:rPr>
        <w:tab/>
        <w:t>нормативно-правовые акты, регламентирующие порядок оказания муниципальной услуги;</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w:t>
      </w:r>
      <w:r w:rsidRPr="004E4C34">
        <w:rPr>
          <w:rFonts w:ascii="Times New Roman" w:eastAsia="Times New Roman" w:hAnsi="Times New Roman" w:cs="Times New Roman"/>
          <w:color w:val="000000"/>
          <w:sz w:val="28"/>
          <w:szCs w:val="28"/>
          <w:lang w:eastAsia="ru-RU"/>
        </w:rPr>
        <w:tab/>
        <w:t>заявители, имеющие право на предоставление услуги;</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w:t>
      </w:r>
      <w:r w:rsidRPr="004E4C34">
        <w:rPr>
          <w:rFonts w:ascii="Times New Roman" w:eastAsia="Times New Roman" w:hAnsi="Times New Roman" w:cs="Times New Roman"/>
          <w:color w:val="000000"/>
          <w:sz w:val="28"/>
          <w:szCs w:val="28"/>
          <w:lang w:eastAsia="ru-RU"/>
        </w:rPr>
        <w:tab/>
        <w:t>сведения о порядке и размере оплаты муниципальной услуги;</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w:t>
      </w:r>
      <w:r w:rsidRPr="004E4C34">
        <w:rPr>
          <w:rFonts w:ascii="Times New Roman" w:eastAsia="Times New Roman" w:hAnsi="Times New Roman" w:cs="Times New Roman"/>
          <w:color w:val="000000"/>
          <w:sz w:val="28"/>
          <w:szCs w:val="28"/>
          <w:lang w:eastAsia="ru-RU"/>
        </w:rPr>
        <w:tab/>
        <w:t>перечень документов, необходимых для оказания муниципальной услуги;</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w:t>
      </w:r>
      <w:r w:rsidRPr="004E4C34">
        <w:rPr>
          <w:rFonts w:ascii="Times New Roman" w:eastAsia="Times New Roman" w:hAnsi="Times New Roman" w:cs="Times New Roman"/>
          <w:color w:val="000000"/>
          <w:sz w:val="28"/>
          <w:szCs w:val="28"/>
          <w:lang w:eastAsia="ru-RU"/>
        </w:rPr>
        <w:tab/>
        <w:t>способы подачи документов для получения муниципальной услуги;</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w:t>
      </w:r>
      <w:r w:rsidRPr="004E4C34">
        <w:rPr>
          <w:rFonts w:ascii="Times New Roman" w:eastAsia="Times New Roman" w:hAnsi="Times New Roman" w:cs="Times New Roman"/>
          <w:color w:val="000000"/>
          <w:sz w:val="28"/>
          <w:szCs w:val="28"/>
          <w:lang w:eastAsia="ru-RU"/>
        </w:rPr>
        <w:tab/>
        <w:t>способы получения результата муниципальной услуги;</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w:t>
      </w:r>
      <w:r w:rsidRPr="004E4C34">
        <w:rPr>
          <w:rFonts w:ascii="Times New Roman" w:eastAsia="Times New Roman" w:hAnsi="Times New Roman" w:cs="Times New Roman"/>
          <w:color w:val="000000"/>
          <w:sz w:val="28"/>
          <w:szCs w:val="28"/>
          <w:lang w:eastAsia="ru-RU"/>
        </w:rPr>
        <w:tab/>
        <w:t>сроки предоставления муниципальной услуги;</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w:t>
      </w:r>
      <w:r w:rsidRPr="004E4C34">
        <w:rPr>
          <w:rFonts w:ascii="Times New Roman" w:eastAsia="Times New Roman" w:hAnsi="Times New Roman" w:cs="Times New Roman"/>
          <w:color w:val="000000"/>
          <w:sz w:val="28"/>
          <w:szCs w:val="28"/>
          <w:lang w:eastAsia="ru-RU"/>
        </w:rPr>
        <w:tab/>
        <w:t>результат оказания муниципальной услуги;</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w:t>
      </w:r>
      <w:r w:rsidRPr="004E4C34">
        <w:rPr>
          <w:rFonts w:ascii="Times New Roman" w:eastAsia="Times New Roman" w:hAnsi="Times New Roman" w:cs="Times New Roman"/>
          <w:color w:val="000000"/>
          <w:sz w:val="28"/>
          <w:szCs w:val="28"/>
          <w:lang w:eastAsia="ru-RU"/>
        </w:rPr>
        <w:tab/>
        <w:t>основания для отказа в оказании муниципальной услуги;</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w:t>
      </w:r>
      <w:r w:rsidRPr="004E4C34">
        <w:rPr>
          <w:rFonts w:ascii="Times New Roman" w:eastAsia="Times New Roman" w:hAnsi="Times New Roman" w:cs="Times New Roman"/>
          <w:color w:val="000000"/>
          <w:sz w:val="28"/>
          <w:szCs w:val="28"/>
          <w:lang w:eastAsia="ru-RU"/>
        </w:rPr>
        <w:tab/>
        <w:t>способы обжалования действий (бездействий) должностных лиц, участвующих в предоставлении муниципальной услуги.</w:t>
      </w:r>
    </w:p>
    <w:p w:rsidR="004E4C34" w:rsidRPr="004E4C34" w:rsidRDefault="004E4C34" w:rsidP="0053282E">
      <w:pPr>
        <w:widowControl w:val="0"/>
        <w:tabs>
          <w:tab w:val="left" w:pos="1299"/>
        </w:tabs>
        <w:spacing w:after="0" w:line="360" w:lineRule="exact"/>
        <w:ind w:right="20" w:firstLine="567"/>
        <w:jc w:val="both"/>
        <w:rPr>
          <w:rFonts w:ascii="Times New Roman" w:hAnsi="Times New Roman" w:cs="Times New Roman"/>
          <w:sz w:val="28"/>
          <w:szCs w:val="28"/>
        </w:rPr>
      </w:pPr>
      <w:r w:rsidRPr="004E4C34">
        <w:rPr>
          <w:rFonts w:ascii="Times New Roman" w:hAnsi="Times New Roman" w:cs="Times New Roman"/>
          <w:sz w:val="28"/>
          <w:szCs w:val="28"/>
        </w:rPr>
        <w:t>1.6.</w:t>
      </w:r>
      <w:r w:rsidRPr="004E4C34">
        <w:rPr>
          <w:rFonts w:ascii="Times New Roman" w:hAnsi="Times New Roman" w:cs="Times New Roman"/>
          <w:sz w:val="28"/>
          <w:szCs w:val="28"/>
        </w:rPr>
        <w:tab/>
      </w:r>
      <w:r w:rsidRPr="004E4C34">
        <w:rPr>
          <w:rFonts w:ascii="Times New Roman" w:hAnsi="Times New Roman" w:cs="Times New Roman"/>
          <w:color w:val="000000"/>
          <w:sz w:val="28"/>
          <w:szCs w:val="28"/>
          <w:shd w:val="clear" w:color="auto" w:fill="FFFFFF"/>
        </w:rPr>
        <w:t>Консультирование по вопросам предоставления муниципальной услуги осуществляется специалистом Управления ИЗО:</w:t>
      </w:r>
    </w:p>
    <w:p w:rsidR="004E4C34" w:rsidRPr="004E4C34" w:rsidRDefault="004E4C34" w:rsidP="0053282E">
      <w:pPr>
        <w:widowControl w:val="0"/>
        <w:tabs>
          <w:tab w:val="left" w:pos="889"/>
        </w:tabs>
        <w:spacing w:after="0" w:line="360" w:lineRule="exact"/>
        <w:ind w:right="20" w:firstLine="567"/>
        <w:jc w:val="both"/>
        <w:rPr>
          <w:rFonts w:ascii="Times New Roman" w:hAnsi="Times New Roman" w:cs="Times New Roman"/>
          <w:sz w:val="28"/>
          <w:szCs w:val="28"/>
        </w:rPr>
      </w:pPr>
      <w:r w:rsidRPr="004E4C34">
        <w:rPr>
          <w:rFonts w:ascii="Times New Roman" w:hAnsi="Times New Roman" w:cs="Times New Roman"/>
          <w:color w:val="000000"/>
          <w:sz w:val="28"/>
          <w:szCs w:val="28"/>
          <w:shd w:val="clear" w:color="auto" w:fill="FFFFFF"/>
        </w:rPr>
        <w:t>- при личном контакте с заявителем, посредством телефонной связи - немедленно;</w:t>
      </w:r>
    </w:p>
    <w:p w:rsidR="004E4C34" w:rsidRPr="004E4C34" w:rsidRDefault="004E4C34" w:rsidP="0053282E">
      <w:pPr>
        <w:widowControl w:val="0"/>
        <w:tabs>
          <w:tab w:val="left" w:pos="889"/>
        </w:tabs>
        <w:spacing w:after="0" w:line="360" w:lineRule="exact"/>
        <w:ind w:right="20" w:firstLine="567"/>
        <w:jc w:val="both"/>
        <w:rPr>
          <w:rFonts w:ascii="Times New Roman" w:hAnsi="Times New Roman" w:cs="Times New Roman"/>
          <w:sz w:val="28"/>
          <w:szCs w:val="28"/>
        </w:rPr>
      </w:pPr>
      <w:r w:rsidRPr="004E4C34">
        <w:rPr>
          <w:rFonts w:ascii="Times New Roman" w:hAnsi="Times New Roman" w:cs="Times New Roman"/>
          <w:color w:val="000000"/>
          <w:sz w:val="28"/>
          <w:szCs w:val="28"/>
          <w:shd w:val="clear" w:color="auto" w:fill="FFFFFF"/>
        </w:rPr>
        <w:t>- посредством почтовой связи и электронной почты в течение 5 рабочих дней с момента регистрации запроса о предоставлении информации о муниципальной услуге.</w:t>
      </w:r>
    </w:p>
    <w:p w:rsidR="004E4C34" w:rsidRPr="004E4C34" w:rsidRDefault="004E4C34" w:rsidP="0053282E">
      <w:pPr>
        <w:widowControl w:val="0"/>
        <w:tabs>
          <w:tab w:val="left" w:pos="1395"/>
        </w:tabs>
        <w:spacing w:after="0" w:line="360" w:lineRule="exact"/>
        <w:ind w:right="20" w:firstLine="567"/>
        <w:jc w:val="both"/>
        <w:rPr>
          <w:rFonts w:ascii="Times New Roman" w:hAnsi="Times New Roman" w:cs="Times New Roman"/>
          <w:sz w:val="28"/>
          <w:szCs w:val="28"/>
        </w:rPr>
      </w:pPr>
      <w:r w:rsidRPr="004E4C34">
        <w:rPr>
          <w:rFonts w:ascii="Times New Roman" w:hAnsi="Times New Roman" w:cs="Times New Roman"/>
          <w:color w:val="000000"/>
          <w:sz w:val="28"/>
          <w:szCs w:val="28"/>
          <w:shd w:val="clear" w:color="auto" w:fill="FFFFFF"/>
        </w:rPr>
        <w:t>1.7. Информация о переносе срока предоставления муниципальной услуги или об отказе в предоставлении сообщается лично или направляется заявителю письмом и дублируется по телефону или электронной почте, указанным в заявлении (при наличии соответствующих данных в заявлении).</w:t>
      </w:r>
    </w:p>
    <w:p w:rsidR="004E4C34" w:rsidRPr="004E4C34" w:rsidRDefault="004E4C34" w:rsidP="0053282E">
      <w:pPr>
        <w:widowControl w:val="0"/>
        <w:tabs>
          <w:tab w:val="left" w:pos="1395"/>
        </w:tabs>
        <w:spacing w:after="378" w:line="360" w:lineRule="exact"/>
        <w:ind w:right="20" w:firstLine="567"/>
        <w:jc w:val="both"/>
        <w:rPr>
          <w:rFonts w:ascii="Times New Roman" w:hAnsi="Times New Roman" w:cs="Times New Roman"/>
          <w:color w:val="000000"/>
          <w:sz w:val="28"/>
          <w:szCs w:val="28"/>
          <w:shd w:val="clear" w:color="auto" w:fill="FFFFFF"/>
        </w:rPr>
      </w:pPr>
      <w:r w:rsidRPr="004E4C34">
        <w:rPr>
          <w:rFonts w:ascii="Times New Roman" w:hAnsi="Times New Roman" w:cs="Times New Roman"/>
          <w:color w:val="000000"/>
          <w:sz w:val="28"/>
          <w:szCs w:val="28"/>
          <w:shd w:val="clear" w:color="auto" w:fill="FFFFFF"/>
        </w:rPr>
        <w:t>1.8. Информация о сроке завершения оформления документов и возможности их получения заявителю сообщается при подаче документов.</w:t>
      </w:r>
    </w:p>
    <w:p w:rsidR="004E4C34" w:rsidRPr="004E4C34" w:rsidRDefault="004E4C34" w:rsidP="0053282E">
      <w:pPr>
        <w:widowControl w:val="0"/>
        <w:spacing w:after="0" w:line="360" w:lineRule="exact"/>
        <w:ind w:firstLine="567"/>
        <w:jc w:val="center"/>
        <w:rPr>
          <w:rFonts w:ascii="Times New Roman" w:eastAsia="Times New Roman" w:hAnsi="Times New Roman" w:cs="Times New Roman"/>
          <w:b/>
          <w:color w:val="000000"/>
          <w:sz w:val="28"/>
          <w:szCs w:val="28"/>
          <w:lang w:eastAsia="ru-RU"/>
        </w:rPr>
      </w:pPr>
    </w:p>
    <w:p w:rsidR="004E4C34" w:rsidRPr="004E4C34" w:rsidRDefault="004E4C34" w:rsidP="0053282E">
      <w:pPr>
        <w:widowControl w:val="0"/>
        <w:spacing w:after="0" w:line="360" w:lineRule="exact"/>
        <w:ind w:firstLine="567"/>
        <w:jc w:val="center"/>
        <w:rPr>
          <w:rFonts w:ascii="Times New Roman" w:eastAsia="Times New Roman" w:hAnsi="Times New Roman" w:cs="Times New Roman"/>
          <w:b/>
          <w:color w:val="000000"/>
          <w:sz w:val="28"/>
          <w:szCs w:val="28"/>
          <w:lang w:eastAsia="ru-RU"/>
        </w:rPr>
      </w:pPr>
      <w:r w:rsidRPr="004E4C34">
        <w:rPr>
          <w:rFonts w:ascii="Times New Roman" w:eastAsia="Times New Roman" w:hAnsi="Times New Roman" w:cs="Times New Roman"/>
          <w:b/>
          <w:color w:val="000000"/>
          <w:sz w:val="28"/>
          <w:szCs w:val="28"/>
          <w:lang w:val="en-US" w:eastAsia="ru-RU"/>
        </w:rPr>
        <w:t>II</w:t>
      </w:r>
      <w:r w:rsidRPr="004E4C34">
        <w:rPr>
          <w:rFonts w:ascii="Times New Roman" w:eastAsia="Times New Roman" w:hAnsi="Times New Roman" w:cs="Times New Roman"/>
          <w:b/>
          <w:color w:val="000000"/>
          <w:sz w:val="28"/>
          <w:szCs w:val="28"/>
          <w:lang w:eastAsia="ru-RU"/>
        </w:rPr>
        <w:t>.</w:t>
      </w:r>
      <w:r w:rsidRPr="004E4C34">
        <w:rPr>
          <w:rFonts w:ascii="Times New Roman" w:eastAsia="Times New Roman" w:hAnsi="Times New Roman" w:cs="Times New Roman"/>
          <w:color w:val="000000"/>
          <w:sz w:val="28"/>
          <w:szCs w:val="28"/>
          <w:lang w:eastAsia="ru-RU"/>
        </w:rPr>
        <w:t xml:space="preserve"> </w:t>
      </w:r>
      <w:r w:rsidRPr="004E4C34">
        <w:rPr>
          <w:rFonts w:ascii="Times New Roman" w:eastAsia="Times New Roman" w:hAnsi="Times New Roman" w:cs="Times New Roman"/>
          <w:b/>
          <w:color w:val="000000"/>
          <w:sz w:val="28"/>
          <w:szCs w:val="28"/>
          <w:lang w:eastAsia="ru-RU"/>
        </w:rPr>
        <w:t>Стандарт предоставления муниципальной услуги</w:t>
      </w:r>
    </w:p>
    <w:p w:rsidR="004E4C34" w:rsidRPr="004E4C34" w:rsidRDefault="004E4C34" w:rsidP="0053282E">
      <w:pPr>
        <w:widowControl w:val="0"/>
        <w:spacing w:after="0" w:line="360" w:lineRule="exact"/>
        <w:ind w:firstLine="567"/>
        <w:jc w:val="center"/>
        <w:rPr>
          <w:rFonts w:ascii="Times New Roman" w:eastAsia="Times New Roman" w:hAnsi="Times New Roman" w:cs="Times New Roman"/>
          <w:color w:val="000000"/>
          <w:sz w:val="28"/>
          <w:szCs w:val="28"/>
          <w:lang w:eastAsia="ru-RU"/>
        </w:rPr>
      </w:pP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2.1.</w:t>
      </w:r>
      <w:r w:rsidRPr="004E4C34">
        <w:rPr>
          <w:rFonts w:ascii="Times New Roman" w:eastAsia="Times New Roman" w:hAnsi="Times New Roman" w:cs="Times New Roman"/>
          <w:color w:val="000000"/>
          <w:sz w:val="28"/>
          <w:szCs w:val="28"/>
          <w:lang w:eastAsia="ru-RU"/>
        </w:rPr>
        <w:tab/>
        <w:t>Данным стандартом опис</w:t>
      </w:r>
      <w:r w:rsidR="00986113">
        <w:rPr>
          <w:rFonts w:ascii="Times New Roman" w:eastAsia="Times New Roman" w:hAnsi="Times New Roman" w:cs="Times New Roman"/>
          <w:color w:val="000000"/>
          <w:sz w:val="28"/>
          <w:szCs w:val="28"/>
          <w:lang w:eastAsia="ru-RU"/>
        </w:rPr>
        <w:t xml:space="preserve">ывается муниципальная услуга по безвозмездной передаче в </w:t>
      </w:r>
      <w:r w:rsidRPr="004E4C34">
        <w:rPr>
          <w:rFonts w:ascii="Times New Roman" w:eastAsia="Times New Roman" w:hAnsi="Times New Roman" w:cs="Times New Roman"/>
          <w:color w:val="000000"/>
          <w:sz w:val="28"/>
          <w:szCs w:val="28"/>
          <w:lang w:eastAsia="ru-RU"/>
        </w:rPr>
        <w:t>муниципальн</w:t>
      </w:r>
      <w:r w:rsidR="00986113">
        <w:rPr>
          <w:rFonts w:ascii="Times New Roman" w:eastAsia="Times New Roman" w:hAnsi="Times New Roman" w:cs="Times New Roman"/>
          <w:color w:val="000000"/>
          <w:sz w:val="28"/>
          <w:szCs w:val="28"/>
          <w:lang w:eastAsia="ru-RU"/>
        </w:rPr>
        <w:t>ую</w:t>
      </w:r>
      <w:r w:rsidRPr="004E4C34">
        <w:rPr>
          <w:rFonts w:ascii="Times New Roman" w:eastAsia="Times New Roman" w:hAnsi="Times New Roman" w:cs="Times New Roman"/>
          <w:color w:val="000000"/>
          <w:sz w:val="28"/>
          <w:szCs w:val="28"/>
          <w:lang w:eastAsia="ru-RU"/>
        </w:rPr>
        <w:t xml:space="preserve"> </w:t>
      </w:r>
      <w:r w:rsidR="00986113">
        <w:rPr>
          <w:rFonts w:ascii="Times New Roman" w:eastAsia="Times New Roman" w:hAnsi="Times New Roman" w:cs="Times New Roman"/>
          <w:color w:val="000000"/>
          <w:sz w:val="28"/>
          <w:szCs w:val="28"/>
          <w:lang w:eastAsia="ru-RU"/>
        </w:rPr>
        <w:t>собственность имущества физических и юридических лиц</w:t>
      </w:r>
      <w:r w:rsidRPr="004E4C34">
        <w:rPr>
          <w:rFonts w:ascii="Times New Roman" w:eastAsia="Times New Roman" w:hAnsi="Times New Roman" w:cs="Times New Roman"/>
          <w:color w:val="000000"/>
          <w:sz w:val="28"/>
          <w:szCs w:val="28"/>
          <w:lang w:eastAsia="ru-RU"/>
        </w:rPr>
        <w:t>.</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2.2.</w:t>
      </w:r>
      <w:r w:rsidRPr="004E4C34">
        <w:rPr>
          <w:rFonts w:ascii="Times New Roman" w:eastAsia="Times New Roman" w:hAnsi="Times New Roman" w:cs="Times New Roman"/>
          <w:color w:val="000000"/>
          <w:sz w:val="28"/>
          <w:szCs w:val="28"/>
          <w:lang w:eastAsia="ru-RU"/>
        </w:rPr>
        <w:tab/>
        <w:t>Предоставление муниципальной услуги осуществляется Управлением ИЗО.</w:t>
      </w:r>
    </w:p>
    <w:p w:rsidR="004E4C34" w:rsidRPr="004E4C34" w:rsidRDefault="00E903ED"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E903ED">
        <w:rPr>
          <w:rFonts w:ascii="Times New Roman" w:eastAsia="Times New Roman" w:hAnsi="Times New Roman" w:cs="Times New Roman"/>
          <w:color w:val="000000" w:themeColor="text1"/>
          <w:sz w:val="28"/>
          <w:szCs w:val="28"/>
          <w:lang w:eastAsia="ru-RU"/>
        </w:rPr>
        <w:t>2.3</w:t>
      </w:r>
      <w:r w:rsidR="004E4C34" w:rsidRPr="00E903ED">
        <w:rPr>
          <w:rFonts w:ascii="Times New Roman" w:eastAsia="Times New Roman" w:hAnsi="Times New Roman" w:cs="Times New Roman"/>
          <w:color w:val="000000" w:themeColor="text1"/>
          <w:sz w:val="28"/>
          <w:szCs w:val="28"/>
          <w:lang w:eastAsia="ru-RU"/>
        </w:rPr>
        <w:t>.</w:t>
      </w:r>
      <w:r w:rsidR="004E4C34" w:rsidRPr="00E903ED">
        <w:rPr>
          <w:rFonts w:ascii="Times New Roman" w:eastAsia="Times New Roman" w:hAnsi="Times New Roman" w:cs="Times New Roman"/>
          <w:color w:val="000000" w:themeColor="text1"/>
          <w:sz w:val="28"/>
          <w:szCs w:val="28"/>
          <w:lang w:eastAsia="ru-RU"/>
        </w:rPr>
        <w:tab/>
      </w:r>
      <w:r w:rsidR="004E4C34" w:rsidRPr="004E4C34">
        <w:rPr>
          <w:rFonts w:ascii="Times New Roman" w:eastAsia="Times New Roman" w:hAnsi="Times New Roman" w:cs="Times New Roman"/>
          <w:color w:val="000000"/>
          <w:sz w:val="28"/>
          <w:szCs w:val="28"/>
          <w:lang w:eastAsia="ru-RU"/>
        </w:rPr>
        <w:t>Запрещается требовать от заявителя предоставления документов 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Действия настоящего пункта не распространяются на предоставление документов «личного хранения», указанных в части 6 статьи 7 Федерального закона от 27.07.2010 № 210-ФЗ «Об организации предоставления государственных и муниципальных услуг».</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2.</w:t>
      </w:r>
      <w:r w:rsidR="006D0DD2">
        <w:rPr>
          <w:rFonts w:ascii="Times New Roman" w:eastAsia="Times New Roman" w:hAnsi="Times New Roman" w:cs="Times New Roman"/>
          <w:color w:val="000000"/>
          <w:sz w:val="28"/>
          <w:szCs w:val="28"/>
          <w:lang w:eastAsia="ru-RU"/>
        </w:rPr>
        <w:t>4</w:t>
      </w:r>
      <w:r w:rsidRPr="004E4C34">
        <w:rPr>
          <w:rFonts w:ascii="Times New Roman" w:eastAsia="Times New Roman" w:hAnsi="Times New Roman" w:cs="Times New Roman"/>
          <w:color w:val="000000"/>
          <w:sz w:val="28"/>
          <w:szCs w:val="28"/>
          <w:lang w:eastAsia="ru-RU"/>
        </w:rPr>
        <w:t>.</w:t>
      </w:r>
      <w:r w:rsidRPr="004E4C34">
        <w:rPr>
          <w:rFonts w:ascii="Times New Roman" w:eastAsia="Times New Roman" w:hAnsi="Times New Roman" w:cs="Times New Roman"/>
          <w:color w:val="000000"/>
          <w:sz w:val="28"/>
          <w:szCs w:val="28"/>
          <w:lang w:eastAsia="ru-RU"/>
        </w:rPr>
        <w:tab/>
        <w:t>Результатом предоставления муниципальной услуги является:</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w:t>
      </w:r>
      <w:r w:rsidRPr="004E4C34">
        <w:rPr>
          <w:rFonts w:ascii="Times New Roman" w:eastAsia="Times New Roman" w:hAnsi="Times New Roman" w:cs="Times New Roman"/>
          <w:color w:val="000000"/>
          <w:sz w:val="28"/>
          <w:szCs w:val="28"/>
          <w:lang w:eastAsia="ru-RU"/>
        </w:rPr>
        <w:tab/>
        <w:t xml:space="preserve">договор </w:t>
      </w:r>
      <w:r w:rsidR="00813A09">
        <w:rPr>
          <w:rFonts w:ascii="Times New Roman" w:eastAsia="Times New Roman" w:hAnsi="Times New Roman" w:cs="Times New Roman"/>
          <w:color w:val="000000"/>
          <w:sz w:val="28"/>
          <w:szCs w:val="28"/>
          <w:lang w:eastAsia="ru-RU"/>
        </w:rPr>
        <w:t>б</w:t>
      </w:r>
      <w:r w:rsidR="00813A09" w:rsidRPr="00813A09">
        <w:rPr>
          <w:rFonts w:ascii="Times New Roman" w:eastAsia="Times New Roman" w:hAnsi="Times New Roman" w:cs="Times New Roman"/>
          <w:color w:val="000000"/>
          <w:sz w:val="28"/>
          <w:szCs w:val="28"/>
          <w:lang w:eastAsia="ru-RU"/>
        </w:rPr>
        <w:t>езвозмездн</w:t>
      </w:r>
      <w:r w:rsidR="00813A09">
        <w:rPr>
          <w:rFonts w:ascii="Times New Roman" w:eastAsia="Times New Roman" w:hAnsi="Times New Roman" w:cs="Times New Roman"/>
          <w:color w:val="000000"/>
          <w:sz w:val="28"/>
          <w:szCs w:val="28"/>
          <w:lang w:eastAsia="ru-RU"/>
        </w:rPr>
        <w:t>ой</w:t>
      </w:r>
      <w:r w:rsidR="00813A09" w:rsidRPr="00813A09">
        <w:rPr>
          <w:rFonts w:ascii="Times New Roman" w:eastAsia="Times New Roman" w:hAnsi="Times New Roman" w:cs="Times New Roman"/>
          <w:color w:val="000000"/>
          <w:sz w:val="28"/>
          <w:szCs w:val="28"/>
          <w:lang w:eastAsia="ru-RU"/>
        </w:rPr>
        <w:t xml:space="preserve"> передач</w:t>
      </w:r>
      <w:r w:rsidR="00813A09">
        <w:rPr>
          <w:rFonts w:ascii="Times New Roman" w:eastAsia="Times New Roman" w:hAnsi="Times New Roman" w:cs="Times New Roman"/>
          <w:color w:val="000000"/>
          <w:sz w:val="28"/>
          <w:szCs w:val="28"/>
          <w:lang w:eastAsia="ru-RU"/>
        </w:rPr>
        <w:t>и</w:t>
      </w:r>
      <w:r w:rsidR="00813A09" w:rsidRPr="00813A09">
        <w:rPr>
          <w:rFonts w:ascii="Times New Roman" w:eastAsia="Times New Roman" w:hAnsi="Times New Roman" w:cs="Times New Roman"/>
          <w:color w:val="000000"/>
          <w:sz w:val="28"/>
          <w:szCs w:val="28"/>
          <w:lang w:eastAsia="ru-RU"/>
        </w:rPr>
        <w:t xml:space="preserve"> в муниципальную собственность имущества юридических и физических лиц</w:t>
      </w:r>
      <w:r w:rsidRPr="004E4C34">
        <w:rPr>
          <w:rFonts w:ascii="Times New Roman" w:eastAsia="Times New Roman" w:hAnsi="Times New Roman" w:cs="Times New Roman"/>
          <w:color w:val="000000"/>
          <w:sz w:val="28"/>
          <w:szCs w:val="28"/>
          <w:lang w:eastAsia="ru-RU"/>
        </w:rPr>
        <w:t>;</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w:t>
      </w:r>
      <w:r w:rsidRPr="004E4C34">
        <w:rPr>
          <w:rFonts w:ascii="Times New Roman" w:eastAsia="Times New Roman" w:hAnsi="Times New Roman" w:cs="Times New Roman"/>
          <w:color w:val="000000"/>
          <w:sz w:val="28"/>
          <w:szCs w:val="28"/>
          <w:lang w:eastAsia="ru-RU"/>
        </w:rPr>
        <w:tab/>
        <w:t xml:space="preserve">отказ в заключении договора </w:t>
      </w:r>
      <w:r w:rsidR="00470B1F">
        <w:rPr>
          <w:rFonts w:ascii="Times New Roman" w:eastAsia="Times New Roman" w:hAnsi="Times New Roman" w:cs="Times New Roman"/>
          <w:color w:val="000000"/>
          <w:sz w:val="28"/>
          <w:szCs w:val="28"/>
          <w:lang w:eastAsia="ru-RU"/>
        </w:rPr>
        <w:t>б</w:t>
      </w:r>
      <w:r w:rsidR="00470B1F" w:rsidRPr="00813A09">
        <w:rPr>
          <w:rFonts w:ascii="Times New Roman" w:eastAsia="Times New Roman" w:hAnsi="Times New Roman" w:cs="Times New Roman"/>
          <w:color w:val="000000"/>
          <w:sz w:val="28"/>
          <w:szCs w:val="28"/>
          <w:lang w:eastAsia="ru-RU"/>
        </w:rPr>
        <w:t>езвозмездн</w:t>
      </w:r>
      <w:r w:rsidR="00470B1F">
        <w:rPr>
          <w:rFonts w:ascii="Times New Roman" w:eastAsia="Times New Roman" w:hAnsi="Times New Roman" w:cs="Times New Roman"/>
          <w:color w:val="000000"/>
          <w:sz w:val="28"/>
          <w:szCs w:val="28"/>
          <w:lang w:eastAsia="ru-RU"/>
        </w:rPr>
        <w:t>ой</w:t>
      </w:r>
      <w:r w:rsidR="00470B1F" w:rsidRPr="00813A09">
        <w:rPr>
          <w:rFonts w:ascii="Times New Roman" w:eastAsia="Times New Roman" w:hAnsi="Times New Roman" w:cs="Times New Roman"/>
          <w:color w:val="000000"/>
          <w:sz w:val="28"/>
          <w:szCs w:val="28"/>
          <w:lang w:eastAsia="ru-RU"/>
        </w:rPr>
        <w:t xml:space="preserve"> передач</w:t>
      </w:r>
      <w:r w:rsidR="00470B1F">
        <w:rPr>
          <w:rFonts w:ascii="Times New Roman" w:eastAsia="Times New Roman" w:hAnsi="Times New Roman" w:cs="Times New Roman"/>
          <w:color w:val="000000"/>
          <w:sz w:val="28"/>
          <w:szCs w:val="28"/>
          <w:lang w:eastAsia="ru-RU"/>
        </w:rPr>
        <w:t>и</w:t>
      </w:r>
      <w:r w:rsidR="00470B1F" w:rsidRPr="00813A09">
        <w:rPr>
          <w:rFonts w:ascii="Times New Roman" w:eastAsia="Times New Roman" w:hAnsi="Times New Roman" w:cs="Times New Roman"/>
          <w:color w:val="000000"/>
          <w:sz w:val="28"/>
          <w:szCs w:val="28"/>
          <w:lang w:eastAsia="ru-RU"/>
        </w:rPr>
        <w:t xml:space="preserve"> в муниципальную собственность имущества юридических и физических лиц</w:t>
      </w:r>
      <w:r w:rsidRPr="004E4C34">
        <w:rPr>
          <w:rFonts w:ascii="Times New Roman" w:eastAsia="Times New Roman" w:hAnsi="Times New Roman" w:cs="Times New Roman"/>
          <w:color w:val="000000"/>
          <w:sz w:val="28"/>
          <w:szCs w:val="28"/>
          <w:lang w:eastAsia="ru-RU"/>
        </w:rPr>
        <w:t xml:space="preserve">. </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2.</w:t>
      </w:r>
      <w:r w:rsidR="006D0DD2">
        <w:rPr>
          <w:rFonts w:ascii="Times New Roman" w:eastAsia="Times New Roman" w:hAnsi="Times New Roman" w:cs="Times New Roman"/>
          <w:color w:val="000000"/>
          <w:sz w:val="28"/>
          <w:szCs w:val="28"/>
          <w:lang w:eastAsia="ru-RU"/>
        </w:rPr>
        <w:t>5</w:t>
      </w:r>
      <w:r w:rsidRPr="004E4C34">
        <w:rPr>
          <w:rFonts w:ascii="Times New Roman" w:eastAsia="Times New Roman" w:hAnsi="Times New Roman" w:cs="Times New Roman"/>
          <w:color w:val="000000"/>
          <w:sz w:val="28"/>
          <w:szCs w:val="28"/>
          <w:lang w:eastAsia="ru-RU"/>
        </w:rPr>
        <w:t>. Срок предоставления муниципальной услуги.</w:t>
      </w:r>
    </w:p>
    <w:p w:rsidR="007428BC" w:rsidRPr="00975F7F" w:rsidRDefault="007428BC" w:rsidP="0053282E">
      <w:pPr>
        <w:spacing w:after="0" w:line="360" w:lineRule="exact"/>
        <w:ind w:firstLine="270"/>
        <w:jc w:val="both"/>
        <w:textAlignment w:val="baseline"/>
        <w:rPr>
          <w:rFonts w:ascii="Segoe UI" w:eastAsia="Times New Roman" w:hAnsi="Segoe UI" w:cs="Segoe UI"/>
          <w:sz w:val="18"/>
          <w:szCs w:val="18"/>
          <w:lang w:eastAsia="ru-RU"/>
        </w:rPr>
      </w:pPr>
      <w:r w:rsidRPr="00975F7F">
        <w:rPr>
          <w:rFonts w:ascii="Times New Roman" w:eastAsia="Times New Roman" w:hAnsi="Times New Roman" w:cs="Times New Roman"/>
          <w:sz w:val="28"/>
          <w:szCs w:val="28"/>
          <w:lang w:eastAsia="ru-RU"/>
        </w:rPr>
        <w:t>Срок предоставления муниципальной услуги не должен превышать 65 рабочих дней, со дня принятия Управлением</w:t>
      </w:r>
      <w:r>
        <w:rPr>
          <w:rFonts w:ascii="Times New Roman" w:eastAsia="Times New Roman" w:hAnsi="Times New Roman" w:cs="Times New Roman"/>
          <w:sz w:val="28"/>
          <w:szCs w:val="28"/>
          <w:lang w:eastAsia="ru-RU"/>
        </w:rPr>
        <w:t xml:space="preserve"> ИЗО</w:t>
      </w:r>
      <w:r w:rsidRPr="00975F7F">
        <w:rPr>
          <w:rFonts w:ascii="Times New Roman" w:eastAsia="Times New Roman" w:hAnsi="Times New Roman" w:cs="Times New Roman"/>
          <w:sz w:val="28"/>
          <w:szCs w:val="28"/>
          <w:lang w:eastAsia="ru-RU"/>
        </w:rPr>
        <w:t xml:space="preserve"> заявления от физических или юридических лиц о безвозмездной передаче имущества. </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2.</w:t>
      </w:r>
      <w:r w:rsidR="006D0DD2">
        <w:rPr>
          <w:rFonts w:ascii="Times New Roman" w:eastAsia="Times New Roman" w:hAnsi="Times New Roman" w:cs="Times New Roman"/>
          <w:color w:val="000000"/>
          <w:sz w:val="28"/>
          <w:szCs w:val="28"/>
          <w:lang w:eastAsia="ru-RU"/>
        </w:rPr>
        <w:t>6</w:t>
      </w:r>
      <w:r w:rsidRPr="004E4C34">
        <w:rPr>
          <w:rFonts w:ascii="Times New Roman" w:eastAsia="Times New Roman" w:hAnsi="Times New Roman" w:cs="Times New Roman"/>
          <w:color w:val="000000"/>
          <w:sz w:val="28"/>
          <w:szCs w:val="28"/>
          <w:lang w:eastAsia="ru-RU"/>
        </w:rPr>
        <w:t>.</w:t>
      </w:r>
      <w:r w:rsidRPr="004E4C34">
        <w:rPr>
          <w:rFonts w:ascii="Times New Roman" w:eastAsia="Times New Roman" w:hAnsi="Times New Roman" w:cs="Times New Roman"/>
          <w:color w:val="000000"/>
          <w:sz w:val="28"/>
          <w:szCs w:val="28"/>
          <w:lang w:eastAsia="ru-RU"/>
        </w:rPr>
        <w:tab/>
        <w:t xml:space="preserve">Срок выдачи (направления) документов, являющихся результатом предоставления муниципальной услуги </w:t>
      </w:r>
      <w:r w:rsidR="007428BC">
        <w:rPr>
          <w:rFonts w:ascii="Times New Roman" w:eastAsia="Times New Roman" w:hAnsi="Times New Roman" w:cs="Times New Roman"/>
          <w:color w:val="000000"/>
          <w:sz w:val="28"/>
          <w:szCs w:val="28"/>
          <w:lang w:eastAsia="ru-RU"/>
        </w:rPr>
        <w:t>–</w:t>
      </w:r>
      <w:r w:rsidRPr="004E4C34">
        <w:rPr>
          <w:rFonts w:ascii="Times New Roman" w:eastAsia="Times New Roman" w:hAnsi="Times New Roman" w:cs="Times New Roman"/>
          <w:color w:val="000000"/>
          <w:sz w:val="28"/>
          <w:szCs w:val="28"/>
          <w:lang w:eastAsia="ru-RU"/>
        </w:rPr>
        <w:t xml:space="preserve"> </w:t>
      </w:r>
      <w:r w:rsidR="007428BC">
        <w:rPr>
          <w:rFonts w:ascii="Times New Roman" w:eastAsia="Times New Roman" w:hAnsi="Times New Roman" w:cs="Times New Roman"/>
          <w:color w:val="000000"/>
          <w:sz w:val="28"/>
          <w:szCs w:val="28"/>
          <w:lang w:eastAsia="ru-RU"/>
        </w:rPr>
        <w:t xml:space="preserve">5 дней </w:t>
      </w:r>
      <w:r w:rsidRPr="004E4C34">
        <w:rPr>
          <w:rFonts w:ascii="Times New Roman" w:eastAsia="Times New Roman" w:hAnsi="Times New Roman" w:cs="Times New Roman"/>
          <w:color w:val="000000"/>
          <w:sz w:val="28"/>
          <w:szCs w:val="28"/>
          <w:lang w:eastAsia="ru-RU"/>
        </w:rPr>
        <w:t>с момента регистрации указанных документов.</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2.</w:t>
      </w:r>
      <w:r w:rsidR="006D0DD2">
        <w:rPr>
          <w:rFonts w:ascii="Times New Roman" w:eastAsia="Times New Roman" w:hAnsi="Times New Roman" w:cs="Times New Roman"/>
          <w:color w:val="000000"/>
          <w:sz w:val="28"/>
          <w:szCs w:val="28"/>
          <w:lang w:eastAsia="ru-RU"/>
        </w:rPr>
        <w:t>7</w:t>
      </w:r>
      <w:r w:rsidRPr="004E4C34">
        <w:rPr>
          <w:rFonts w:ascii="Times New Roman" w:eastAsia="Times New Roman" w:hAnsi="Times New Roman" w:cs="Times New Roman"/>
          <w:color w:val="000000"/>
          <w:sz w:val="28"/>
          <w:szCs w:val="28"/>
          <w:lang w:eastAsia="ru-RU"/>
        </w:rPr>
        <w:t>.</w:t>
      </w:r>
      <w:r w:rsidRPr="004E4C34">
        <w:rPr>
          <w:rFonts w:ascii="Times New Roman" w:eastAsia="Times New Roman" w:hAnsi="Times New Roman" w:cs="Times New Roman"/>
          <w:color w:val="000000"/>
          <w:sz w:val="28"/>
          <w:szCs w:val="28"/>
          <w:lang w:eastAsia="ru-RU"/>
        </w:rPr>
        <w:tab/>
        <w:t>Предоставление муниципальной услуги осуществляется в соответствии с:</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2.</w:t>
      </w:r>
      <w:r w:rsidR="006D0DD2">
        <w:rPr>
          <w:rFonts w:ascii="Times New Roman" w:eastAsia="Times New Roman" w:hAnsi="Times New Roman" w:cs="Times New Roman"/>
          <w:color w:val="000000"/>
          <w:sz w:val="28"/>
          <w:szCs w:val="28"/>
          <w:lang w:eastAsia="ru-RU"/>
        </w:rPr>
        <w:t>7</w:t>
      </w:r>
      <w:r w:rsidRPr="004E4C34">
        <w:rPr>
          <w:rFonts w:ascii="Times New Roman" w:eastAsia="Times New Roman" w:hAnsi="Times New Roman" w:cs="Times New Roman"/>
          <w:color w:val="000000"/>
          <w:sz w:val="28"/>
          <w:szCs w:val="28"/>
          <w:lang w:eastAsia="ru-RU"/>
        </w:rPr>
        <w:t>.1.</w:t>
      </w:r>
      <w:r w:rsidRPr="004E4C34">
        <w:rPr>
          <w:rFonts w:ascii="Times New Roman" w:eastAsia="Times New Roman" w:hAnsi="Times New Roman" w:cs="Times New Roman"/>
          <w:color w:val="000000"/>
          <w:sz w:val="28"/>
          <w:szCs w:val="28"/>
          <w:lang w:eastAsia="ru-RU"/>
        </w:rPr>
        <w:tab/>
        <w:t>Конституцией Российской Федерации;</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2.</w:t>
      </w:r>
      <w:r w:rsidR="006D0DD2">
        <w:rPr>
          <w:rFonts w:ascii="Times New Roman" w:eastAsia="Times New Roman" w:hAnsi="Times New Roman" w:cs="Times New Roman"/>
          <w:color w:val="000000"/>
          <w:sz w:val="28"/>
          <w:szCs w:val="28"/>
          <w:lang w:eastAsia="ru-RU"/>
        </w:rPr>
        <w:t>7</w:t>
      </w:r>
      <w:r w:rsidRPr="004E4C34">
        <w:rPr>
          <w:rFonts w:ascii="Times New Roman" w:eastAsia="Times New Roman" w:hAnsi="Times New Roman" w:cs="Times New Roman"/>
          <w:color w:val="000000"/>
          <w:sz w:val="28"/>
          <w:szCs w:val="28"/>
          <w:lang w:eastAsia="ru-RU"/>
        </w:rPr>
        <w:t>.2.</w:t>
      </w:r>
      <w:r w:rsidRPr="004E4C34">
        <w:rPr>
          <w:rFonts w:ascii="Times New Roman" w:eastAsia="Times New Roman" w:hAnsi="Times New Roman" w:cs="Times New Roman"/>
          <w:color w:val="000000"/>
          <w:sz w:val="28"/>
          <w:szCs w:val="28"/>
          <w:lang w:eastAsia="ru-RU"/>
        </w:rPr>
        <w:tab/>
        <w:t>Гражданским кодексом Российской Федерации;</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2.</w:t>
      </w:r>
      <w:r w:rsidR="006D0DD2">
        <w:rPr>
          <w:rFonts w:ascii="Times New Roman" w:eastAsia="Times New Roman" w:hAnsi="Times New Roman" w:cs="Times New Roman"/>
          <w:color w:val="000000"/>
          <w:sz w:val="28"/>
          <w:szCs w:val="28"/>
          <w:lang w:eastAsia="ru-RU"/>
        </w:rPr>
        <w:t>7</w:t>
      </w:r>
      <w:r w:rsidRPr="004E4C34">
        <w:rPr>
          <w:rFonts w:ascii="Times New Roman" w:eastAsia="Times New Roman" w:hAnsi="Times New Roman" w:cs="Times New Roman"/>
          <w:color w:val="000000"/>
          <w:sz w:val="28"/>
          <w:szCs w:val="28"/>
          <w:lang w:eastAsia="ru-RU"/>
        </w:rPr>
        <w:t>.3.</w:t>
      </w:r>
      <w:r w:rsidRPr="004E4C34">
        <w:rPr>
          <w:rFonts w:ascii="Times New Roman" w:eastAsia="Times New Roman" w:hAnsi="Times New Roman" w:cs="Times New Roman"/>
          <w:color w:val="000000"/>
          <w:sz w:val="28"/>
          <w:szCs w:val="28"/>
          <w:lang w:eastAsia="ru-RU"/>
        </w:rPr>
        <w:tab/>
        <w:t>Федеральным законом от 06 октября 2003 г. № 131-ФЗ «Об общих принципах организации местного самоуправления в Российской Федерации»;</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2.</w:t>
      </w:r>
      <w:r w:rsidR="006D0DD2">
        <w:rPr>
          <w:rFonts w:ascii="Times New Roman" w:eastAsia="Times New Roman" w:hAnsi="Times New Roman" w:cs="Times New Roman"/>
          <w:color w:val="000000"/>
          <w:sz w:val="28"/>
          <w:szCs w:val="28"/>
          <w:lang w:eastAsia="ru-RU"/>
        </w:rPr>
        <w:t>7</w:t>
      </w:r>
      <w:r w:rsidRPr="004E4C34">
        <w:rPr>
          <w:rFonts w:ascii="Times New Roman" w:eastAsia="Times New Roman" w:hAnsi="Times New Roman" w:cs="Times New Roman"/>
          <w:color w:val="000000"/>
          <w:sz w:val="28"/>
          <w:szCs w:val="28"/>
          <w:lang w:eastAsia="ru-RU"/>
        </w:rPr>
        <w:t>.</w:t>
      </w:r>
      <w:r w:rsidR="006D0DD2">
        <w:rPr>
          <w:rFonts w:ascii="Times New Roman" w:eastAsia="Times New Roman" w:hAnsi="Times New Roman" w:cs="Times New Roman"/>
          <w:color w:val="000000"/>
          <w:sz w:val="28"/>
          <w:szCs w:val="28"/>
          <w:lang w:eastAsia="ru-RU"/>
        </w:rPr>
        <w:t>4</w:t>
      </w:r>
      <w:r w:rsidRPr="004E4C34">
        <w:rPr>
          <w:rFonts w:ascii="Times New Roman" w:eastAsia="Times New Roman" w:hAnsi="Times New Roman" w:cs="Times New Roman"/>
          <w:color w:val="000000"/>
          <w:sz w:val="28"/>
          <w:szCs w:val="28"/>
          <w:lang w:eastAsia="ru-RU"/>
        </w:rPr>
        <w:t>.</w:t>
      </w:r>
      <w:r w:rsidRPr="004E4C34">
        <w:rPr>
          <w:rFonts w:ascii="Times New Roman" w:eastAsia="Times New Roman" w:hAnsi="Times New Roman" w:cs="Times New Roman"/>
          <w:color w:val="000000"/>
          <w:sz w:val="28"/>
          <w:szCs w:val="28"/>
          <w:lang w:eastAsia="ru-RU"/>
        </w:rPr>
        <w:tab/>
        <w:t>Федеральным законом от 21 июля 1997 г. № 122-ФЗ «О государственной регистрации прав на недвижимое имущество и сделок с ним»;</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2.</w:t>
      </w:r>
      <w:r w:rsidR="006D0DD2">
        <w:rPr>
          <w:rFonts w:ascii="Times New Roman" w:eastAsia="Times New Roman" w:hAnsi="Times New Roman" w:cs="Times New Roman"/>
          <w:color w:val="000000"/>
          <w:sz w:val="28"/>
          <w:szCs w:val="28"/>
          <w:lang w:eastAsia="ru-RU"/>
        </w:rPr>
        <w:t>7</w:t>
      </w:r>
      <w:r w:rsidRPr="004E4C34">
        <w:rPr>
          <w:rFonts w:ascii="Times New Roman" w:eastAsia="Times New Roman" w:hAnsi="Times New Roman" w:cs="Times New Roman"/>
          <w:color w:val="000000"/>
          <w:sz w:val="28"/>
          <w:szCs w:val="28"/>
          <w:lang w:eastAsia="ru-RU"/>
        </w:rPr>
        <w:t>.</w:t>
      </w:r>
      <w:r w:rsidR="006D0DD2">
        <w:rPr>
          <w:rFonts w:ascii="Times New Roman" w:eastAsia="Times New Roman" w:hAnsi="Times New Roman" w:cs="Times New Roman"/>
          <w:color w:val="000000"/>
          <w:sz w:val="28"/>
          <w:szCs w:val="28"/>
          <w:lang w:eastAsia="ru-RU"/>
        </w:rPr>
        <w:t>5</w:t>
      </w:r>
      <w:r w:rsidRPr="004E4C34">
        <w:rPr>
          <w:rFonts w:ascii="Times New Roman" w:eastAsia="Times New Roman" w:hAnsi="Times New Roman" w:cs="Times New Roman"/>
          <w:color w:val="000000"/>
          <w:sz w:val="28"/>
          <w:szCs w:val="28"/>
          <w:lang w:eastAsia="ru-RU"/>
        </w:rPr>
        <w:t>.</w:t>
      </w:r>
      <w:r w:rsidRPr="004E4C34">
        <w:rPr>
          <w:rFonts w:ascii="Times New Roman" w:eastAsia="Times New Roman" w:hAnsi="Times New Roman" w:cs="Times New Roman"/>
          <w:color w:val="000000"/>
          <w:sz w:val="28"/>
          <w:szCs w:val="28"/>
          <w:lang w:eastAsia="ru-RU"/>
        </w:rPr>
        <w:tab/>
        <w:t>Федеральным законом от 27 июля 2010 г. N 210-ФЗ «Об организации предоставления государственных и муниципальных услуг»;</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2.</w:t>
      </w:r>
      <w:r w:rsidR="006D0DD2">
        <w:rPr>
          <w:rFonts w:ascii="Times New Roman" w:eastAsia="Times New Roman" w:hAnsi="Times New Roman" w:cs="Times New Roman"/>
          <w:color w:val="000000"/>
          <w:sz w:val="28"/>
          <w:szCs w:val="28"/>
          <w:lang w:eastAsia="ru-RU"/>
        </w:rPr>
        <w:t>7</w:t>
      </w:r>
      <w:r w:rsidRPr="004E4C34">
        <w:rPr>
          <w:rFonts w:ascii="Times New Roman" w:eastAsia="Times New Roman" w:hAnsi="Times New Roman" w:cs="Times New Roman"/>
          <w:color w:val="000000"/>
          <w:sz w:val="28"/>
          <w:szCs w:val="28"/>
          <w:lang w:eastAsia="ru-RU"/>
        </w:rPr>
        <w:t>.</w:t>
      </w:r>
      <w:r w:rsidR="006D0DD2">
        <w:rPr>
          <w:rFonts w:ascii="Times New Roman" w:eastAsia="Times New Roman" w:hAnsi="Times New Roman" w:cs="Times New Roman"/>
          <w:color w:val="000000"/>
          <w:sz w:val="28"/>
          <w:szCs w:val="28"/>
          <w:lang w:eastAsia="ru-RU"/>
        </w:rPr>
        <w:t>6</w:t>
      </w:r>
      <w:r w:rsidRPr="004E4C34">
        <w:rPr>
          <w:rFonts w:ascii="Times New Roman" w:eastAsia="Times New Roman" w:hAnsi="Times New Roman" w:cs="Times New Roman"/>
          <w:color w:val="000000"/>
          <w:sz w:val="28"/>
          <w:szCs w:val="28"/>
          <w:lang w:eastAsia="ru-RU"/>
        </w:rPr>
        <w:t>.</w:t>
      </w:r>
      <w:r w:rsidRPr="004E4C34">
        <w:rPr>
          <w:rFonts w:ascii="Times New Roman" w:eastAsia="Times New Roman" w:hAnsi="Times New Roman" w:cs="Times New Roman"/>
          <w:color w:val="000000"/>
          <w:sz w:val="28"/>
          <w:szCs w:val="28"/>
          <w:lang w:eastAsia="ru-RU"/>
        </w:rPr>
        <w:tab/>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2.</w:t>
      </w:r>
      <w:r w:rsidR="006D0DD2">
        <w:rPr>
          <w:rFonts w:ascii="Times New Roman" w:eastAsia="Times New Roman" w:hAnsi="Times New Roman" w:cs="Times New Roman"/>
          <w:color w:val="000000"/>
          <w:sz w:val="28"/>
          <w:szCs w:val="28"/>
          <w:lang w:eastAsia="ru-RU"/>
        </w:rPr>
        <w:t>8</w:t>
      </w:r>
      <w:r w:rsidRPr="004E4C34">
        <w:rPr>
          <w:rFonts w:ascii="Times New Roman" w:eastAsia="Times New Roman" w:hAnsi="Times New Roman" w:cs="Times New Roman"/>
          <w:color w:val="000000"/>
          <w:sz w:val="28"/>
          <w:szCs w:val="28"/>
          <w:lang w:eastAsia="ru-RU"/>
        </w:rPr>
        <w:t>.</w:t>
      </w:r>
      <w:r w:rsidRPr="004E4C34">
        <w:rPr>
          <w:rFonts w:ascii="Times New Roman" w:eastAsia="Times New Roman" w:hAnsi="Times New Roman" w:cs="Times New Roman"/>
          <w:color w:val="000000"/>
          <w:sz w:val="28"/>
          <w:szCs w:val="28"/>
          <w:lang w:eastAsia="ru-RU"/>
        </w:rPr>
        <w:tab/>
        <w:t>При предоставлении муниципальной услуги осуществляется взаимодействие с:</w:t>
      </w:r>
    </w:p>
    <w:p w:rsidR="004E4C34" w:rsidRPr="004E4C34" w:rsidRDefault="006D0DD2"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w:t>
      </w:r>
      <w:r w:rsidR="004E4C34" w:rsidRPr="004E4C34">
        <w:rPr>
          <w:rFonts w:ascii="Times New Roman" w:eastAsia="Times New Roman" w:hAnsi="Times New Roman" w:cs="Times New Roman"/>
          <w:color w:val="000000"/>
          <w:sz w:val="28"/>
          <w:szCs w:val="28"/>
          <w:lang w:eastAsia="ru-RU"/>
        </w:rPr>
        <w:t>.1.</w:t>
      </w:r>
      <w:r w:rsidR="004E4C34" w:rsidRPr="004E4C34">
        <w:rPr>
          <w:rFonts w:ascii="Times New Roman" w:eastAsia="Times New Roman" w:hAnsi="Times New Roman" w:cs="Times New Roman"/>
          <w:color w:val="000000"/>
          <w:sz w:val="28"/>
          <w:szCs w:val="28"/>
          <w:lang w:eastAsia="ru-RU"/>
        </w:rPr>
        <w:tab/>
      </w:r>
      <w:r w:rsidR="007428BC">
        <w:rPr>
          <w:rFonts w:ascii="Times New Roman" w:eastAsia="Times New Roman" w:hAnsi="Times New Roman" w:cs="Times New Roman"/>
          <w:color w:val="000000"/>
          <w:sz w:val="28"/>
          <w:szCs w:val="28"/>
          <w:lang w:eastAsia="ru-RU"/>
        </w:rPr>
        <w:t>Федеральной налоговой службой России</w:t>
      </w:r>
      <w:r w:rsidR="004E4C34" w:rsidRPr="004E4C34">
        <w:rPr>
          <w:rFonts w:ascii="Times New Roman" w:eastAsia="Times New Roman" w:hAnsi="Times New Roman" w:cs="Times New Roman"/>
          <w:color w:val="000000"/>
          <w:sz w:val="28"/>
          <w:szCs w:val="28"/>
          <w:lang w:eastAsia="ru-RU"/>
        </w:rPr>
        <w:t>;</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lastRenderedPageBreak/>
        <w:t>2.</w:t>
      </w:r>
      <w:r w:rsidR="006D0DD2">
        <w:rPr>
          <w:rFonts w:ascii="Times New Roman" w:eastAsia="Times New Roman" w:hAnsi="Times New Roman" w:cs="Times New Roman"/>
          <w:color w:val="000000"/>
          <w:sz w:val="28"/>
          <w:szCs w:val="28"/>
          <w:lang w:eastAsia="ru-RU"/>
        </w:rPr>
        <w:t>8</w:t>
      </w:r>
      <w:r w:rsidRPr="004E4C34">
        <w:rPr>
          <w:rFonts w:ascii="Times New Roman" w:eastAsia="Times New Roman" w:hAnsi="Times New Roman" w:cs="Times New Roman"/>
          <w:color w:val="000000"/>
          <w:sz w:val="28"/>
          <w:szCs w:val="28"/>
          <w:lang w:eastAsia="ru-RU"/>
        </w:rPr>
        <w:t>.2.</w:t>
      </w:r>
      <w:r w:rsidRPr="004E4C34">
        <w:rPr>
          <w:rFonts w:ascii="Times New Roman" w:eastAsia="Times New Roman" w:hAnsi="Times New Roman" w:cs="Times New Roman"/>
          <w:color w:val="000000"/>
          <w:sz w:val="28"/>
          <w:szCs w:val="28"/>
          <w:lang w:eastAsia="ru-RU"/>
        </w:rPr>
        <w:tab/>
      </w:r>
      <w:r w:rsidRPr="004E4C34">
        <w:rPr>
          <w:rFonts w:ascii="Times New Roman" w:eastAsia="Times New Roman" w:hAnsi="Times New Roman" w:cs="Times New Roman"/>
          <w:color w:val="000000"/>
          <w:sz w:val="28"/>
          <w:szCs w:val="28"/>
          <w:shd w:val="clear" w:color="auto" w:fill="FFFFFF"/>
          <w:lang w:eastAsia="ru-RU"/>
        </w:rPr>
        <w:t>Управлением Федеральной службы государственной регистрации, кадастра и картографии (</w:t>
      </w:r>
      <w:proofErr w:type="spellStart"/>
      <w:r w:rsidRPr="004E4C34">
        <w:rPr>
          <w:rFonts w:ascii="Times New Roman" w:eastAsia="Times New Roman" w:hAnsi="Times New Roman" w:cs="Times New Roman"/>
          <w:color w:val="000000"/>
          <w:sz w:val="28"/>
          <w:szCs w:val="28"/>
          <w:shd w:val="clear" w:color="auto" w:fill="FFFFFF"/>
          <w:lang w:eastAsia="ru-RU"/>
        </w:rPr>
        <w:t>Росреестр</w:t>
      </w:r>
      <w:proofErr w:type="spellEnd"/>
      <w:r w:rsidRPr="004E4C34">
        <w:rPr>
          <w:rFonts w:ascii="Times New Roman" w:eastAsia="Times New Roman" w:hAnsi="Times New Roman" w:cs="Times New Roman"/>
          <w:color w:val="000000"/>
          <w:sz w:val="28"/>
          <w:szCs w:val="28"/>
          <w:shd w:val="clear" w:color="auto" w:fill="FFFFFF"/>
          <w:lang w:eastAsia="ru-RU"/>
        </w:rPr>
        <w:t>) по Пермскому краю</w:t>
      </w:r>
      <w:r w:rsidR="007428BC">
        <w:rPr>
          <w:rFonts w:ascii="Times New Roman" w:eastAsia="Times New Roman" w:hAnsi="Times New Roman" w:cs="Times New Roman"/>
          <w:color w:val="000000"/>
          <w:sz w:val="28"/>
          <w:szCs w:val="28"/>
          <w:lang w:eastAsia="ru-RU"/>
        </w:rPr>
        <w:t>.</w:t>
      </w:r>
    </w:p>
    <w:p w:rsidR="00FB7110" w:rsidRPr="00975F7F" w:rsidRDefault="004E4C34" w:rsidP="0053282E">
      <w:pPr>
        <w:spacing w:after="0" w:line="360" w:lineRule="exact"/>
        <w:ind w:firstLine="270"/>
        <w:jc w:val="both"/>
        <w:textAlignment w:val="baseline"/>
        <w:rPr>
          <w:rFonts w:ascii="Segoe UI" w:eastAsia="Times New Roman" w:hAnsi="Segoe UI" w:cs="Segoe UI"/>
          <w:sz w:val="18"/>
          <w:szCs w:val="18"/>
          <w:lang w:eastAsia="ru-RU"/>
        </w:rPr>
      </w:pPr>
      <w:r w:rsidRPr="004E4C34">
        <w:rPr>
          <w:rFonts w:ascii="Times New Roman" w:eastAsia="Times New Roman" w:hAnsi="Times New Roman" w:cs="Times New Roman"/>
          <w:color w:val="000000"/>
          <w:sz w:val="28"/>
          <w:szCs w:val="28"/>
          <w:lang w:eastAsia="ru-RU"/>
        </w:rPr>
        <w:t>2.</w:t>
      </w:r>
      <w:r w:rsidR="006D0DD2">
        <w:rPr>
          <w:rFonts w:ascii="Times New Roman" w:eastAsia="Times New Roman" w:hAnsi="Times New Roman" w:cs="Times New Roman"/>
          <w:color w:val="000000"/>
          <w:sz w:val="28"/>
          <w:szCs w:val="28"/>
          <w:lang w:eastAsia="ru-RU"/>
        </w:rPr>
        <w:t>9</w:t>
      </w:r>
      <w:r w:rsidRPr="004E4C34">
        <w:rPr>
          <w:rFonts w:ascii="Times New Roman" w:eastAsia="Times New Roman" w:hAnsi="Times New Roman" w:cs="Times New Roman"/>
          <w:color w:val="000000"/>
          <w:sz w:val="28"/>
          <w:szCs w:val="28"/>
          <w:lang w:eastAsia="ru-RU"/>
        </w:rPr>
        <w:t>.</w:t>
      </w:r>
      <w:r w:rsidRPr="004E4C34">
        <w:rPr>
          <w:rFonts w:ascii="Times New Roman" w:eastAsia="Times New Roman" w:hAnsi="Times New Roman" w:cs="Times New Roman"/>
          <w:color w:val="000000"/>
          <w:sz w:val="28"/>
          <w:szCs w:val="28"/>
          <w:lang w:eastAsia="ru-RU"/>
        </w:rPr>
        <w:tab/>
      </w:r>
      <w:r w:rsidR="00FB7110" w:rsidRPr="00975F7F">
        <w:rPr>
          <w:rFonts w:ascii="Times New Roman" w:eastAsia="Times New Roman" w:hAnsi="Times New Roman" w:cs="Times New Roman"/>
          <w:sz w:val="28"/>
          <w:szCs w:val="28"/>
          <w:lang w:eastAsia="ru-RU"/>
        </w:rPr>
        <w:t>Документы личного предъявления: </w:t>
      </w:r>
    </w:p>
    <w:p w:rsidR="00FB7110" w:rsidRPr="00975F7F" w:rsidRDefault="006D0DD2" w:rsidP="0053282E">
      <w:pPr>
        <w:spacing w:after="0" w:line="360" w:lineRule="exact"/>
        <w:ind w:firstLine="567"/>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w:t>
      </w:r>
      <w:r w:rsidR="00FB7110" w:rsidRPr="00975F7F">
        <w:rPr>
          <w:rFonts w:ascii="Times New Roman" w:eastAsia="Times New Roman" w:hAnsi="Times New Roman" w:cs="Times New Roman"/>
          <w:sz w:val="28"/>
          <w:szCs w:val="28"/>
          <w:lang w:eastAsia="ru-RU"/>
        </w:rPr>
        <w:t xml:space="preserve"> </w:t>
      </w:r>
      <w:r w:rsidR="009F1094">
        <w:rPr>
          <w:rFonts w:ascii="Times New Roman" w:eastAsia="Times New Roman" w:hAnsi="Times New Roman" w:cs="Times New Roman"/>
          <w:sz w:val="28"/>
          <w:szCs w:val="28"/>
          <w:lang w:eastAsia="ru-RU"/>
        </w:rPr>
        <w:t>з</w:t>
      </w:r>
      <w:r w:rsidR="00FB7110" w:rsidRPr="00975F7F">
        <w:rPr>
          <w:rFonts w:ascii="Times New Roman" w:eastAsia="Times New Roman" w:hAnsi="Times New Roman" w:cs="Times New Roman"/>
          <w:sz w:val="28"/>
          <w:szCs w:val="28"/>
          <w:lang w:eastAsia="ru-RU"/>
        </w:rPr>
        <w:t>аявление с просьбой о безвозмездной передаче имущества (нежилых помещений, объектов инженерной инфраструктуры и т.д.) в муниципальную собственность (приложение № 2)</w:t>
      </w:r>
      <w:r w:rsidR="009F1094">
        <w:rPr>
          <w:rFonts w:ascii="Times New Roman" w:eastAsia="Times New Roman" w:hAnsi="Times New Roman" w:cs="Times New Roman"/>
          <w:sz w:val="28"/>
          <w:szCs w:val="28"/>
          <w:lang w:eastAsia="ru-RU"/>
        </w:rPr>
        <w:t>;</w:t>
      </w:r>
      <w:r w:rsidR="00FB7110" w:rsidRPr="00975F7F">
        <w:rPr>
          <w:rFonts w:ascii="Times New Roman" w:eastAsia="Times New Roman" w:hAnsi="Times New Roman" w:cs="Times New Roman"/>
          <w:sz w:val="28"/>
          <w:szCs w:val="28"/>
          <w:lang w:eastAsia="ru-RU"/>
        </w:rPr>
        <w:t> </w:t>
      </w:r>
    </w:p>
    <w:p w:rsidR="00FB7110" w:rsidRPr="00975F7F" w:rsidRDefault="006D0DD2" w:rsidP="0053282E">
      <w:pPr>
        <w:spacing w:after="0" w:line="360" w:lineRule="exact"/>
        <w:ind w:firstLine="567"/>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w:t>
      </w:r>
      <w:r w:rsidR="00FB7110" w:rsidRPr="00975F7F">
        <w:rPr>
          <w:rFonts w:ascii="Times New Roman" w:eastAsia="Times New Roman" w:hAnsi="Times New Roman" w:cs="Times New Roman"/>
          <w:sz w:val="28"/>
          <w:szCs w:val="28"/>
          <w:lang w:eastAsia="ru-RU"/>
        </w:rPr>
        <w:t xml:space="preserve"> </w:t>
      </w:r>
      <w:r w:rsidR="009F1094">
        <w:rPr>
          <w:rFonts w:ascii="Times New Roman" w:eastAsia="Times New Roman" w:hAnsi="Times New Roman" w:cs="Times New Roman"/>
          <w:sz w:val="28"/>
          <w:szCs w:val="28"/>
          <w:lang w:eastAsia="ru-RU"/>
        </w:rPr>
        <w:t>п</w:t>
      </w:r>
      <w:r w:rsidR="00FB7110" w:rsidRPr="00975F7F">
        <w:rPr>
          <w:rFonts w:ascii="Times New Roman" w:eastAsia="Times New Roman" w:hAnsi="Times New Roman" w:cs="Times New Roman"/>
          <w:sz w:val="28"/>
          <w:szCs w:val="28"/>
          <w:lang w:eastAsia="ru-RU"/>
        </w:rPr>
        <w:t>равоустанавливающие документы на объекты недвижимости, права на которые не зарегистрированные Едином государственном реестре прав на недвижимое имущество и сделок с ним</w:t>
      </w:r>
      <w:r w:rsidR="009F1094">
        <w:rPr>
          <w:rFonts w:ascii="Times New Roman" w:eastAsia="Times New Roman" w:hAnsi="Times New Roman" w:cs="Times New Roman"/>
          <w:sz w:val="28"/>
          <w:szCs w:val="28"/>
          <w:lang w:eastAsia="ru-RU"/>
        </w:rPr>
        <w:t>;</w:t>
      </w:r>
    </w:p>
    <w:p w:rsidR="00FB7110" w:rsidRPr="00975F7F" w:rsidRDefault="006D0DD2" w:rsidP="0053282E">
      <w:pPr>
        <w:spacing w:after="0" w:line="360" w:lineRule="exact"/>
        <w:ind w:firstLine="567"/>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w:t>
      </w:r>
      <w:r w:rsidR="00FB7110" w:rsidRPr="00975F7F">
        <w:rPr>
          <w:rFonts w:ascii="Times New Roman" w:eastAsia="Times New Roman" w:hAnsi="Times New Roman" w:cs="Times New Roman"/>
          <w:sz w:val="28"/>
          <w:szCs w:val="28"/>
          <w:lang w:eastAsia="ru-RU"/>
        </w:rPr>
        <w:t xml:space="preserve"> </w:t>
      </w:r>
      <w:r w:rsidR="009F1094">
        <w:rPr>
          <w:rFonts w:ascii="Times New Roman" w:eastAsia="Times New Roman" w:hAnsi="Times New Roman" w:cs="Times New Roman"/>
          <w:sz w:val="28"/>
          <w:szCs w:val="28"/>
          <w:lang w:eastAsia="ru-RU"/>
        </w:rPr>
        <w:t>р</w:t>
      </w:r>
      <w:r w:rsidR="00FB7110" w:rsidRPr="00975F7F">
        <w:rPr>
          <w:rFonts w:ascii="Times New Roman" w:eastAsia="Times New Roman" w:hAnsi="Times New Roman" w:cs="Times New Roman"/>
          <w:sz w:val="28"/>
          <w:szCs w:val="28"/>
          <w:lang w:eastAsia="ru-RU"/>
        </w:rPr>
        <w:t>ешение уполномоченного органа по уставу юридического лица или иного органа, в том числе собрания кредиторов, о безвозмездной передаче имущества в муниципальную собственность</w:t>
      </w:r>
      <w:r w:rsidR="009F1094">
        <w:rPr>
          <w:rFonts w:ascii="Times New Roman" w:eastAsia="Times New Roman" w:hAnsi="Times New Roman" w:cs="Times New Roman"/>
          <w:sz w:val="28"/>
          <w:szCs w:val="28"/>
          <w:lang w:eastAsia="ru-RU"/>
        </w:rPr>
        <w:t>;</w:t>
      </w:r>
      <w:r w:rsidR="00FB7110" w:rsidRPr="00975F7F">
        <w:rPr>
          <w:rFonts w:ascii="Times New Roman" w:eastAsia="Times New Roman" w:hAnsi="Times New Roman" w:cs="Times New Roman"/>
          <w:sz w:val="28"/>
          <w:szCs w:val="28"/>
          <w:lang w:eastAsia="ru-RU"/>
        </w:rPr>
        <w:t> </w:t>
      </w:r>
    </w:p>
    <w:p w:rsidR="00FB7110" w:rsidRPr="00975F7F" w:rsidRDefault="006D0DD2" w:rsidP="0053282E">
      <w:pPr>
        <w:spacing w:after="0" w:line="360" w:lineRule="exact"/>
        <w:ind w:firstLine="567"/>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r w:rsidR="00FB7110" w:rsidRPr="00975F7F">
        <w:rPr>
          <w:rFonts w:ascii="Times New Roman" w:eastAsia="Times New Roman" w:hAnsi="Times New Roman" w:cs="Times New Roman"/>
          <w:sz w:val="28"/>
          <w:szCs w:val="28"/>
          <w:lang w:eastAsia="ru-RU"/>
        </w:rPr>
        <w:t xml:space="preserve"> </w:t>
      </w:r>
      <w:r w:rsidR="009F1094">
        <w:rPr>
          <w:rFonts w:ascii="Times New Roman" w:eastAsia="Times New Roman" w:hAnsi="Times New Roman" w:cs="Times New Roman"/>
          <w:sz w:val="28"/>
          <w:szCs w:val="28"/>
          <w:lang w:eastAsia="ru-RU"/>
        </w:rPr>
        <w:t>с</w:t>
      </w:r>
      <w:r w:rsidR="00FB7110" w:rsidRPr="00975F7F">
        <w:rPr>
          <w:rFonts w:ascii="Times New Roman" w:eastAsia="Times New Roman" w:hAnsi="Times New Roman" w:cs="Times New Roman"/>
          <w:sz w:val="28"/>
          <w:szCs w:val="28"/>
          <w:lang w:eastAsia="ru-RU"/>
        </w:rPr>
        <w:t>правки о балансовой и остаточной стоимости (либо оценочный отчет о рыночной стоимос</w:t>
      </w:r>
      <w:r w:rsidR="009F1094">
        <w:rPr>
          <w:rFonts w:ascii="Times New Roman" w:eastAsia="Times New Roman" w:hAnsi="Times New Roman" w:cs="Times New Roman"/>
          <w:sz w:val="28"/>
          <w:szCs w:val="28"/>
          <w:lang w:eastAsia="ru-RU"/>
        </w:rPr>
        <w:t>ти) имущества на дату передачи;</w:t>
      </w:r>
    </w:p>
    <w:p w:rsidR="00FB7110" w:rsidRPr="00975F7F" w:rsidRDefault="006D0DD2" w:rsidP="0053282E">
      <w:pPr>
        <w:spacing w:after="0" w:line="360" w:lineRule="exact"/>
        <w:ind w:firstLine="567"/>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w:t>
      </w:r>
      <w:r w:rsidR="00FB7110" w:rsidRPr="00975F7F">
        <w:rPr>
          <w:rFonts w:ascii="Times New Roman" w:eastAsia="Times New Roman" w:hAnsi="Times New Roman" w:cs="Times New Roman"/>
          <w:sz w:val="28"/>
          <w:szCs w:val="28"/>
          <w:lang w:eastAsia="ru-RU"/>
        </w:rPr>
        <w:t xml:space="preserve"> </w:t>
      </w:r>
      <w:r w:rsidR="009F1094">
        <w:rPr>
          <w:rFonts w:ascii="Times New Roman" w:eastAsia="Times New Roman" w:hAnsi="Times New Roman" w:cs="Times New Roman"/>
          <w:sz w:val="28"/>
          <w:szCs w:val="28"/>
          <w:lang w:eastAsia="ru-RU"/>
        </w:rPr>
        <w:t>э</w:t>
      </w:r>
      <w:r w:rsidR="00FB7110" w:rsidRPr="00975F7F">
        <w:rPr>
          <w:rFonts w:ascii="Times New Roman" w:eastAsia="Times New Roman" w:hAnsi="Times New Roman" w:cs="Times New Roman"/>
          <w:sz w:val="28"/>
          <w:szCs w:val="28"/>
          <w:lang w:eastAsia="ru-RU"/>
        </w:rPr>
        <w:t>кономический расчет на содержание передаваемого в муниципальную собственность имущества (объектов инж</w:t>
      </w:r>
      <w:r w:rsidR="009F1094">
        <w:rPr>
          <w:rFonts w:ascii="Times New Roman" w:eastAsia="Times New Roman" w:hAnsi="Times New Roman" w:cs="Times New Roman"/>
          <w:sz w:val="28"/>
          <w:szCs w:val="28"/>
          <w:lang w:eastAsia="ru-RU"/>
        </w:rPr>
        <w:t>енерной инфраструктуры и т.д.);</w:t>
      </w:r>
    </w:p>
    <w:p w:rsidR="00FB7110" w:rsidRPr="00975F7F" w:rsidRDefault="006D0DD2" w:rsidP="0053282E">
      <w:pPr>
        <w:spacing w:after="0" w:line="360" w:lineRule="exact"/>
        <w:ind w:firstLine="567"/>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w:t>
      </w:r>
      <w:r w:rsidR="00FB7110" w:rsidRPr="00975F7F">
        <w:rPr>
          <w:rFonts w:ascii="Times New Roman" w:eastAsia="Times New Roman" w:hAnsi="Times New Roman" w:cs="Times New Roman"/>
          <w:sz w:val="28"/>
          <w:szCs w:val="28"/>
          <w:lang w:eastAsia="ru-RU"/>
        </w:rPr>
        <w:t xml:space="preserve"> </w:t>
      </w:r>
      <w:r w:rsidR="009F1094">
        <w:rPr>
          <w:rFonts w:ascii="Times New Roman" w:eastAsia="Times New Roman" w:hAnsi="Times New Roman" w:cs="Times New Roman"/>
          <w:sz w:val="28"/>
          <w:szCs w:val="28"/>
          <w:lang w:eastAsia="ru-RU"/>
        </w:rPr>
        <w:t>а</w:t>
      </w:r>
      <w:r w:rsidR="00FB7110" w:rsidRPr="00975F7F">
        <w:rPr>
          <w:rFonts w:ascii="Times New Roman" w:eastAsia="Times New Roman" w:hAnsi="Times New Roman" w:cs="Times New Roman"/>
          <w:sz w:val="28"/>
          <w:szCs w:val="28"/>
          <w:lang w:eastAsia="ru-RU"/>
        </w:rPr>
        <w:t xml:space="preserve">кты технического состояния объектов инженерной инфраструктуры и </w:t>
      </w:r>
      <w:r w:rsidR="009F1094">
        <w:rPr>
          <w:rFonts w:ascii="Times New Roman" w:eastAsia="Times New Roman" w:hAnsi="Times New Roman" w:cs="Times New Roman"/>
          <w:sz w:val="28"/>
          <w:szCs w:val="28"/>
          <w:lang w:eastAsia="ru-RU"/>
        </w:rPr>
        <w:t>другого передаваемого имущества;</w:t>
      </w:r>
      <w:r w:rsidR="00FB7110" w:rsidRPr="00975F7F">
        <w:rPr>
          <w:rFonts w:ascii="Times New Roman" w:eastAsia="Times New Roman" w:hAnsi="Times New Roman" w:cs="Times New Roman"/>
          <w:sz w:val="28"/>
          <w:szCs w:val="28"/>
          <w:lang w:eastAsia="ru-RU"/>
        </w:rPr>
        <w:t> </w:t>
      </w:r>
    </w:p>
    <w:p w:rsidR="00FB7110" w:rsidRPr="00975F7F" w:rsidRDefault="006D0DD2" w:rsidP="0053282E">
      <w:pPr>
        <w:spacing w:after="0" w:line="360" w:lineRule="exact"/>
        <w:ind w:firstLine="567"/>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w:t>
      </w:r>
      <w:r w:rsidR="00FB7110" w:rsidRPr="00975F7F">
        <w:rPr>
          <w:rFonts w:ascii="Times New Roman" w:eastAsia="Times New Roman" w:hAnsi="Times New Roman" w:cs="Times New Roman"/>
          <w:sz w:val="28"/>
          <w:szCs w:val="28"/>
          <w:lang w:eastAsia="ru-RU"/>
        </w:rPr>
        <w:t xml:space="preserve"> </w:t>
      </w:r>
      <w:r w:rsidR="009F1094">
        <w:rPr>
          <w:rFonts w:ascii="Times New Roman" w:eastAsia="Times New Roman" w:hAnsi="Times New Roman" w:cs="Times New Roman"/>
          <w:sz w:val="28"/>
          <w:szCs w:val="28"/>
          <w:lang w:eastAsia="ru-RU"/>
        </w:rPr>
        <w:t>к</w:t>
      </w:r>
      <w:r w:rsidR="00FB7110" w:rsidRPr="00975F7F">
        <w:rPr>
          <w:rFonts w:ascii="Times New Roman" w:eastAsia="Times New Roman" w:hAnsi="Times New Roman" w:cs="Times New Roman"/>
          <w:sz w:val="28"/>
          <w:szCs w:val="28"/>
          <w:lang w:eastAsia="ru-RU"/>
        </w:rPr>
        <w:t>опии уставных документ</w:t>
      </w:r>
      <w:r w:rsidR="009F1094">
        <w:rPr>
          <w:rFonts w:ascii="Times New Roman" w:eastAsia="Times New Roman" w:hAnsi="Times New Roman" w:cs="Times New Roman"/>
          <w:sz w:val="28"/>
          <w:szCs w:val="28"/>
          <w:lang w:eastAsia="ru-RU"/>
        </w:rPr>
        <w:t>ов (только для юридических лиц);</w:t>
      </w:r>
      <w:r w:rsidR="00FB7110" w:rsidRPr="00975F7F">
        <w:rPr>
          <w:rFonts w:ascii="Times New Roman" w:eastAsia="Times New Roman" w:hAnsi="Times New Roman" w:cs="Times New Roman"/>
          <w:sz w:val="28"/>
          <w:szCs w:val="28"/>
          <w:lang w:eastAsia="ru-RU"/>
        </w:rPr>
        <w:t> </w:t>
      </w:r>
    </w:p>
    <w:p w:rsidR="00FB7110" w:rsidRPr="00975F7F" w:rsidRDefault="006D0DD2" w:rsidP="0053282E">
      <w:pPr>
        <w:spacing w:after="0" w:line="360" w:lineRule="exact"/>
        <w:ind w:firstLine="567"/>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w:t>
      </w:r>
      <w:r w:rsidR="00FB7110" w:rsidRPr="00975F7F">
        <w:rPr>
          <w:rFonts w:ascii="Times New Roman" w:eastAsia="Times New Roman" w:hAnsi="Times New Roman" w:cs="Times New Roman"/>
          <w:sz w:val="28"/>
          <w:szCs w:val="28"/>
          <w:lang w:eastAsia="ru-RU"/>
        </w:rPr>
        <w:t xml:space="preserve"> </w:t>
      </w:r>
      <w:r w:rsidR="009F1094">
        <w:rPr>
          <w:rFonts w:ascii="Times New Roman" w:eastAsia="Times New Roman" w:hAnsi="Times New Roman" w:cs="Times New Roman"/>
          <w:sz w:val="28"/>
          <w:szCs w:val="28"/>
          <w:lang w:eastAsia="ru-RU"/>
        </w:rPr>
        <w:t>д</w:t>
      </w:r>
      <w:r w:rsidR="00FB7110" w:rsidRPr="00975F7F">
        <w:rPr>
          <w:rFonts w:ascii="Times New Roman" w:eastAsia="Times New Roman" w:hAnsi="Times New Roman" w:cs="Times New Roman"/>
          <w:sz w:val="28"/>
          <w:szCs w:val="28"/>
          <w:lang w:eastAsia="ru-RU"/>
        </w:rPr>
        <w:t>окументы, подтверждающие полномочия лица, подписывающего заявление с просьбой о б</w:t>
      </w:r>
      <w:r w:rsidR="009F1094">
        <w:rPr>
          <w:rFonts w:ascii="Times New Roman" w:eastAsia="Times New Roman" w:hAnsi="Times New Roman" w:cs="Times New Roman"/>
          <w:sz w:val="28"/>
          <w:szCs w:val="28"/>
          <w:lang w:eastAsia="ru-RU"/>
        </w:rPr>
        <w:t>езвозмездной передаче имущества;</w:t>
      </w:r>
      <w:r w:rsidR="00FB7110" w:rsidRPr="00975F7F">
        <w:rPr>
          <w:rFonts w:ascii="Times New Roman" w:eastAsia="Times New Roman" w:hAnsi="Times New Roman" w:cs="Times New Roman"/>
          <w:sz w:val="28"/>
          <w:szCs w:val="28"/>
          <w:lang w:eastAsia="ru-RU"/>
        </w:rPr>
        <w:t> </w:t>
      </w:r>
    </w:p>
    <w:p w:rsidR="00FB7110" w:rsidRPr="00975F7F" w:rsidRDefault="006D0DD2" w:rsidP="0053282E">
      <w:pPr>
        <w:spacing w:after="0" w:line="360" w:lineRule="exact"/>
        <w:ind w:firstLine="567"/>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w:t>
      </w:r>
      <w:r w:rsidR="009F1094">
        <w:rPr>
          <w:rFonts w:ascii="Times New Roman" w:eastAsia="Times New Roman" w:hAnsi="Times New Roman" w:cs="Times New Roman"/>
          <w:sz w:val="28"/>
          <w:szCs w:val="28"/>
          <w:lang w:eastAsia="ru-RU"/>
        </w:rPr>
        <w:t xml:space="preserve"> к</w:t>
      </w:r>
      <w:r w:rsidR="00FB7110" w:rsidRPr="00975F7F">
        <w:rPr>
          <w:rFonts w:ascii="Times New Roman" w:eastAsia="Times New Roman" w:hAnsi="Times New Roman" w:cs="Times New Roman"/>
          <w:sz w:val="28"/>
          <w:szCs w:val="28"/>
          <w:lang w:eastAsia="ru-RU"/>
        </w:rPr>
        <w:t>опия паспорта (только для физических лиц</w:t>
      </w:r>
      <w:proofErr w:type="gramStart"/>
      <w:r w:rsidR="00FB7110" w:rsidRPr="00975F7F">
        <w:rPr>
          <w:rFonts w:ascii="Times New Roman" w:eastAsia="Times New Roman" w:hAnsi="Times New Roman" w:cs="Times New Roman"/>
          <w:sz w:val="28"/>
          <w:szCs w:val="28"/>
          <w:lang w:eastAsia="ru-RU"/>
        </w:rPr>
        <w:t>) </w:t>
      </w:r>
      <w:r w:rsidR="009F1094">
        <w:rPr>
          <w:rFonts w:ascii="Times New Roman" w:eastAsia="Times New Roman" w:hAnsi="Times New Roman" w:cs="Times New Roman"/>
          <w:sz w:val="28"/>
          <w:szCs w:val="28"/>
          <w:lang w:eastAsia="ru-RU"/>
        </w:rPr>
        <w:t>.</w:t>
      </w:r>
      <w:proofErr w:type="gramEnd"/>
    </w:p>
    <w:p w:rsidR="00FB7110" w:rsidRPr="00975F7F" w:rsidRDefault="00FB7110" w:rsidP="0053282E">
      <w:pPr>
        <w:shd w:val="clear" w:color="auto" w:fill="FFFFFF"/>
        <w:spacing w:after="0" w:line="360" w:lineRule="exact"/>
        <w:ind w:firstLine="567"/>
        <w:jc w:val="both"/>
        <w:textAlignment w:val="baseline"/>
        <w:rPr>
          <w:rFonts w:ascii="Segoe UI" w:eastAsia="Times New Roman" w:hAnsi="Segoe UI" w:cs="Segoe UI"/>
          <w:sz w:val="18"/>
          <w:szCs w:val="18"/>
          <w:lang w:eastAsia="ru-RU"/>
        </w:rPr>
      </w:pPr>
      <w:r w:rsidRPr="00975F7F">
        <w:rPr>
          <w:rFonts w:ascii="Times New Roman" w:eastAsia="Times New Roman" w:hAnsi="Times New Roman" w:cs="Times New Roman"/>
          <w:sz w:val="28"/>
          <w:szCs w:val="28"/>
          <w:lang w:eastAsia="ru-RU"/>
        </w:rPr>
        <w:t>Дополнительные документы: </w:t>
      </w:r>
    </w:p>
    <w:p w:rsidR="00FB7110" w:rsidRPr="00975F7F" w:rsidRDefault="00FB7110" w:rsidP="0053282E">
      <w:pPr>
        <w:shd w:val="clear" w:color="auto" w:fill="FFFFFF"/>
        <w:spacing w:after="0" w:line="360" w:lineRule="exact"/>
        <w:ind w:firstLine="567"/>
        <w:jc w:val="both"/>
        <w:textAlignment w:val="baseline"/>
        <w:rPr>
          <w:rFonts w:ascii="Segoe UI" w:eastAsia="Times New Roman" w:hAnsi="Segoe UI" w:cs="Segoe UI"/>
          <w:sz w:val="18"/>
          <w:szCs w:val="18"/>
          <w:lang w:eastAsia="ru-RU"/>
        </w:rPr>
      </w:pPr>
      <w:r w:rsidRPr="00975F7F">
        <w:rPr>
          <w:rFonts w:ascii="Lucida Sans Unicode" w:eastAsia="Times New Roman" w:hAnsi="Lucida Sans Unicode" w:cs="Lucida Sans Unicode"/>
          <w:sz w:val="28"/>
          <w:szCs w:val="28"/>
          <w:lang w:eastAsia="ru-RU"/>
        </w:rPr>
        <w:t>- </w:t>
      </w:r>
      <w:r w:rsidR="009F1094">
        <w:rPr>
          <w:rFonts w:ascii="Times New Roman" w:eastAsia="Times New Roman" w:hAnsi="Times New Roman" w:cs="Times New Roman"/>
          <w:sz w:val="28"/>
          <w:szCs w:val="28"/>
          <w:lang w:eastAsia="ru-RU"/>
        </w:rPr>
        <w:t>к</w:t>
      </w:r>
      <w:r w:rsidRPr="00975F7F">
        <w:rPr>
          <w:rFonts w:ascii="Times New Roman" w:eastAsia="Times New Roman" w:hAnsi="Times New Roman" w:cs="Times New Roman"/>
          <w:sz w:val="28"/>
          <w:szCs w:val="28"/>
          <w:lang w:eastAsia="ru-RU"/>
        </w:rPr>
        <w:t>опия свидетельства о государственной регистрации права собственности юридического, физического лица на передаваемое имущество (при необходимости - свидетельства о праве хозяйственного ведения, оперативного управления на имущество, зарегистрированного о</w:t>
      </w:r>
      <w:r w:rsidR="009F1094">
        <w:rPr>
          <w:rFonts w:ascii="Times New Roman" w:eastAsia="Times New Roman" w:hAnsi="Times New Roman" w:cs="Times New Roman"/>
          <w:sz w:val="28"/>
          <w:szCs w:val="28"/>
          <w:lang w:eastAsia="ru-RU"/>
        </w:rPr>
        <w:t>бременения правами третьих лиц);</w:t>
      </w:r>
      <w:r w:rsidRPr="00975F7F">
        <w:rPr>
          <w:rFonts w:ascii="Times New Roman" w:eastAsia="Times New Roman" w:hAnsi="Times New Roman" w:cs="Times New Roman"/>
          <w:sz w:val="28"/>
          <w:szCs w:val="28"/>
          <w:lang w:eastAsia="ru-RU"/>
        </w:rPr>
        <w:t> </w:t>
      </w:r>
    </w:p>
    <w:p w:rsidR="00FB7110" w:rsidRPr="00975F7F" w:rsidRDefault="00FB7110" w:rsidP="0053282E">
      <w:pPr>
        <w:spacing w:after="0" w:line="360" w:lineRule="exact"/>
        <w:ind w:firstLine="567"/>
        <w:jc w:val="both"/>
        <w:textAlignment w:val="baseline"/>
        <w:rPr>
          <w:rFonts w:ascii="Segoe UI" w:eastAsia="Times New Roman" w:hAnsi="Segoe UI" w:cs="Segoe UI"/>
          <w:sz w:val="18"/>
          <w:szCs w:val="18"/>
          <w:lang w:eastAsia="ru-RU"/>
        </w:rPr>
      </w:pPr>
      <w:r w:rsidRPr="00975F7F">
        <w:rPr>
          <w:rFonts w:ascii="Times New Roman" w:eastAsia="Times New Roman" w:hAnsi="Times New Roman" w:cs="Times New Roman"/>
          <w:sz w:val="28"/>
          <w:szCs w:val="28"/>
          <w:lang w:eastAsia="ru-RU"/>
        </w:rPr>
        <w:t xml:space="preserve">- </w:t>
      </w:r>
      <w:r w:rsidR="009F1094">
        <w:rPr>
          <w:rFonts w:ascii="Times New Roman" w:eastAsia="Times New Roman" w:hAnsi="Times New Roman" w:cs="Times New Roman"/>
          <w:sz w:val="28"/>
          <w:szCs w:val="28"/>
          <w:lang w:eastAsia="ru-RU"/>
        </w:rPr>
        <w:t>к</w:t>
      </w:r>
      <w:r w:rsidRPr="00975F7F">
        <w:rPr>
          <w:rFonts w:ascii="Times New Roman" w:eastAsia="Times New Roman" w:hAnsi="Times New Roman" w:cs="Times New Roman"/>
          <w:sz w:val="28"/>
          <w:szCs w:val="28"/>
          <w:lang w:eastAsia="ru-RU"/>
        </w:rPr>
        <w:t>опии документов, подтверждающих права заявителя на земельные участки (в случае передачи объектов недвижимости), копии кадастровых паспортов на земельные участки</w:t>
      </w:r>
      <w:r w:rsidR="009F1094">
        <w:rPr>
          <w:rFonts w:ascii="Times New Roman" w:eastAsia="Times New Roman" w:hAnsi="Times New Roman" w:cs="Times New Roman"/>
          <w:sz w:val="28"/>
          <w:szCs w:val="28"/>
          <w:lang w:eastAsia="ru-RU"/>
        </w:rPr>
        <w:t>;</w:t>
      </w:r>
      <w:r w:rsidRPr="00975F7F">
        <w:rPr>
          <w:rFonts w:ascii="Times New Roman" w:eastAsia="Times New Roman" w:hAnsi="Times New Roman" w:cs="Times New Roman"/>
          <w:sz w:val="28"/>
          <w:szCs w:val="28"/>
          <w:lang w:eastAsia="ru-RU"/>
        </w:rPr>
        <w:t> </w:t>
      </w:r>
    </w:p>
    <w:p w:rsidR="00FB7110" w:rsidRDefault="00FB7110" w:rsidP="0053282E">
      <w:pPr>
        <w:spacing w:after="0" w:line="360" w:lineRule="exact"/>
        <w:ind w:firstLine="567"/>
        <w:jc w:val="both"/>
        <w:textAlignment w:val="baseline"/>
        <w:rPr>
          <w:rFonts w:ascii="Times New Roman" w:eastAsia="Times New Roman" w:hAnsi="Times New Roman" w:cs="Times New Roman"/>
          <w:sz w:val="28"/>
          <w:szCs w:val="28"/>
          <w:lang w:eastAsia="ru-RU"/>
        </w:rPr>
      </w:pPr>
      <w:r w:rsidRPr="00975F7F">
        <w:rPr>
          <w:rFonts w:ascii="Times New Roman" w:eastAsia="Times New Roman" w:hAnsi="Times New Roman" w:cs="Times New Roman"/>
          <w:sz w:val="28"/>
          <w:szCs w:val="28"/>
          <w:lang w:eastAsia="ru-RU"/>
        </w:rPr>
        <w:t xml:space="preserve">- </w:t>
      </w:r>
      <w:r w:rsidR="009F1094">
        <w:rPr>
          <w:rFonts w:ascii="Times New Roman" w:eastAsia="Times New Roman" w:hAnsi="Times New Roman" w:cs="Times New Roman"/>
          <w:sz w:val="28"/>
          <w:szCs w:val="28"/>
          <w:lang w:eastAsia="ru-RU"/>
        </w:rPr>
        <w:t>в</w:t>
      </w:r>
      <w:r w:rsidRPr="00975F7F">
        <w:rPr>
          <w:rFonts w:ascii="Times New Roman" w:eastAsia="Times New Roman" w:hAnsi="Times New Roman" w:cs="Times New Roman"/>
          <w:sz w:val="28"/>
          <w:szCs w:val="28"/>
          <w:lang w:eastAsia="ru-RU"/>
        </w:rPr>
        <w:t>ыписка из Единого государственного реест</w:t>
      </w:r>
      <w:r w:rsidR="009F1094">
        <w:rPr>
          <w:rFonts w:ascii="Times New Roman" w:eastAsia="Times New Roman" w:hAnsi="Times New Roman" w:cs="Times New Roman"/>
          <w:sz w:val="28"/>
          <w:szCs w:val="28"/>
          <w:lang w:eastAsia="ru-RU"/>
        </w:rPr>
        <w:t>ра прав на недвижимое имущество;</w:t>
      </w:r>
      <w:r w:rsidRPr="00975F7F">
        <w:rPr>
          <w:rFonts w:ascii="Times New Roman" w:eastAsia="Times New Roman" w:hAnsi="Times New Roman" w:cs="Times New Roman"/>
          <w:sz w:val="28"/>
          <w:szCs w:val="28"/>
          <w:lang w:eastAsia="ru-RU"/>
        </w:rPr>
        <w:t> </w:t>
      </w:r>
    </w:p>
    <w:p w:rsidR="00FB7110" w:rsidRPr="00975F7F" w:rsidRDefault="00FB7110" w:rsidP="0053282E">
      <w:pPr>
        <w:spacing w:after="0" w:line="360" w:lineRule="exact"/>
        <w:ind w:firstLine="567"/>
        <w:jc w:val="both"/>
        <w:textAlignment w:val="baseline"/>
        <w:rPr>
          <w:rFonts w:ascii="Segoe UI" w:eastAsia="Times New Roman" w:hAnsi="Segoe UI" w:cs="Segoe UI"/>
          <w:sz w:val="18"/>
          <w:szCs w:val="18"/>
          <w:lang w:eastAsia="ru-RU"/>
        </w:rPr>
      </w:pPr>
      <w:r w:rsidRPr="00975F7F">
        <w:rPr>
          <w:rFonts w:ascii="Times New Roman" w:eastAsia="Times New Roman" w:hAnsi="Times New Roman" w:cs="Times New Roman"/>
          <w:sz w:val="28"/>
          <w:szCs w:val="28"/>
          <w:lang w:eastAsia="ru-RU"/>
        </w:rPr>
        <w:t>Заявитель вправе представить указанные документы и информацию по собственной инициативе. </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Управление ИЗО, предоставляющее услугу, в установленном порядке истребует дополнительные документы, находящиеся в распоряжении органа государственной власти (или сведения, содержащиеся в них), в случае, если они не были предоставлены заявителем по собственной инициативе.</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Непредставление заявителем указанных документов не является основанием для отказа в предоставлении муниципальной услуги.</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2.</w:t>
      </w:r>
      <w:r w:rsidR="006D0DD2">
        <w:rPr>
          <w:rFonts w:ascii="Times New Roman" w:eastAsia="Times New Roman" w:hAnsi="Times New Roman" w:cs="Times New Roman"/>
          <w:color w:val="000000"/>
          <w:sz w:val="28"/>
          <w:szCs w:val="28"/>
          <w:lang w:eastAsia="ru-RU"/>
        </w:rPr>
        <w:t>10</w:t>
      </w:r>
      <w:r w:rsidRPr="004E4C34">
        <w:rPr>
          <w:rFonts w:ascii="Times New Roman" w:eastAsia="Times New Roman" w:hAnsi="Times New Roman" w:cs="Times New Roman"/>
          <w:color w:val="000000"/>
          <w:sz w:val="28"/>
          <w:szCs w:val="28"/>
          <w:lang w:eastAsia="ru-RU"/>
        </w:rPr>
        <w:t>.</w:t>
      </w:r>
      <w:r w:rsidRPr="004E4C34">
        <w:rPr>
          <w:rFonts w:ascii="Times New Roman" w:eastAsia="Times New Roman" w:hAnsi="Times New Roman" w:cs="Times New Roman"/>
          <w:color w:val="000000"/>
          <w:sz w:val="28"/>
          <w:szCs w:val="28"/>
          <w:lang w:eastAsia="ru-RU"/>
        </w:rPr>
        <w:tab/>
        <w:t>Запрещается требовать от заявителя:</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w:t>
      </w:r>
      <w:r w:rsidRPr="004E4C34">
        <w:rPr>
          <w:rFonts w:ascii="Times New Roman" w:eastAsia="Times New Roman" w:hAnsi="Times New Roman" w:cs="Times New Roman"/>
          <w:color w:val="000000"/>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4E4C34">
        <w:rPr>
          <w:rFonts w:ascii="Times New Roman" w:eastAsia="Times New Roman" w:hAnsi="Times New Roman" w:cs="Times New Roman"/>
          <w:color w:val="000000"/>
          <w:sz w:val="28"/>
          <w:szCs w:val="28"/>
          <w:lang w:eastAsia="ru-RU"/>
        </w:rPr>
        <w:lastRenderedPageBreak/>
        <w:t>правовыми актами, регулирующими отношения, возникающие в связи с предоставлением муниципальной услуги;</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w:t>
      </w:r>
      <w:r w:rsidRPr="004E4C34">
        <w:rPr>
          <w:rFonts w:ascii="Times New Roman" w:eastAsia="Times New Roman" w:hAnsi="Times New Roman" w:cs="Times New Roman"/>
          <w:color w:val="000000"/>
          <w:sz w:val="28"/>
          <w:szCs w:val="28"/>
          <w:lang w:eastAsia="ru-RU"/>
        </w:rPr>
        <w:tab/>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w:t>
      </w:r>
      <w:r w:rsidRPr="004E4C34">
        <w:rPr>
          <w:rFonts w:ascii="Times New Roman" w:eastAsia="Times New Roman" w:hAnsi="Times New Roman" w:cs="Times New Roman"/>
          <w:color w:val="000000"/>
          <w:sz w:val="28"/>
          <w:szCs w:val="28"/>
          <w:lang w:eastAsia="ru-RU"/>
        </w:rPr>
        <w:tab/>
        <w:t>осуществление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1 части статьи 9 настоящего Федерального закона;</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w:t>
      </w:r>
      <w:r w:rsidRPr="004E4C34">
        <w:rPr>
          <w:rFonts w:ascii="Times New Roman" w:eastAsia="Times New Roman" w:hAnsi="Times New Roman" w:cs="Times New Roman"/>
          <w:color w:val="000000"/>
          <w:sz w:val="28"/>
          <w:szCs w:val="28"/>
          <w:lang w:eastAsia="ru-RU"/>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государственной </w:t>
      </w:r>
      <w:r w:rsidRPr="004E4C34">
        <w:rPr>
          <w:rFonts w:ascii="Times New Roman" w:eastAsia="Times New Roman" w:hAnsi="Times New Roman" w:cs="Times New Roman"/>
          <w:color w:val="000000"/>
          <w:sz w:val="28"/>
          <w:szCs w:val="28"/>
          <w:lang w:eastAsia="ru-RU"/>
        </w:rPr>
        <w:lastRenderedPageBreak/>
        <w:t>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Федерального закона № 210-ФЗ, уведомляется заявитель, а также приносятся извинения за доставленные неудобства.</w:t>
      </w:r>
    </w:p>
    <w:p w:rsid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2.1</w:t>
      </w:r>
      <w:r w:rsidR="006D0DD2">
        <w:rPr>
          <w:rFonts w:ascii="Times New Roman" w:eastAsia="Times New Roman" w:hAnsi="Times New Roman" w:cs="Times New Roman"/>
          <w:color w:val="000000"/>
          <w:sz w:val="28"/>
          <w:szCs w:val="28"/>
          <w:lang w:eastAsia="ru-RU"/>
        </w:rPr>
        <w:t>1</w:t>
      </w:r>
      <w:r w:rsidRPr="004E4C34">
        <w:rPr>
          <w:rFonts w:ascii="Times New Roman" w:eastAsia="Times New Roman" w:hAnsi="Times New Roman" w:cs="Times New Roman"/>
          <w:color w:val="000000"/>
          <w:sz w:val="28"/>
          <w:szCs w:val="28"/>
          <w:lang w:eastAsia="ru-RU"/>
        </w:rPr>
        <w:t>.</w:t>
      </w:r>
      <w:r w:rsidRPr="004E4C34">
        <w:rPr>
          <w:rFonts w:ascii="Times New Roman" w:eastAsia="Times New Roman" w:hAnsi="Times New Roman" w:cs="Times New Roman"/>
          <w:color w:val="000000"/>
          <w:sz w:val="28"/>
          <w:szCs w:val="28"/>
          <w:lang w:eastAsia="ru-RU"/>
        </w:rPr>
        <w:tab/>
        <w:t>Перечень оснований для отказа в приеме документов, необходимых для предоставления муниципальной услуги:</w:t>
      </w:r>
    </w:p>
    <w:p w:rsidR="00350E25" w:rsidRPr="00975F7F" w:rsidRDefault="00350E25" w:rsidP="0053282E">
      <w:pPr>
        <w:spacing w:after="0" w:line="360" w:lineRule="exact"/>
        <w:ind w:firstLine="270"/>
        <w:jc w:val="both"/>
        <w:textAlignment w:val="baseline"/>
        <w:rPr>
          <w:rFonts w:ascii="Segoe UI" w:eastAsia="Times New Roman" w:hAnsi="Segoe UI" w:cs="Segoe UI"/>
          <w:sz w:val="18"/>
          <w:szCs w:val="18"/>
          <w:lang w:eastAsia="ru-RU"/>
        </w:rPr>
      </w:pPr>
      <w:r w:rsidRPr="00975F7F">
        <w:rPr>
          <w:rFonts w:ascii="Times New Roman" w:eastAsia="Times New Roman" w:hAnsi="Times New Roman" w:cs="Times New Roman"/>
          <w:sz w:val="28"/>
          <w:szCs w:val="28"/>
          <w:lang w:eastAsia="ru-RU"/>
        </w:rPr>
        <w:t>- непредставление документов, предусмотренных настоящим административным регламентом; </w:t>
      </w:r>
    </w:p>
    <w:p w:rsidR="00350E25" w:rsidRPr="00975F7F" w:rsidRDefault="00350E25" w:rsidP="0053282E">
      <w:pPr>
        <w:spacing w:after="0" w:line="360" w:lineRule="exact"/>
        <w:ind w:firstLine="270"/>
        <w:jc w:val="both"/>
        <w:textAlignment w:val="baseline"/>
        <w:rPr>
          <w:rFonts w:ascii="Segoe UI" w:eastAsia="Times New Roman" w:hAnsi="Segoe UI" w:cs="Segoe UI"/>
          <w:sz w:val="18"/>
          <w:szCs w:val="18"/>
          <w:lang w:eastAsia="ru-RU"/>
        </w:rPr>
      </w:pPr>
      <w:r w:rsidRPr="00975F7F">
        <w:rPr>
          <w:rFonts w:ascii="Times New Roman" w:eastAsia="Times New Roman" w:hAnsi="Times New Roman" w:cs="Times New Roman"/>
          <w:sz w:val="28"/>
          <w:szCs w:val="28"/>
          <w:lang w:eastAsia="ru-RU"/>
        </w:rPr>
        <w:t>-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подписи заявителя или уполномоченного лица). </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2.1</w:t>
      </w:r>
      <w:r w:rsidR="006D0DD2">
        <w:rPr>
          <w:rFonts w:ascii="Times New Roman" w:eastAsia="Times New Roman" w:hAnsi="Times New Roman" w:cs="Times New Roman"/>
          <w:color w:val="000000"/>
          <w:sz w:val="28"/>
          <w:szCs w:val="28"/>
          <w:lang w:eastAsia="ru-RU"/>
        </w:rPr>
        <w:t>2</w:t>
      </w:r>
      <w:r w:rsidRPr="004E4C34">
        <w:rPr>
          <w:rFonts w:ascii="Times New Roman" w:eastAsia="Times New Roman" w:hAnsi="Times New Roman" w:cs="Times New Roman"/>
          <w:color w:val="000000"/>
          <w:sz w:val="28"/>
          <w:szCs w:val="28"/>
          <w:lang w:eastAsia="ru-RU"/>
        </w:rPr>
        <w:t>.</w:t>
      </w:r>
      <w:r w:rsidRPr="004E4C34">
        <w:rPr>
          <w:rFonts w:ascii="Times New Roman" w:eastAsia="Times New Roman" w:hAnsi="Times New Roman" w:cs="Times New Roman"/>
          <w:color w:val="000000"/>
          <w:sz w:val="28"/>
          <w:szCs w:val="28"/>
          <w:lang w:eastAsia="ru-RU"/>
        </w:rPr>
        <w:tab/>
        <w:t>Основания для приостановления оказания муниципальной услуги отсутствуют.</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2.1</w:t>
      </w:r>
      <w:r w:rsidR="006D0DD2">
        <w:rPr>
          <w:rFonts w:ascii="Times New Roman" w:eastAsia="Times New Roman" w:hAnsi="Times New Roman" w:cs="Times New Roman"/>
          <w:color w:val="000000"/>
          <w:sz w:val="28"/>
          <w:szCs w:val="28"/>
          <w:lang w:eastAsia="ru-RU"/>
        </w:rPr>
        <w:t>3</w:t>
      </w:r>
      <w:r w:rsidRPr="004E4C34">
        <w:rPr>
          <w:rFonts w:ascii="Times New Roman" w:eastAsia="Times New Roman" w:hAnsi="Times New Roman" w:cs="Times New Roman"/>
          <w:color w:val="000000"/>
          <w:sz w:val="28"/>
          <w:szCs w:val="28"/>
          <w:lang w:eastAsia="ru-RU"/>
        </w:rPr>
        <w:t>.</w:t>
      </w:r>
      <w:r w:rsidRPr="004E4C34">
        <w:rPr>
          <w:rFonts w:ascii="Times New Roman" w:eastAsia="Times New Roman" w:hAnsi="Times New Roman" w:cs="Times New Roman"/>
          <w:color w:val="000000"/>
          <w:sz w:val="28"/>
          <w:szCs w:val="28"/>
          <w:lang w:eastAsia="ru-RU"/>
        </w:rPr>
        <w:tab/>
        <w:t>Перечень оснований для отказа в предоставлении муниципальной услуги:</w:t>
      </w:r>
    </w:p>
    <w:p w:rsidR="00350E25" w:rsidRPr="00975F7F" w:rsidRDefault="00350E25" w:rsidP="0053282E">
      <w:pPr>
        <w:spacing w:after="0" w:line="360" w:lineRule="exact"/>
        <w:ind w:firstLine="270"/>
        <w:jc w:val="both"/>
        <w:textAlignment w:val="baseline"/>
        <w:rPr>
          <w:rFonts w:ascii="Segoe UI" w:eastAsia="Times New Roman" w:hAnsi="Segoe UI" w:cs="Segoe UI"/>
          <w:sz w:val="18"/>
          <w:szCs w:val="18"/>
          <w:lang w:eastAsia="ru-RU"/>
        </w:rPr>
      </w:pPr>
      <w:r w:rsidRPr="00975F7F">
        <w:rPr>
          <w:rFonts w:ascii="Times New Roman" w:eastAsia="Times New Roman" w:hAnsi="Times New Roman" w:cs="Times New Roman"/>
          <w:sz w:val="28"/>
          <w:szCs w:val="28"/>
          <w:lang w:eastAsia="ru-RU"/>
        </w:rPr>
        <w:t>- предоставление муниципальной услуги нарушает права и законные интересы иных лиц; </w:t>
      </w:r>
    </w:p>
    <w:p w:rsidR="00350E25" w:rsidRPr="00975F7F" w:rsidRDefault="00350E25" w:rsidP="0053282E">
      <w:pPr>
        <w:spacing w:after="0" w:line="360" w:lineRule="exact"/>
        <w:ind w:firstLine="270"/>
        <w:jc w:val="both"/>
        <w:textAlignment w:val="baseline"/>
        <w:rPr>
          <w:rFonts w:ascii="Segoe UI" w:eastAsia="Times New Roman" w:hAnsi="Segoe UI" w:cs="Segoe UI"/>
          <w:sz w:val="18"/>
          <w:szCs w:val="18"/>
          <w:lang w:eastAsia="ru-RU"/>
        </w:rPr>
      </w:pPr>
      <w:r w:rsidRPr="00975F7F">
        <w:rPr>
          <w:rFonts w:ascii="Times New Roman" w:eastAsia="Times New Roman" w:hAnsi="Times New Roman" w:cs="Times New Roman"/>
          <w:sz w:val="28"/>
          <w:szCs w:val="28"/>
          <w:lang w:eastAsia="ru-RU"/>
        </w:rPr>
        <w:t> - наличие в представленных документах недостоверной или искаженной информации; </w:t>
      </w:r>
    </w:p>
    <w:p w:rsidR="00350E25" w:rsidRPr="00975F7F" w:rsidRDefault="00350E25" w:rsidP="0053282E">
      <w:pPr>
        <w:spacing w:after="0" w:line="360" w:lineRule="exact"/>
        <w:ind w:firstLine="270"/>
        <w:jc w:val="both"/>
        <w:textAlignment w:val="baseline"/>
        <w:rPr>
          <w:rFonts w:ascii="Segoe UI" w:eastAsia="Times New Roman" w:hAnsi="Segoe UI" w:cs="Segoe UI"/>
          <w:sz w:val="18"/>
          <w:szCs w:val="18"/>
          <w:lang w:eastAsia="ru-RU"/>
        </w:rPr>
      </w:pPr>
      <w:r w:rsidRPr="00975F7F">
        <w:rPr>
          <w:rFonts w:ascii="Times New Roman" w:eastAsia="Times New Roman" w:hAnsi="Times New Roman" w:cs="Times New Roman"/>
          <w:sz w:val="28"/>
          <w:szCs w:val="28"/>
          <w:lang w:eastAsia="ru-RU"/>
        </w:rPr>
        <w:t>- при неисполнении передающей стороной условия соглашения (договора) об участии передающей стороны в расходах (целевом финансировании); </w:t>
      </w:r>
    </w:p>
    <w:p w:rsidR="00350E25" w:rsidRPr="00975F7F" w:rsidRDefault="00350E25" w:rsidP="0053282E">
      <w:pPr>
        <w:spacing w:after="0" w:line="360" w:lineRule="exact"/>
        <w:ind w:firstLine="270"/>
        <w:jc w:val="both"/>
        <w:textAlignment w:val="baseline"/>
        <w:rPr>
          <w:rFonts w:ascii="Segoe UI" w:eastAsia="Times New Roman" w:hAnsi="Segoe UI" w:cs="Segoe UI"/>
          <w:sz w:val="18"/>
          <w:szCs w:val="18"/>
          <w:lang w:eastAsia="ru-RU"/>
        </w:rPr>
      </w:pPr>
      <w:r w:rsidRPr="00975F7F">
        <w:rPr>
          <w:rFonts w:ascii="Times New Roman" w:eastAsia="Times New Roman" w:hAnsi="Times New Roman" w:cs="Times New Roman"/>
          <w:sz w:val="28"/>
          <w:szCs w:val="28"/>
          <w:lang w:eastAsia="ru-RU"/>
        </w:rPr>
        <w:t>- обращение (в письменном виде) заявителя с просьбой о прекращении предоставления муниципальной услуги. </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2.</w:t>
      </w:r>
      <w:r w:rsidR="006D0DD2">
        <w:rPr>
          <w:rFonts w:ascii="Times New Roman" w:eastAsia="Times New Roman" w:hAnsi="Times New Roman" w:cs="Times New Roman"/>
          <w:color w:val="000000"/>
          <w:sz w:val="28"/>
          <w:szCs w:val="28"/>
          <w:lang w:eastAsia="ru-RU"/>
        </w:rPr>
        <w:t>14</w:t>
      </w:r>
      <w:r w:rsidRPr="004E4C34">
        <w:rPr>
          <w:rFonts w:ascii="Times New Roman" w:eastAsia="Times New Roman" w:hAnsi="Times New Roman" w:cs="Times New Roman"/>
          <w:color w:val="000000"/>
          <w:sz w:val="28"/>
          <w:szCs w:val="28"/>
          <w:lang w:eastAsia="ru-RU"/>
        </w:rPr>
        <w:t>.</w:t>
      </w:r>
      <w:r w:rsidRPr="004E4C34">
        <w:rPr>
          <w:rFonts w:ascii="Times New Roman" w:eastAsia="Times New Roman" w:hAnsi="Times New Roman" w:cs="Times New Roman"/>
          <w:color w:val="000000"/>
          <w:sz w:val="28"/>
          <w:szCs w:val="28"/>
          <w:lang w:eastAsia="ru-RU"/>
        </w:rPr>
        <w:tab/>
        <w:t>Максимальный срок ожидания в очереди при подаче документов на получение муниципальной услуги - 15 минут.</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Максимальный срок ожидания в очереди при получении результата предоставления муниципальной услуги - 15 минут.</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Прием запроса (заявления) о предоставлении муниципальной услуги осуществляется в течение 15 минут с момента обращения заявителя. При приеме заявления, специалист ставит отметку на втором экземпляре заявления и передает его заявителю.</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2.</w:t>
      </w:r>
      <w:r w:rsidR="006D0DD2">
        <w:rPr>
          <w:rFonts w:ascii="Times New Roman" w:eastAsia="Times New Roman" w:hAnsi="Times New Roman" w:cs="Times New Roman"/>
          <w:color w:val="000000"/>
          <w:sz w:val="28"/>
          <w:szCs w:val="28"/>
          <w:lang w:eastAsia="ru-RU"/>
        </w:rPr>
        <w:t>15</w:t>
      </w:r>
      <w:r w:rsidRPr="004E4C34">
        <w:rPr>
          <w:rFonts w:ascii="Times New Roman" w:eastAsia="Times New Roman" w:hAnsi="Times New Roman" w:cs="Times New Roman"/>
          <w:color w:val="000000"/>
          <w:sz w:val="28"/>
          <w:szCs w:val="28"/>
          <w:lang w:eastAsia="ru-RU"/>
        </w:rPr>
        <w:t>.</w:t>
      </w:r>
      <w:r w:rsidRPr="004E4C34">
        <w:rPr>
          <w:rFonts w:ascii="Times New Roman" w:eastAsia="Times New Roman" w:hAnsi="Times New Roman" w:cs="Times New Roman"/>
          <w:color w:val="000000"/>
          <w:sz w:val="28"/>
          <w:szCs w:val="28"/>
          <w:lang w:eastAsia="ru-RU"/>
        </w:rPr>
        <w:tab/>
        <w:t>Муниципальная услуга предоставляется на бесплатной основе.</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2.</w:t>
      </w:r>
      <w:r w:rsidR="006D0DD2">
        <w:rPr>
          <w:rFonts w:ascii="Times New Roman" w:eastAsia="Times New Roman" w:hAnsi="Times New Roman" w:cs="Times New Roman"/>
          <w:color w:val="000000"/>
          <w:sz w:val="28"/>
          <w:szCs w:val="28"/>
          <w:lang w:eastAsia="ru-RU"/>
        </w:rPr>
        <w:t>16</w:t>
      </w:r>
      <w:r w:rsidRPr="004E4C34">
        <w:rPr>
          <w:rFonts w:ascii="Times New Roman" w:eastAsia="Times New Roman" w:hAnsi="Times New Roman" w:cs="Times New Roman"/>
          <w:color w:val="000000"/>
          <w:sz w:val="28"/>
          <w:szCs w:val="28"/>
          <w:lang w:eastAsia="ru-RU"/>
        </w:rPr>
        <w:t>.</w:t>
      </w:r>
      <w:r w:rsidRPr="004E4C34">
        <w:rPr>
          <w:rFonts w:ascii="Times New Roman" w:eastAsia="Times New Roman" w:hAnsi="Times New Roman" w:cs="Times New Roman"/>
          <w:color w:val="000000"/>
          <w:sz w:val="28"/>
          <w:szCs w:val="28"/>
          <w:lang w:eastAsia="ru-RU"/>
        </w:rPr>
        <w:tab/>
        <w:t>Требования к расположению зданий и помещений, в которых предоставляется услуга:</w:t>
      </w:r>
    </w:p>
    <w:p w:rsidR="004E4C34" w:rsidRPr="004E4C34" w:rsidRDefault="004E4C34" w:rsidP="0053282E">
      <w:pPr>
        <w:widowControl w:val="0"/>
        <w:tabs>
          <w:tab w:val="left" w:pos="1392"/>
        </w:tabs>
        <w:spacing w:after="0" w:line="360" w:lineRule="exact"/>
        <w:ind w:right="20" w:firstLine="567"/>
        <w:jc w:val="both"/>
        <w:rPr>
          <w:rFonts w:ascii="Times New Roman" w:hAnsi="Times New Roman" w:cs="Times New Roman"/>
          <w:sz w:val="28"/>
          <w:szCs w:val="28"/>
        </w:rPr>
      </w:pPr>
      <w:r w:rsidRPr="004E4C34">
        <w:rPr>
          <w:rFonts w:ascii="Times New Roman" w:hAnsi="Times New Roman" w:cs="Times New Roman"/>
          <w:color w:val="000000"/>
          <w:sz w:val="28"/>
          <w:szCs w:val="28"/>
          <w:shd w:val="clear" w:color="auto" w:fill="FFFFFF"/>
        </w:rPr>
        <w:t>2.</w:t>
      </w:r>
      <w:r w:rsidR="006D0DD2">
        <w:rPr>
          <w:rFonts w:ascii="Times New Roman" w:hAnsi="Times New Roman" w:cs="Times New Roman"/>
          <w:color w:val="000000"/>
          <w:sz w:val="28"/>
          <w:szCs w:val="28"/>
          <w:shd w:val="clear" w:color="auto" w:fill="FFFFFF"/>
        </w:rPr>
        <w:t>16</w:t>
      </w:r>
      <w:r w:rsidRPr="004E4C34">
        <w:rPr>
          <w:rFonts w:ascii="Times New Roman" w:hAnsi="Times New Roman" w:cs="Times New Roman"/>
          <w:color w:val="000000"/>
          <w:sz w:val="28"/>
          <w:szCs w:val="28"/>
          <w:shd w:val="clear" w:color="auto" w:fill="FFFFFF"/>
        </w:rPr>
        <w:t>.1. Предоставления муниципальной услуги производится в здании администрации Ординского муниципального округа Пермского края.</w:t>
      </w:r>
    </w:p>
    <w:p w:rsidR="004E4C34" w:rsidRPr="004E4C34" w:rsidRDefault="004E4C34" w:rsidP="0053282E">
      <w:pPr>
        <w:widowControl w:val="0"/>
        <w:tabs>
          <w:tab w:val="left" w:pos="1526"/>
        </w:tabs>
        <w:spacing w:after="0" w:line="360" w:lineRule="exact"/>
        <w:ind w:right="20" w:firstLine="567"/>
        <w:jc w:val="both"/>
        <w:rPr>
          <w:rFonts w:ascii="Times New Roman" w:hAnsi="Times New Roman" w:cs="Times New Roman"/>
          <w:sz w:val="28"/>
          <w:szCs w:val="28"/>
          <w:shd w:val="clear" w:color="auto" w:fill="FFFFFF"/>
        </w:rPr>
      </w:pPr>
      <w:r w:rsidRPr="004E4C34">
        <w:rPr>
          <w:rFonts w:ascii="Times New Roman" w:hAnsi="Times New Roman" w:cs="Times New Roman"/>
          <w:color w:val="000000"/>
          <w:sz w:val="28"/>
          <w:szCs w:val="28"/>
          <w:shd w:val="clear" w:color="auto" w:fill="FFFFFF"/>
        </w:rPr>
        <w:t>2.</w:t>
      </w:r>
      <w:r w:rsidR="006D0DD2">
        <w:rPr>
          <w:rFonts w:ascii="Times New Roman" w:hAnsi="Times New Roman" w:cs="Times New Roman"/>
          <w:color w:val="000000"/>
          <w:sz w:val="28"/>
          <w:szCs w:val="28"/>
          <w:shd w:val="clear" w:color="auto" w:fill="FFFFFF"/>
        </w:rPr>
        <w:t>16</w:t>
      </w:r>
      <w:r w:rsidRPr="004E4C34">
        <w:rPr>
          <w:rFonts w:ascii="Times New Roman" w:hAnsi="Times New Roman" w:cs="Times New Roman"/>
          <w:color w:val="000000"/>
          <w:sz w:val="28"/>
          <w:szCs w:val="28"/>
          <w:shd w:val="clear" w:color="auto" w:fill="FFFFFF"/>
        </w:rPr>
        <w:t xml:space="preserve">.2. Для сотрудника и гражданина, находящегося на приеме, должны быть </w:t>
      </w:r>
      <w:r w:rsidRPr="004E4C34">
        <w:rPr>
          <w:rFonts w:ascii="Times New Roman" w:hAnsi="Times New Roman" w:cs="Times New Roman"/>
          <w:color w:val="000000"/>
          <w:sz w:val="28"/>
          <w:szCs w:val="28"/>
          <w:shd w:val="clear" w:color="auto" w:fill="FFFFFF"/>
        </w:rPr>
        <w:lastRenderedPageBreak/>
        <w:t>предусмотрены места для сидения и раскладки документов.</w:t>
      </w:r>
    </w:p>
    <w:p w:rsidR="004E4C34" w:rsidRPr="004E4C34" w:rsidRDefault="004E4C34" w:rsidP="0053282E">
      <w:pPr>
        <w:widowControl w:val="0"/>
        <w:tabs>
          <w:tab w:val="left" w:pos="1526"/>
        </w:tabs>
        <w:spacing w:after="0" w:line="360" w:lineRule="exact"/>
        <w:ind w:right="20" w:firstLine="567"/>
        <w:jc w:val="both"/>
        <w:rPr>
          <w:rFonts w:ascii="Times New Roman" w:hAnsi="Times New Roman" w:cs="Times New Roman"/>
          <w:sz w:val="28"/>
          <w:szCs w:val="28"/>
        </w:rPr>
      </w:pPr>
      <w:r w:rsidRPr="004E4C34">
        <w:rPr>
          <w:rFonts w:ascii="Times New Roman" w:hAnsi="Times New Roman" w:cs="Times New Roman"/>
          <w:color w:val="000000"/>
          <w:sz w:val="28"/>
          <w:szCs w:val="28"/>
          <w:shd w:val="clear" w:color="auto" w:fill="FFFFFF"/>
        </w:rPr>
        <w:t>2.</w:t>
      </w:r>
      <w:r w:rsidR="006D0DD2">
        <w:rPr>
          <w:rFonts w:ascii="Times New Roman" w:hAnsi="Times New Roman" w:cs="Times New Roman"/>
          <w:color w:val="000000"/>
          <w:sz w:val="28"/>
          <w:szCs w:val="28"/>
          <w:shd w:val="clear" w:color="auto" w:fill="FFFFFF"/>
        </w:rPr>
        <w:t>16</w:t>
      </w:r>
      <w:r w:rsidRPr="004E4C34">
        <w:rPr>
          <w:rFonts w:ascii="Times New Roman" w:hAnsi="Times New Roman" w:cs="Times New Roman"/>
          <w:color w:val="000000"/>
          <w:sz w:val="28"/>
          <w:szCs w:val="28"/>
          <w:shd w:val="clear" w:color="auto" w:fill="FFFFFF"/>
        </w:rPr>
        <w:t>.3. Рабочее место сотрудника должно обеспечивать ему возможность свободного входа и выхода из помещения при необходимости.</w:t>
      </w:r>
    </w:p>
    <w:p w:rsidR="004E4C34" w:rsidRPr="004E4C34" w:rsidRDefault="004E4C34" w:rsidP="0053282E">
      <w:pPr>
        <w:widowControl w:val="0"/>
        <w:spacing w:after="0" w:line="360" w:lineRule="exact"/>
        <w:ind w:right="20" w:firstLine="680"/>
        <w:jc w:val="both"/>
        <w:rPr>
          <w:rFonts w:ascii="Times New Roman" w:hAnsi="Times New Roman" w:cs="Times New Roman"/>
          <w:sz w:val="28"/>
          <w:szCs w:val="28"/>
        </w:rPr>
      </w:pPr>
      <w:r w:rsidRPr="004E4C34">
        <w:rPr>
          <w:rFonts w:ascii="Times New Roman" w:hAnsi="Times New Roman" w:cs="Times New Roman"/>
          <w:color w:val="000000"/>
          <w:sz w:val="28"/>
          <w:szCs w:val="28"/>
          <w:shd w:val="clear" w:color="auto" w:fill="FFFFFF"/>
        </w:rPr>
        <w:t>Рабочее место сотрудника должно быть оборудовано компьютером с возможностью доступа к информационной системе органа власти, принтером.</w:t>
      </w:r>
    </w:p>
    <w:p w:rsidR="004E4C34" w:rsidRPr="004E4C34" w:rsidRDefault="004E4C34" w:rsidP="0053282E">
      <w:pPr>
        <w:widowControl w:val="0"/>
        <w:tabs>
          <w:tab w:val="left" w:pos="1311"/>
        </w:tabs>
        <w:spacing w:after="0" w:line="360" w:lineRule="exact"/>
        <w:ind w:right="20" w:firstLine="567"/>
        <w:jc w:val="both"/>
        <w:rPr>
          <w:rFonts w:ascii="Times New Roman" w:hAnsi="Times New Roman" w:cs="Times New Roman"/>
          <w:sz w:val="28"/>
          <w:szCs w:val="28"/>
        </w:rPr>
      </w:pPr>
      <w:r w:rsidRPr="004E4C34">
        <w:rPr>
          <w:rFonts w:ascii="Times New Roman" w:hAnsi="Times New Roman" w:cs="Times New Roman"/>
          <w:sz w:val="28"/>
          <w:szCs w:val="28"/>
        </w:rPr>
        <w:t>2.</w:t>
      </w:r>
      <w:r w:rsidR="006D0DD2">
        <w:rPr>
          <w:rFonts w:ascii="Times New Roman" w:hAnsi="Times New Roman" w:cs="Times New Roman"/>
          <w:sz w:val="28"/>
          <w:szCs w:val="28"/>
        </w:rPr>
        <w:t>17</w:t>
      </w:r>
      <w:r w:rsidRPr="004E4C34">
        <w:rPr>
          <w:rFonts w:ascii="Times New Roman" w:hAnsi="Times New Roman" w:cs="Times New Roman"/>
          <w:sz w:val="28"/>
          <w:szCs w:val="28"/>
        </w:rPr>
        <w:t>.</w:t>
      </w:r>
      <w:r w:rsidRPr="004E4C34">
        <w:rPr>
          <w:rFonts w:ascii="Times New Roman" w:hAnsi="Times New Roman" w:cs="Times New Roman"/>
          <w:sz w:val="28"/>
          <w:szCs w:val="28"/>
        </w:rPr>
        <w:tab/>
      </w:r>
      <w:r w:rsidRPr="004E4C34">
        <w:rPr>
          <w:rFonts w:ascii="Times New Roman" w:hAnsi="Times New Roman" w:cs="Times New Roman"/>
          <w:color w:val="000000"/>
          <w:sz w:val="28"/>
          <w:szCs w:val="28"/>
          <w:shd w:val="clear" w:color="auto" w:fill="FFFFFF"/>
        </w:rPr>
        <w:t>Требованиями к качеству информирования о ходе предоставления муниципальной услуги:</w:t>
      </w:r>
    </w:p>
    <w:p w:rsidR="004E4C34" w:rsidRPr="004E4C34" w:rsidRDefault="004E4C34" w:rsidP="0053282E">
      <w:pPr>
        <w:widowControl w:val="0"/>
        <w:tabs>
          <w:tab w:val="left" w:pos="1065"/>
        </w:tabs>
        <w:spacing w:after="0" w:line="360" w:lineRule="exact"/>
        <w:ind w:left="20" w:right="20" w:firstLine="547"/>
        <w:jc w:val="both"/>
        <w:rPr>
          <w:rFonts w:ascii="Times New Roman" w:hAnsi="Times New Roman" w:cs="Times New Roman"/>
          <w:sz w:val="28"/>
          <w:szCs w:val="28"/>
        </w:rPr>
      </w:pPr>
      <w:r w:rsidRPr="004E4C34">
        <w:rPr>
          <w:rFonts w:ascii="Times New Roman" w:hAnsi="Times New Roman" w:cs="Times New Roman"/>
          <w:color w:val="000000"/>
          <w:sz w:val="28"/>
          <w:szCs w:val="28"/>
          <w:shd w:val="clear" w:color="auto" w:fill="FFFFFF"/>
        </w:rPr>
        <w:t>- полнота, актуальность и достоверность информации о порядке предоставления муниципальной услуги;</w:t>
      </w:r>
    </w:p>
    <w:p w:rsidR="004E4C34" w:rsidRPr="004E4C34" w:rsidRDefault="004E4C34" w:rsidP="0053282E">
      <w:pPr>
        <w:widowControl w:val="0"/>
        <w:tabs>
          <w:tab w:val="left" w:pos="1065"/>
        </w:tabs>
        <w:spacing w:after="0" w:line="360" w:lineRule="exact"/>
        <w:ind w:left="20" w:right="20" w:firstLine="547"/>
        <w:jc w:val="both"/>
        <w:rPr>
          <w:rFonts w:ascii="Times New Roman" w:hAnsi="Times New Roman" w:cs="Times New Roman"/>
          <w:sz w:val="28"/>
          <w:szCs w:val="28"/>
        </w:rPr>
      </w:pPr>
      <w:r w:rsidRPr="004E4C34">
        <w:rPr>
          <w:rFonts w:ascii="Times New Roman" w:hAnsi="Times New Roman" w:cs="Times New Roman"/>
          <w:color w:val="000000"/>
          <w:sz w:val="28"/>
          <w:szCs w:val="28"/>
          <w:shd w:val="clear" w:color="auto" w:fill="FFFFFF"/>
        </w:rPr>
        <w:t>- удобство и доступность получения информации заявителями о порядке предоставления муниципальной услуги;</w:t>
      </w:r>
    </w:p>
    <w:p w:rsidR="004E4C34" w:rsidRPr="004E4C34" w:rsidRDefault="004E4C34" w:rsidP="0053282E">
      <w:pPr>
        <w:widowControl w:val="0"/>
        <w:tabs>
          <w:tab w:val="left" w:pos="1311"/>
        </w:tabs>
        <w:spacing w:after="0" w:line="360" w:lineRule="exact"/>
        <w:ind w:left="20" w:right="20" w:firstLine="547"/>
        <w:jc w:val="both"/>
        <w:rPr>
          <w:rFonts w:ascii="Times New Roman" w:hAnsi="Times New Roman" w:cs="Times New Roman"/>
          <w:sz w:val="28"/>
          <w:szCs w:val="28"/>
        </w:rPr>
      </w:pPr>
      <w:r w:rsidRPr="004E4C34">
        <w:rPr>
          <w:rFonts w:ascii="Times New Roman" w:hAnsi="Times New Roman" w:cs="Times New Roman"/>
          <w:color w:val="000000"/>
          <w:sz w:val="28"/>
          <w:szCs w:val="28"/>
          <w:shd w:val="clear" w:color="auto" w:fill="FFFFFF"/>
        </w:rPr>
        <w:t>- наглядность форм предоставляемой информации порядке предоставления муниципальной услуги;</w:t>
      </w:r>
    </w:p>
    <w:p w:rsidR="004E4C34" w:rsidRPr="004E4C34" w:rsidRDefault="004E4C34" w:rsidP="0053282E">
      <w:pPr>
        <w:widowControl w:val="0"/>
        <w:tabs>
          <w:tab w:val="left" w:pos="896"/>
        </w:tabs>
        <w:spacing w:after="0" w:line="360" w:lineRule="exact"/>
        <w:ind w:right="20" w:firstLine="567"/>
        <w:jc w:val="both"/>
        <w:rPr>
          <w:rFonts w:ascii="Times New Roman" w:hAnsi="Times New Roman" w:cs="Times New Roman"/>
          <w:sz w:val="28"/>
          <w:szCs w:val="28"/>
        </w:rPr>
      </w:pPr>
      <w:r w:rsidRPr="004E4C34">
        <w:rPr>
          <w:rFonts w:ascii="Times New Roman" w:hAnsi="Times New Roman" w:cs="Times New Roman"/>
          <w:color w:val="000000"/>
          <w:sz w:val="28"/>
          <w:szCs w:val="28"/>
          <w:shd w:val="clear" w:color="auto" w:fill="FFFFFF"/>
        </w:rPr>
        <w:t>- своевременность, объективность и полнота ответа на все поставленные в обращении гражданина вопросы и принятие действенных мер по защите нарушенных прав, свобод и законных интересов гражданина;</w:t>
      </w:r>
    </w:p>
    <w:p w:rsidR="004E4C34" w:rsidRPr="004E4C34" w:rsidRDefault="004E4C34" w:rsidP="0053282E">
      <w:pPr>
        <w:widowControl w:val="0"/>
        <w:tabs>
          <w:tab w:val="left" w:pos="896"/>
        </w:tabs>
        <w:spacing w:after="0" w:line="360" w:lineRule="exact"/>
        <w:ind w:firstLine="567"/>
        <w:jc w:val="both"/>
        <w:rPr>
          <w:rFonts w:ascii="Times New Roman" w:hAnsi="Times New Roman" w:cs="Times New Roman"/>
          <w:sz w:val="28"/>
          <w:szCs w:val="28"/>
        </w:rPr>
      </w:pPr>
      <w:r w:rsidRPr="004E4C34">
        <w:rPr>
          <w:rFonts w:ascii="Times New Roman" w:hAnsi="Times New Roman" w:cs="Times New Roman"/>
          <w:color w:val="000000"/>
          <w:sz w:val="28"/>
          <w:szCs w:val="28"/>
          <w:shd w:val="clear" w:color="auto" w:fill="FFFFFF"/>
        </w:rPr>
        <w:t>- соблюдение сроков предоставления муниципальной услуги;</w:t>
      </w:r>
    </w:p>
    <w:p w:rsidR="004E4C34" w:rsidRPr="004E4C34" w:rsidRDefault="004E4C34" w:rsidP="0053282E">
      <w:pPr>
        <w:widowControl w:val="0"/>
        <w:tabs>
          <w:tab w:val="left" w:pos="896"/>
        </w:tabs>
        <w:spacing w:after="0" w:line="360" w:lineRule="exact"/>
        <w:ind w:right="20" w:firstLine="567"/>
        <w:jc w:val="both"/>
        <w:rPr>
          <w:rFonts w:ascii="Times New Roman" w:hAnsi="Times New Roman" w:cs="Times New Roman"/>
          <w:sz w:val="28"/>
          <w:szCs w:val="28"/>
        </w:rPr>
      </w:pPr>
      <w:r w:rsidRPr="004E4C34">
        <w:rPr>
          <w:rFonts w:ascii="Times New Roman" w:hAnsi="Times New Roman" w:cs="Times New Roman"/>
          <w:color w:val="000000"/>
          <w:sz w:val="28"/>
          <w:szCs w:val="28"/>
          <w:shd w:val="clear" w:color="auto" w:fill="FFFFFF"/>
        </w:rPr>
        <w:t>- отношение количества заявлений о предоставлении муниципальной услуги, исполненных с нарушением сроков, к общему количеству рассмотренных заявлений за отчетный период;</w:t>
      </w:r>
    </w:p>
    <w:p w:rsidR="004E4C34" w:rsidRPr="004E4C34" w:rsidRDefault="004E4C34" w:rsidP="0053282E">
      <w:pPr>
        <w:widowControl w:val="0"/>
        <w:spacing w:after="0" w:line="360" w:lineRule="exact"/>
        <w:ind w:left="20" w:right="20" w:firstLine="547"/>
        <w:jc w:val="both"/>
        <w:rPr>
          <w:rFonts w:ascii="Times New Roman" w:hAnsi="Times New Roman" w:cs="Times New Roman"/>
          <w:sz w:val="28"/>
          <w:szCs w:val="28"/>
        </w:rPr>
      </w:pPr>
      <w:r w:rsidRPr="004E4C34">
        <w:rPr>
          <w:rFonts w:ascii="Times New Roman" w:hAnsi="Times New Roman" w:cs="Times New Roman"/>
          <w:color w:val="000000"/>
          <w:sz w:val="28"/>
          <w:szCs w:val="28"/>
          <w:shd w:val="clear" w:color="auto" w:fill="FFFFFF"/>
        </w:rPr>
        <w:t>- соблюдение сроков предоставления муниципальной услуги определяется как отношение среднего срока предоставления муниципальной услуги к нормативному сроку ее предоставления;</w:t>
      </w:r>
    </w:p>
    <w:p w:rsidR="004E4C34" w:rsidRPr="004E4C34" w:rsidRDefault="004E4C34" w:rsidP="0053282E">
      <w:pPr>
        <w:widowControl w:val="0"/>
        <w:spacing w:after="0" w:line="360" w:lineRule="exact"/>
        <w:ind w:left="20" w:right="20" w:firstLine="547"/>
        <w:jc w:val="both"/>
        <w:rPr>
          <w:rFonts w:ascii="Times New Roman" w:hAnsi="Times New Roman" w:cs="Times New Roman"/>
          <w:sz w:val="28"/>
          <w:szCs w:val="28"/>
        </w:rPr>
      </w:pPr>
      <w:r w:rsidRPr="004E4C34">
        <w:rPr>
          <w:rFonts w:ascii="Times New Roman" w:hAnsi="Times New Roman" w:cs="Times New Roman"/>
          <w:color w:val="000000"/>
          <w:sz w:val="28"/>
          <w:szCs w:val="28"/>
          <w:shd w:val="clear" w:color="auto" w:fill="FFFFFF"/>
        </w:rPr>
        <w:t>- правомерность требования у заявителя документов, не предусмотренных нормативными правовыми актами;</w:t>
      </w:r>
    </w:p>
    <w:p w:rsidR="004E4C34" w:rsidRPr="004E4C34" w:rsidRDefault="004E4C34" w:rsidP="0053282E">
      <w:pPr>
        <w:widowControl w:val="0"/>
        <w:tabs>
          <w:tab w:val="left" w:pos="896"/>
        </w:tabs>
        <w:spacing w:after="0" w:line="360" w:lineRule="exact"/>
        <w:ind w:firstLine="567"/>
        <w:jc w:val="both"/>
        <w:rPr>
          <w:rFonts w:ascii="Times New Roman" w:hAnsi="Times New Roman" w:cs="Times New Roman"/>
          <w:sz w:val="28"/>
          <w:szCs w:val="28"/>
        </w:rPr>
      </w:pPr>
      <w:r w:rsidRPr="004E4C34">
        <w:rPr>
          <w:rFonts w:ascii="Times New Roman" w:hAnsi="Times New Roman" w:cs="Times New Roman"/>
          <w:color w:val="000000"/>
          <w:sz w:val="28"/>
          <w:szCs w:val="28"/>
          <w:shd w:val="clear" w:color="auto" w:fill="FFFFFF"/>
        </w:rPr>
        <w:t>- правомерность отказа в приеме документов;</w:t>
      </w:r>
    </w:p>
    <w:p w:rsidR="004E4C34" w:rsidRPr="004E4C34" w:rsidRDefault="004E4C34" w:rsidP="0053282E">
      <w:pPr>
        <w:widowControl w:val="0"/>
        <w:tabs>
          <w:tab w:val="left" w:pos="896"/>
        </w:tabs>
        <w:spacing w:after="0" w:line="360" w:lineRule="exact"/>
        <w:ind w:firstLine="567"/>
        <w:jc w:val="both"/>
        <w:rPr>
          <w:rFonts w:ascii="Times New Roman" w:hAnsi="Times New Roman" w:cs="Times New Roman"/>
          <w:sz w:val="28"/>
          <w:szCs w:val="28"/>
        </w:rPr>
      </w:pPr>
      <w:r w:rsidRPr="004E4C34">
        <w:rPr>
          <w:rFonts w:ascii="Times New Roman" w:hAnsi="Times New Roman" w:cs="Times New Roman"/>
          <w:color w:val="000000"/>
          <w:sz w:val="28"/>
          <w:szCs w:val="28"/>
          <w:shd w:val="clear" w:color="auto" w:fill="FFFFFF"/>
        </w:rPr>
        <w:t>- правомерность отказа в предоставлении услуги;</w:t>
      </w:r>
    </w:p>
    <w:p w:rsidR="004E4C34" w:rsidRPr="004E4C34" w:rsidRDefault="004E4C34" w:rsidP="0053282E">
      <w:pPr>
        <w:widowControl w:val="0"/>
        <w:tabs>
          <w:tab w:val="left" w:pos="900"/>
        </w:tabs>
        <w:spacing w:after="0" w:line="360" w:lineRule="exact"/>
        <w:ind w:right="20" w:firstLine="567"/>
        <w:jc w:val="both"/>
        <w:rPr>
          <w:rFonts w:ascii="Times New Roman" w:hAnsi="Times New Roman" w:cs="Times New Roman"/>
          <w:sz w:val="28"/>
          <w:szCs w:val="28"/>
        </w:rPr>
      </w:pPr>
      <w:r w:rsidRPr="004E4C34">
        <w:rPr>
          <w:rFonts w:ascii="Times New Roman" w:hAnsi="Times New Roman" w:cs="Times New Roman"/>
          <w:color w:val="000000"/>
          <w:sz w:val="28"/>
          <w:szCs w:val="28"/>
          <w:shd w:val="clear" w:color="auto" w:fill="FFFFFF"/>
        </w:rPr>
        <w:t>- правомерность затребования у заявителя при предоставлении услуги платы, не предусмотренной нормативными правовыми актами;</w:t>
      </w:r>
    </w:p>
    <w:p w:rsidR="004E4C34" w:rsidRPr="004E4C34" w:rsidRDefault="004E4C34" w:rsidP="0053282E">
      <w:pPr>
        <w:widowControl w:val="0"/>
        <w:tabs>
          <w:tab w:val="left" w:pos="900"/>
        </w:tabs>
        <w:spacing w:after="0" w:line="360" w:lineRule="exact"/>
        <w:ind w:firstLine="567"/>
        <w:jc w:val="both"/>
        <w:rPr>
          <w:rFonts w:ascii="Times New Roman" w:hAnsi="Times New Roman" w:cs="Times New Roman"/>
          <w:sz w:val="28"/>
          <w:szCs w:val="28"/>
        </w:rPr>
      </w:pPr>
      <w:r w:rsidRPr="004E4C34">
        <w:rPr>
          <w:rFonts w:ascii="Times New Roman" w:hAnsi="Times New Roman" w:cs="Times New Roman"/>
          <w:color w:val="000000"/>
          <w:sz w:val="28"/>
          <w:szCs w:val="28"/>
          <w:shd w:val="clear" w:color="auto" w:fill="FFFFFF"/>
        </w:rPr>
        <w:t>- правильность проверки документов;</w:t>
      </w:r>
    </w:p>
    <w:p w:rsidR="004E4C34" w:rsidRPr="004E4C34" w:rsidRDefault="004E4C34" w:rsidP="0053282E">
      <w:pPr>
        <w:widowControl w:val="0"/>
        <w:tabs>
          <w:tab w:val="left" w:pos="900"/>
        </w:tabs>
        <w:spacing w:after="0" w:line="360" w:lineRule="exact"/>
        <w:ind w:right="20" w:firstLine="567"/>
        <w:jc w:val="both"/>
        <w:rPr>
          <w:rFonts w:ascii="Times New Roman" w:hAnsi="Times New Roman" w:cs="Times New Roman"/>
          <w:sz w:val="28"/>
          <w:szCs w:val="28"/>
        </w:rPr>
      </w:pPr>
      <w:r w:rsidRPr="004E4C34">
        <w:rPr>
          <w:rFonts w:ascii="Times New Roman" w:hAnsi="Times New Roman" w:cs="Times New Roman"/>
          <w:color w:val="000000"/>
          <w:sz w:val="28"/>
          <w:szCs w:val="28"/>
          <w:shd w:val="clear" w:color="auto" w:fill="FFFFFF"/>
        </w:rPr>
        <w:t>- удовлетворенность граждан качеством и доступностью муниципальной услуги определяется путем присвоения рейтинга в рамках общественного мониторинга.</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2.</w:t>
      </w:r>
      <w:r w:rsidR="006D0DD2">
        <w:rPr>
          <w:rFonts w:ascii="Times New Roman" w:eastAsia="Times New Roman" w:hAnsi="Times New Roman" w:cs="Times New Roman"/>
          <w:color w:val="000000"/>
          <w:sz w:val="28"/>
          <w:szCs w:val="28"/>
          <w:lang w:eastAsia="ru-RU"/>
        </w:rPr>
        <w:t>18</w:t>
      </w:r>
      <w:r w:rsidRPr="004E4C34">
        <w:rPr>
          <w:rFonts w:ascii="Times New Roman" w:eastAsia="Times New Roman" w:hAnsi="Times New Roman" w:cs="Times New Roman"/>
          <w:color w:val="000000"/>
          <w:sz w:val="28"/>
          <w:szCs w:val="28"/>
          <w:lang w:eastAsia="ru-RU"/>
        </w:rPr>
        <w:t>.</w:t>
      </w:r>
      <w:r w:rsidRPr="004E4C34">
        <w:rPr>
          <w:rFonts w:ascii="Times New Roman" w:eastAsia="Times New Roman" w:hAnsi="Times New Roman" w:cs="Times New Roman"/>
          <w:color w:val="000000"/>
          <w:sz w:val="28"/>
          <w:szCs w:val="28"/>
          <w:lang w:eastAsia="ru-RU"/>
        </w:rPr>
        <w:tab/>
        <w:t>В любое время с момента предоставления запроса о предоставлении услуги заявитель имеет право на получение сведений о ходе исполнения услуги по телефону, электронной почте, в сети Интернет или на личном приеме.</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2.</w:t>
      </w:r>
      <w:r w:rsidR="006D0DD2">
        <w:rPr>
          <w:rFonts w:ascii="Times New Roman" w:eastAsia="Times New Roman" w:hAnsi="Times New Roman" w:cs="Times New Roman"/>
          <w:color w:val="000000"/>
          <w:sz w:val="28"/>
          <w:szCs w:val="28"/>
          <w:lang w:eastAsia="ru-RU"/>
        </w:rPr>
        <w:t>19</w:t>
      </w:r>
      <w:r w:rsidRPr="004E4C34">
        <w:rPr>
          <w:rFonts w:ascii="Times New Roman" w:eastAsia="Times New Roman" w:hAnsi="Times New Roman" w:cs="Times New Roman"/>
          <w:color w:val="000000"/>
          <w:sz w:val="28"/>
          <w:szCs w:val="28"/>
          <w:lang w:eastAsia="ru-RU"/>
        </w:rPr>
        <w:t>.</w:t>
      </w:r>
      <w:r w:rsidRPr="004E4C34">
        <w:rPr>
          <w:rFonts w:ascii="Times New Roman" w:eastAsia="Times New Roman" w:hAnsi="Times New Roman" w:cs="Times New Roman"/>
          <w:color w:val="000000"/>
          <w:sz w:val="28"/>
          <w:szCs w:val="28"/>
          <w:lang w:eastAsia="ru-RU"/>
        </w:rPr>
        <w:tab/>
        <w:t>Заявителю в целях получения услуги в электронной форме, обеспечивается возможность:</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w:t>
      </w:r>
      <w:r w:rsidRPr="004E4C34">
        <w:rPr>
          <w:rFonts w:ascii="Times New Roman" w:eastAsia="Times New Roman" w:hAnsi="Times New Roman" w:cs="Times New Roman"/>
          <w:color w:val="000000"/>
          <w:sz w:val="28"/>
          <w:szCs w:val="28"/>
          <w:lang w:eastAsia="ru-RU"/>
        </w:rPr>
        <w:tab/>
        <w:t>представления документов в электронном виде;</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w:t>
      </w:r>
      <w:r w:rsidRPr="004E4C34">
        <w:rPr>
          <w:rFonts w:ascii="Times New Roman" w:eastAsia="Times New Roman" w:hAnsi="Times New Roman" w:cs="Times New Roman"/>
          <w:color w:val="000000"/>
          <w:sz w:val="28"/>
          <w:szCs w:val="28"/>
          <w:lang w:eastAsia="ru-RU"/>
        </w:rPr>
        <w:tab/>
        <w:t>осуществления копирования форм заявлений и иных документов, необходимых для получения услуги в электронном виде;</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w:t>
      </w:r>
      <w:r w:rsidRPr="004E4C34">
        <w:rPr>
          <w:rFonts w:ascii="Times New Roman" w:eastAsia="Times New Roman" w:hAnsi="Times New Roman" w:cs="Times New Roman"/>
          <w:color w:val="000000"/>
          <w:sz w:val="28"/>
          <w:szCs w:val="28"/>
          <w:lang w:eastAsia="ru-RU"/>
        </w:rPr>
        <w:tab/>
        <w:t>получение заявителем сведений о ходе предоставления услуги;</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w:t>
      </w:r>
      <w:r w:rsidRPr="004E4C34">
        <w:rPr>
          <w:rFonts w:ascii="Times New Roman" w:eastAsia="Times New Roman" w:hAnsi="Times New Roman" w:cs="Times New Roman"/>
          <w:color w:val="000000"/>
          <w:sz w:val="28"/>
          <w:szCs w:val="28"/>
          <w:lang w:eastAsia="ru-RU"/>
        </w:rPr>
        <w:tab/>
        <w:t xml:space="preserve">получения электронного сообщения, в случае обращения за предоставлением </w:t>
      </w:r>
      <w:r w:rsidRPr="004E4C34">
        <w:rPr>
          <w:rFonts w:ascii="Times New Roman" w:eastAsia="Times New Roman" w:hAnsi="Times New Roman" w:cs="Times New Roman"/>
          <w:color w:val="000000"/>
          <w:sz w:val="28"/>
          <w:szCs w:val="28"/>
          <w:lang w:eastAsia="ru-RU"/>
        </w:rPr>
        <w:lastRenderedPageBreak/>
        <w:t>услуги в форме электронного документа, подтверждающего прием заявления к рассмотрению.</w:t>
      </w:r>
    </w:p>
    <w:p w:rsidR="004E4C34" w:rsidRPr="004E4C34" w:rsidRDefault="004E4C34" w:rsidP="0053282E">
      <w:pPr>
        <w:widowControl w:val="0"/>
        <w:autoSpaceDE w:val="0"/>
        <w:autoSpaceDN w:val="0"/>
        <w:adjustRightInd w:val="0"/>
        <w:spacing w:after="0" w:line="360" w:lineRule="exact"/>
        <w:ind w:firstLine="567"/>
        <w:jc w:val="both"/>
        <w:outlineLvl w:val="1"/>
        <w:rPr>
          <w:rFonts w:ascii="Times New Roman" w:eastAsia="Times New Roman" w:hAnsi="Times New Roman" w:cs="Times New Roman"/>
          <w:sz w:val="28"/>
          <w:szCs w:val="28"/>
          <w:lang w:eastAsia="ru-RU"/>
        </w:rPr>
      </w:pPr>
      <w:r w:rsidRPr="004E4C34">
        <w:rPr>
          <w:rFonts w:ascii="Times New Roman" w:eastAsia="Times New Roman" w:hAnsi="Times New Roman" w:cs="Times New Roman"/>
          <w:sz w:val="28"/>
          <w:szCs w:val="28"/>
          <w:lang w:eastAsia="ru-RU"/>
        </w:rPr>
        <w:t>2.</w:t>
      </w:r>
      <w:r w:rsidR="006D0DD2">
        <w:rPr>
          <w:rFonts w:ascii="Times New Roman" w:eastAsia="Times New Roman" w:hAnsi="Times New Roman" w:cs="Times New Roman"/>
          <w:sz w:val="28"/>
          <w:szCs w:val="28"/>
          <w:lang w:eastAsia="ru-RU"/>
        </w:rPr>
        <w:t>20</w:t>
      </w:r>
      <w:r w:rsidRPr="004E4C34">
        <w:rPr>
          <w:rFonts w:ascii="Times New Roman" w:eastAsia="Times New Roman" w:hAnsi="Times New Roman" w:cs="Times New Roman"/>
          <w:sz w:val="28"/>
          <w:szCs w:val="28"/>
          <w:lang w:eastAsia="ru-RU"/>
        </w:rPr>
        <w:t>.</w:t>
      </w:r>
      <w:r w:rsidRPr="004E4C34">
        <w:rPr>
          <w:rFonts w:ascii="Times New Roman" w:eastAsia="Times New Roman" w:hAnsi="Times New Roman" w:cs="Times New Roman"/>
          <w:sz w:val="28"/>
          <w:szCs w:val="28"/>
          <w:lang w:eastAsia="ru-RU"/>
        </w:rPr>
        <w:tab/>
        <w:t>Показателями качества предоставления муниципальной услуги являются:</w:t>
      </w:r>
    </w:p>
    <w:p w:rsidR="004E4C34" w:rsidRPr="004E4C34" w:rsidRDefault="004E4C34" w:rsidP="0053282E">
      <w:pPr>
        <w:widowControl w:val="0"/>
        <w:autoSpaceDE w:val="0"/>
        <w:autoSpaceDN w:val="0"/>
        <w:adjustRightInd w:val="0"/>
        <w:spacing w:after="0" w:line="360" w:lineRule="exact"/>
        <w:ind w:firstLine="567"/>
        <w:jc w:val="both"/>
        <w:outlineLvl w:val="1"/>
        <w:rPr>
          <w:rFonts w:ascii="Times New Roman" w:eastAsia="Times New Roman" w:hAnsi="Times New Roman" w:cs="Times New Roman"/>
          <w:sz w:val="28"/>
          <w:szCs w:val="28"/>
          <w:lang w:eastAsia="ru-RU"/>
        </w:rPr>
      </w:pPr>
      <w:r w:rsidRPr="004E4C34">
        <w:rPr>
          <w:rFonts w:ascii="Times New Roman" w:eastAsia="Times New Roman" w:hAnsi="Times New Roman" w:cs="Times New Roman"/>
          <w:sz w:val="28"/>
          <w:szCs w:val="28"/>
          <w:lang w:eastAsia="ru-RU"/>
        </w:rPr>
        <w:t>- соблюдения сроков предоставления муниципальной услуги;</w:t>
      </w:r>
    </w:p>
    <w:p w:rsidR="004E4C34" w:rsidRPr="004E4C34" w:rsidRDefault="004E4C34" w:rsidP="0053282E">
      <w:pPr>
        <w:widowControl w:val="0"/>
        <w:autoSpaceDE w:val="0"/>
        <w:autoSpaceDN w:val="0"/>
        <w:adjustRightInd w:val="0"/>
        <w:spacing w:after="0" w:line="360" w:lineRule="exact"/>
        <w:ind w:firstLine="567"/>
        <w:jc w:val="both"/>
        <w:outlineLvl w:val="1"/>
        <w:rPr>
          <w:rFonts w:ascii="Times New Roman" w:eastAsia="Times New Roman" w:hAnsi="Times New Roman" w:cs="Times New Roman"/>
          <w:sz w:val="28"/>
          <w:szCs w:val="28"/>
          <w:lang w:eastAsia="ru-RU"/>
        </w:rPr>
      </w:pPr>
      <w:r w:rsidRPr="004E4C34">
        <w:rPr>
          <w:rFonts w:ascii="Times New Roman" w:eastAsia="Times New Roman" w:hAnsi="Times New Roman" w:cs="Times New Roman"/>
          <w:sz w:val="28"/>
          <w:szCs w:val="28"/>
          <w:lang w:eastAsia="ru-RU"/>
        </w:rPr>
        <w:t>- отсутствие жалоб на действия (бездействие), решения, принятые сотрудниками Управления ИЗО.</w:t>
      </w:r>
    </w:p>
    <w:p w:rsidR="004E4C34" w:rsidRPr="004E4C34" w:rsidRDefault="004E4C34" w:rsidP="0053282E">
      <w:pPr>
        <w:widowControl w:val="0"/>
        <w:autoSpaceDE w:val="0"/>
        <w:autoSpaceDN w:val="0"/>
        <w:adjustRightInd w:val="0"/>
        <w:spacing w:after="0" w:line="360" w:lineRule="exact"/>
        <w:ind w:firstLine="567"/>
        <w:jc w:val="both"/>
        <w:outlineLvl w:val="1"/>
        <w:rPr>
          <w:rFonts w:ascii="Times New Roman" w:eastAsia="Times New Roman" w:hAnsi="Times New Roman" w:cs="Times New Roman"/>
          <w:sz w:val="28"/>
          <w:szCs w:val="28"/>
          <w:lang w:eastAsia="ru-RU"/>
        </w:rPr>
      </w:pPr>
    </w:p>
    <w:p w:rsidR="004E4C34" w:rsidRPr="004E4C34" w:rsidRDefault="004E4C34" w:rsidP="0053282E">
      <w:pPr>
        <w:widowControl w:val="0"/>
        <w:spacing w:after="0" w:line="360" w:lineRule="exact"/>
        <w:ind w:firstLine="567"/>
        <w:jc w:val="center"/>
        <w:rPr>
          <w:rFonts w:ascii="Times New Roman" w:eastAsia="Times New Roman" w:hAnsi="Times New Roman" w:cs="Times New Roman"/>
          <w:b/>
          <w:color w:val="000000"/>
          <w:sz w:val="28"/>
          <w:szCs w:val="28"/>
          <w:lang w:eastAsia="ru-RU"/>
        </w:rPr>
      </w:pPr>
      <w:r w:rsidRPr="004E4C34">
        <w:rPr>
          <w:rFonts w:ascii="Times New Roman" w:eastAsia="Times New Roman" w:hAnsi="Times New Roman" w:cs="Times New Roman"/>
          <w:b/>
          <w:color w:val="000000"/>
          <w:sz w:val="28"/>
          <w:szCs w:val="28"/>
          <w:lang w:val="en-US" w:eastAsia="ru-RU"/>
        </w:rPr>
        <w:t>III</w:t>
      </w:r>
      <w:r w:rsidRPr="004E4C34">
        <w:rPr>
          <w:rFonts w:ascii="Times New Roman" w:eastAsia="Times New Roman" w:hAnsi="Times New Roman" w:cs="Times New Roman"/>
          <w:b/>
          <w:color w:val="000000"/>
          <w:sz w:val="28"/>
          <w:szCs w:val="28"/>
          <w:lang w:eastAsia="ru-RU"/>
        </w:rPr>
        <w:t>.</w:t>
      </w:r>
      <w:r w:rsidRPr="004E4C34">
        <w:rPr>
          <w:rFonts w:ascii="Times New Roman" w:eastAsia="Times New Roman" w:hAnsi="Times New Roman" w:cs="Times New Roman"/>
          <w:b/>
          <w:color w:val="000000"/>
          <w:sz w:val="28"/>
          <w:szCs w:val="28"/>
          <w:lang w:eastAsia="ru-RU"/>
        </w:rPr>
        <w:tab/>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3.1.</w:t>
      </w:r>
      <w:r w:rsidRPr="004E4C34">
        <w:rPr>
          <w:rFonts w:ascii="Times New Roman" w:eastAsia="Times New Roman" w:hAnsi="Times New Roman" w:cs="Times New Roman"/>
          <w:color w:val="000000"/>
          <w:sz w:val="28"/>
          <w:szCs w:val="28"/>
          <w:lang w:eastAsia="ru-RU"/>
        </w:rPr>
        <w:tab/>
        <w:t xml:space="preserve">Блок-схема предоставления муниципальной услуги приведена в Приложении № </w:t>
      </w:r>
      <w:r w:rsidR="00E25BB4">
        <w:rPr>
          <w:rFonts w:ascii="Times New Roman" w:eastAsia="Times New Roman" w:hAnsi="Times New Roman" w:cs="Times New Roman"/>
          <w:color w:val="000000"/>
          <w:sz w:val="28"/>
          <w:szCs w:val="28"/>
          <w:lang w:eastAsia="ru-RU"/>
        </w:rPr>
        <w:t>1</w:t>
      </w:r>
      <w:r w:rsidRPr="004E4C34">
        <w:rPr>
          <w:rFonts w:ascii="Times New Roman" w:eastAsia="Times New Roman" w:hAnsi="Times New Roman" w:cs="Times New Roman"/>
          <w:color w:val="000000"/>
          <w:sz w:val="28"/>
          <w:szCs w:val="28"/>
          <w:lang w:eastAsia="ru-RU"/>
        </w:rPr>
        <w:t xml:space="preserve"> к настоящему административному регламенту.</w:t>
      </w:r>
    </w:p>
    <w:p w:rsidR="00E25BB4" w:rsidRPr="00975F7F" w:rsidRDefault="004E4C34" w:rsidP="0053282E">
      <w:pPr>
        <w:spacing w:after="0" w:line="360" w:lineRule="exact"/>
        <w:ind w:firstLine="567"/>
        <w:jc w:val="both"/>
        <w:textAlignment w:val="baseline"/>
        <w:rPr>
          <w:rFonts w:ascii="Segoe UI" w:eastAsia="Times New Roman" w:hAnsi="Segoe UI" w:cs="Segoe UI"/>
          <w:sz w:val="18"/>
          <w:szCs w:val="18"/>
          <w:lang w:eastAsia="ru-RU"/>
        </w:rPr>
      </w:pPr>
      <w:r w:rsidRPr="004E4C34">
        <w:rPr>
          <w:rFonts w:ascii="Times New Roman" w:eastAsia="Times New Roman" w:hAnsi="Times New Roman" w:cs="Times New Roman"/>
          <w:color w:val="000000"/>
          <w:sz w:val="28"/>
          <w:szCs w:val="28"/>
          <w:lang w:eastAsia="ru-RU"/>
        </w:rPr>
        <w:t>3.2.</w:t>
      </w:r>
      <w:r w:rsidRPr="004E4C34">
        <w:rPr>
          <w:rFonts w:ascii="Times New Roman" w:eastAsia="Times New Roman" w:hAnsi="Times New Roman" w:cs="Times New Roman"/>
          <w:color w:val="000000"/>
          <w:sz w:val="28"/>
          <w:szCs w:val="28"/>
          <w:lang w:eastAsia="ru-RU"/>
        </w:rPr>
        <w:tab/>
      </w:r>
      <w:r w:rsidR="00E25BB4" w:rsidRPr="00975F7F">
        <w:rPr>
          <w:rFonts w:ascii="Calibri" w:eastAsia="Times New Roman" w:hAnsi="Calibri" w:cs="Segoe UI"/>
          <w:sz w:val="28"/>
          <w:szCs w:val="28"/>
          <w:lang w:eastAsia="ru-RU"/>
        </w:rPr>
        <w:t xml:space="preserve"> </w:t>
      </w:r>
      <w:r w:rsidR="00E25BB4" w:rsidRPr="00975F7F">
        <w:rPr>
          <w:rFonts w:ascii="Times New Roman" w:eastAsia="Times New Roman" w:hAnsi="Times New Roman" w:cs="Times New Roman"/>
          <w:sz w:val="28"/>
          <w:szCs w:val="28"/>
          <w:lang w:eastAsia="ru-RU"/>
        </w:rPr>
        <w:t>Предоставление муниципальной услуги осуществляется посредством выполнения следующих административных процедур: </w:t>
      </w:r>
    </w:p>
    <w:p w:rsidR="00E25BB4" w:rsidRPr="00975F7F" w:rsidRDefault="006D0DD2" w:rsidP="0053282E">
      <w:pPr>
        <w:spacing w:after="0" w:line="360" w:lineRule="exact"/>
        <w:ind w:firstLine="567"/>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w:t>
      </w:r>
      <w:r w:rsidR="00DF0D93">
        <w:rPr>
          <w:rFonts w:ascii="Times New Roman" w:eastAsia="Times New Roman" w:hAnsi="Times New Roman" w:cs="Times New Roman"/>
          <w:sz w:val="28"/>
          <w:szCs w:val="28"/>
          <w:lang w:eastAsia="ru-RU"/>
        </w:rPr>
        <w:t> прием и</w:t>
      </w:r>
      <w:r w:rsidR="00E25BB4" w:rsidRPr="00975F7F">
        <w:rPr>
          <w:rFonts w:ascii="Times New Roman" w:eastAsia="Times New Roman" w:hAnsi="Times New Roman" w:cs="Times New Roman"/>
          <w:sz w:val="28"/>
          <w:szCs w:val="28"/>
          <w:lang w:eastAsia="ru-RU"/>
        </w:rPr>
        <w:t xml:space="preserve"> регистрация документов от заявителя, проверка комплектности документов, наложение резолюции начальника Управления</w:t>
      </w:r>
      <w:r w:rsidR="00DF0D93">
        <w:rPr>
          <w:rFonts w:ascii="Times New Roman" w:eastAsia="Times New Roman" w:hAnsi="Times New Roman" w:cs="Times New Roman"/>
          <w:sz w:val="28"/>
          <w:szCs w:val="28"/>
          <w:lang w:eastAsia="ru-RU"/>
        </w:rPr>
        <w:t xml:space="preserve"> ИЗО</w:t>
      </w:r>
      <w:r w:rsidR="00E25BB4" w:rsidRPr="00975F7F">
        <w:rPr>
          <w:rFonts w:ascii="Times New Roman" w:eastAsia="Times New Roman" w:hAnsi="Times New Roman" w:cs="Times New Roman"/>
          <w:sz w:val="28"/>
          <w:szCs w:val="28"/>
          <w:lang w:eastAsia="ru-RU"/>
        </w:rPr>
        <w:t>; </w:t>
      </w:r>
    </w:p>
    <w:p w:rsidR="00E25BB4" w:rsidRPr="00975F7F" w:rsidRDefault="006D0DD2" w:rsidP="0053282E">
      <w:pPr>
        <w:spacing w:after="0" w:line="360" w:lineRule="exact"/>
        <w:ind w:firstLine="567"/>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w:t>
      </w:r>
      <w:r w:rsidR="00E25BB4" w:rsidRPr="00975F7F">
        <w:rPr>
          <w:rFonts w:ascii="Times New Roman" w:eastAsia="Times New Roman" w:hAnsi="Times New Roman" w:cs="Times New Roman"/>
          <w:sz w:val="28"/>
          <w:szCs w:val="28"/>
          <w:lang w:eastAsia="ru-RU"/>
        </w:rPr>
        <w:t> направления межведомственного запроса; </w:t>
      </w:r>
    </w:p>
    <w:p w:rsidR="00E25BB4" w:rsidRPr="00975F7F" w:rsidRDefault="006D0DD2" w:rsidP="0053282E">
      <w:pPr>
        <w:spacing w:after="0" w:line="360" w:lineRule="exact"/>
        <w:ind w:firstLine="567"/>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w:t>
      </w:r>
      <w:r w:rsidR="00E25BB4" w:rsidRPr="00975F7F">
        <w:rPr>
          <w:rFonts w:ascii="Times New Roman" w:eastAsia="Times New Roman" w:hAnsi="Times New Roman" w:cs="Times New Roman"/>
          <w:sz w:val="28"/>
          <w:szCs w:val="28"/>
          <w:lang w:eastAsia="ru-RU"/>
        </w:rPr>
        <w:t xml:space="preserve"> рассмотрение заявления, подготовка и подписание правового акта </w:t>
      </w:r>
      <w:r w:rsidR="00DF0D93">
        <w:rPr>
          <w:rFonts w:ascii="Times New Roman" w:eastAsia="Times New Roman" w:hAnsi="Times New Roman" w:cs="Times New Roman"/>
          <w:sz w:val="28"/>
          <w:szCs w:val="28"/>
          <w:lang w:eastAsia="ru-RU"/>
        </w:rPr>
        <w:t>Управления ИЗО</w:t>
      </w:r>
      <w:r w:rsidR="00E25BB4" w:rsidRPr="00975F7F">
        <w:rPr>
          <w:rFonts w:ascii="Times New Roman" w:eastAsia="Times New Roman" w:hAnsi="Times New Roman" w:cs="Times New Roman"/>
          <w:sz w:val="28"/>
          <w:szCs w:val="28"/>
          <w:lang w:eastAsia="ru-RU"/>
        </w:rPr>
        <w:t xml:space="preserve"> о принятии имущества в муниципальную собственность, либо письмо Управления</w:t>
      </w:r>
      <w:r w:rsidR="00DF0D93">
        <w:rPr>
          <w:rFonts w:ascii="Times New Roman" w:eastAsia="Times New Roman" w:hAnsi="Times New Roman" w:cs="Times New Roman"/>
          <w:sz w:val="28"/>
          <w:szCs w:val="28"/>
          <w:lang w:eastAsia="ru-RU"/>
        </w:rPr>
        <w:t xml:space="preserve"> ИЗО</w:t>
      </w:r>
      <w:r w:rsidR="00E25BB4" w:rsidRPr="00975F7F">
        <w:rPr>
          <w:rFonts w:ascii="Times New Roman" w:eastAsia="Times New Roman" w:hAnsi="Times New Roman" w:cs="Times New Roman"/>
          <w:sz w:val="28"/>
          <w:szCs w:val="28"/>
          <w:lang w:eastAsia="ru-RU"/>
        </w:rPr>
        <w:t xml:space="preserve"> об отказе в предоставлении муниципальной услуги; </w:t>
      </w:r>
    </w:p>
    <w:p w:rsidR="00E25BB4" w:rsidRPr="00975F7F" w:rsidRDefault="006D0DD2" w:rsidP="0053282E">
      <w:pPr>
        <w:spacing w:after="0" w:line="360" w:lineRule="exact"/>
        <w:ind w:firstLine="567"/>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w:t>
      </w:r>
      <w:r w:rsidR="00E25BB4" w:rsidRPr="00975F7F">
        <w:rPr>
          <w:rFonts w:ascii="Times New Roman" w:eastAsia="Times New Roman" w:hAnsi="Times New Roman" w:cs="Times New Roman"/>
          <w:sz w:val="28"/>
          <w:szCs w:val="28"/>
          <w:lang w:eastAsia="ru-RU"/>
        </w:rPr>
        <w:t xml:space="preserve"> подготовка, заключение договора безвозмездной передачи имущества в муниципальную собственность, акта приема-передачи имущества; </w:t>
      </w:r>
    </w:p>
    <w:p w:rsidR="00E25BB4" w:rsidRPr="00975F7F" w:rsidRDefault="006D0DD2" w:rsidP="0053282E">
      <w:pPr>
        <w:spacing w:after="0" w:line="360" w:lineRule="exact"/>
        <w:ind w:firstLine="567"/>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w:t>
      </w:r>
      <w:r w:rsidR="00E25BB4" w:rsidRPr="00975F7F">
        <w:rPr>
          <w:rFonts w:ascii="Times New Roman" w:eastAsia="Times New Roman" w:hAnsi="Times New Roman" w:cs="Times New Roman"/>
          <w:sz w:val="28"/>
          <w:szCs w:val="28"/>
          <w:lang w:eastAsia="ru-RU"/>
        </w:rPr>
        <w:t xml:space="preserve"> выдача договора заявителю. </w:t>
      </w:r>
    </w:p>
    <w:p w:rsidR="00E25BB4" w:rsidRPr="00975F7F" w:rsidRDefault="006D0DD2" w:rsidP="0053282E">
      <w:pPr>
        <w:spacing w:after="0" w:line="360" w:lineRule="exact"/>
        <w:ind w:firstLine="567"/>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3.2</w:t>
      </w:r>
      <w:r w:rsidR="00E25BB4" w:rsidRPr="00975F7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E25BB4" w:rsidRPr="00975F7F">
        <w:rPr>
          <w:rFonts w:ascii="Times New Roman" w:eastAsia="Times New Roman" w:hAnsi="Times New Roman" w:cs="Times New Roman"/>
          <w:sz w:val="28"/>
          <w:szCs w:val="28"/>
          <w:lang w:eastAsia="ru-RU"/>
        </w:rPr>
        <w:t> </w:t>
      </w:r>
      <w:r w:rsidR="00DF0D93" w:rsidRPr="006D0DD2">
        <w:rPr>
          <w:rFonts w:ascii="Times New Roman" w:eastAsia="Times New Roman" w:hAnsi="Times New Roman" w:cs="Times New Roman"/>
          <w:sz w:val="28"/>
          <w:szCs w:val="28"/>
          <w:lang w:eastAsia="ru-RU"/>
        </w:rPr>
        <w:t xml:space="preserve">Прием и </w:t>
      </w:r>
      <w:r w:rsidR="00E25BB4" w:rsidRPr="006D0DD2">
        <w:rPr>
          <w:rFonts w:ascii="Times New Roman" w:eastAsia="Times New Roman" w:hAnsi="Times New Roman" w:cs="Times New Roman"/>
          <w:sz w:val="28"/>
          <w:szCs w:val="28"/>
          <w:lang w:eastAsia="ru-RU"/>
        </w:rPr>
        <w:t>регистрация документов от заявителя, проверка комплектности документов, наложение резолюции начальника Управления</w:t>
      </w:r>
      <w:r w:rsidR="00DF0D93" w:rsidRPr="006D0DD2">
        <w:rPr>
          <w:rFonts w:ascii="Times New Roman" w:eastAsia="Times New Roman" w:hAnsi="Times New Roman" w:cs="Times New Roman"/>
          <w:sz w:val="28"/>
          <w:szCs w:val="28"/>
          <w:lang w:eastAsia="ru-RU"/>
        </w:rPr>
        <w:t xml:space="preserve"> ИЗО</w:t>
      </w:r>
      <w:r w:rsidR="00E25BB4" w:rsidRPr="006D0DD2">
        <w:rPr>
          <w:rFonts w:ascii="Times New Roman" w:eastAsia="Times New Roman" w:hAnsi="Times New Roman" w:cs="Times New Roman"/>
          <w:sz w:val="28"/>
          <w:szCs w:val="28"/>
          <w:lang w:eastAsia="ru-RU"/>
        </w:rPr>
        <w:t>.</w:t>
      </w:r>
      <w:r w:rsidR="00E25BB4" w:rsidRPr="00975F7F">
        <w:rPr>
          <w:rFonts w:ascii="Times New Roman" w:eastAsia="Times New Roman" w:hAnsi="Times New Roman" w:cs="Times New Roman"/>
          <w:sz w:val="28"/>
          <w:szCs w:val="28"/>
          <w:lang w:eastAsia="ru-RU"/>
        </w:rPr>
        <w:t> </w:t>
      </w:r>
    </w:p>
    <w:p w:rsidR="00E25BB4" w:rsidRPr="00975F7F" w:rsidRDefault="00E25BB4" w:rsidP="0053282E">
      <w:pPr>
        <w:spacing w:after="0" w:line="360" w:lineRule="exact"/>
        <w:ind w:firstLine="567"/>
        <w:jc w:val="both"/>
        <w:textAlignment w:val="baseline"/>
        <w:rPr>
          <w:rFonts w:ascii="Segoe UI" w:eastAsia="Times New Roman" w:hAnsi="Segoe UI" w:cs="Segoe UI"/>
          <w:sz w:val="18"/>
          <w:szCs w:val="18"/>
          <w:lang w:eastAsia="ru-RU"/>
        </w:rPr>
      </w:pPr>
      <w:r w:rsidRPr="00975F7F">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поступление документов согласно пункту </w:t>
      </w:r>
      <w:r w:rsidR="009F1094">
        <w:rPr>
          <w:rFonts w:ascii="Times New Roman" w:eastAsia="Times New Roman" w:hAnsi="Times New Roman" w:cs="Times New Roman"/>
          <w:color w:val="000000" w:themeColor="text1"/>
          <w:sz w:val="28"/>
          <w:szCs w:val="28"/>
          <w:lang w:eastAsia="ru-RU"/>
        </w:rPr>
        <w:t>2.9</w:t>
      </w:r>
      <w:r w:rsidRPr="009F1094">
        <w:rPr>
          <w:rFonts w:ascii="Times New Roman" w:eastAsia="Times New Roman" w:hAnsi="Times New Roman" w:cs="Times New Roman"/>
          <w:color w:val="000000" w:themeColor="text1"/>
          <w:sz w:val="28"/>
          <w:szCs w:val="28"/>
          <w:lang w:eastAsia="ru-RU"/>
        </w:rPr>
        <w:t xml:space="preserve"> </w:t>
      </w:r>
      <w:r w:rsidRPr="00975F7F">
        <w:rPr>
          <w:rFonts w:ascii="Times New Roman" w:eastAsia="Times New Roman" w:hAnsi="Times New Roman" w:cs="Times New Roman"/>
          <w:sz w:val="28"/>
          <w:szCs w:val="28"/>
          <w:lang w:eastAsia="ru-RU"/>
        </w:rPr>
        <w:t>настоящего Административного регламента. </w:t>
      </w:r>
    </w:p>
    <w:p w:rsidR="00E25BB4" w:rsidRPr="00975F7F" w:rsidRDefault="00E25BB4" w:rsidP="0053282E">
      <w:pPr>
        <w:spacing w:after="0" w:line="360" w:lineRule="exact"/>
        <w:ind w:firstLine="567"/>
        <w:jc w:val="both"/>
        <w:textAlignment w:val="baseline"/>
        <w:rPr>
          <w:rFonts w:ascii="Segoe UI" w:eastAsia="Times New Roman" w:hAnsi="Segoe UI" w:cs="Segoe UI"/>
          <w:sz w:val="18"/>
          <w:szCs w:val="18"/>
          <w:lang w:eastAsia="ru-RU"/>
        </w:rPr>
      </w:pPr>
      <w:r w:rsidRPr="00975F7F">
        <w:rPr>
          <w:rFonts w:ascii="Times New Roman" w:eastAsia="Times New Roman" w:hAnsi="Times New Roman" w:cs="Times New Roman"/>
          <w:sz w:val="28"/>
          <w:szCs w:val="28"/>
          <w:lang w:eastAsia="ru-RU"/>
        </w:rPr>
        <w:t>Регистрация заявления осуществляется в журнале регистрации входящих документов.  </w:t>
      </w:r>
    </w:p>
    <w:p w:rsidR="00E25BB4" w:rsidRPr="00975F7F" w:rsidRDefault="00E25BB4" w:rsidP="0053282E">
      <w:pPr>
        <w:spacing w:after="0" w:line="360" w:lineRule="exact"/>
        <w:ind w:firstLine="567"/>
        <w:jc w:val="both"/>
        <w:textAlignment w:val="baseline"/>
        <w:rPr>
          <w:rFonts w:ascii="Segoe UI" w:eastAsia="Times New Roman" w:hAnsi="Segoe UI" w:cs="Segoe UI"/>
          <w:sz w:val="18"/>
          <w:szCs w:val="18"/>
          <w:lang w:eastAsia="ru-RU"/>
        </w:rPr>
      </w:pPr>
      <w:r w:rsidRPr="00975F7F">
        <w:rPr>
          <w:rFonts w:ascii="Times New Roman" w:eastAsia="Times New Roman" w:hAnsi="Times New Roman" w:cs="Times New Roman"/>
          <w:sz w:val="28"/>
          <w:szCs w:val="28"/>
          <w:lang w:eastAsia="ru-RU"/>
        </w:rPr>
        <w:t xml:space="preserve">Ответственный за исполнение административной процедуры является специалист </w:t>
      </w:r>
      <w:r w:rsidR="00DF0D93">
        <w:rPr>
          <w:rFonts w:ascii="Times New Roman" w:eastAsia="Times New Roman" w:hAnsi="Times New Roman" w:cs="Times New Roman"/>
          <w:sz w:val="28"/>
          <w:szCs w:val="28"/>
          <w:lang w:eastAsia="ru-RU"/>
        </w:rPr>
        <w:t>Управления ИЗО</w:t>
      </w:r>
      <w:r w:rsidRPr="00975F7F">
        <w:rPr>
          <w:rFonts w:ascii="Times New Roman" w:eastAsia="Times New Roman" w:hAnsi="Times New Roman" w:cs="Times New Roman"/>
          <w:sz w:val="28"/>
          <w:szCs w:val="28"/>
          <w:lang w:eastAsia="ru-RU"/>
        </w:rPr>
        <w:t xml:space="preserve"> в соответствии с должностными обязанностями. </w:t>
      </w:r>
    </w:p>
    <w:p w:rsidR="00E25BB4" w:rsidRPr="00975F7F" w:rsidRDefault="00E25BB4" w:rsidP="0053282E">
      <w:pPr>
        <w:spacing w:after="0" w:line="360" w:lineRule="exact"/>
        <w:ind w:firstLine="567"/>
        <w:jc w:val="both"/>
        <w:textAlignment w:val="baseline"/>
        <w:rPr>
          <w:rFonts w:ascii="Segoe UI" w:eastAsia="Times New Roman" w:hAnsi="Segoe UI" w:cs="Segoe UI"/>
          <w:sz w:val="18"/>
          <w:szCs w:val="18"/>
          <w:lang w:eastAsia="ru-RU"/>
        </w:rPr>
      </w:pPr>
      <w:r w:rsidRPr="00975F7F">
        <w:rPr>
          <w:rFonts w:ascii="Times New Roman" w:eastAsia="Times New Roman" w:hAnsi="Times New Roman" w:cs="Times New Roman"/>
          <w:sz w:val="28"/>
          <w:szCs w:val="28"/>
          <w:lang w:eastAsia="ru-RU"/>
        </w:rPr>
        <w:t>Заявление направляется начальнику Управления</w:t>
      </w:r>
      <w:r w:rsidR="00DF0D93">
        <w:rPr>
          <w:rFonts w:ascii="Times New Roman" w:eastAsia="Times New Roman" w:hAnsi="Times New Roman" w:cs="Times New Roman"/>
          <w:sz w:val="28"/>
          <w:szCs w:val="28"/>
          <w:lang w:eastAsia="ru-RU"/>
        </w:rPr>
        <w:t xml:space="preserve"> ИЗО</w:t>
      </w:r>
      <w:r w:rsidRPr="00975F7F">
        <w:rPr>
          <w:rFonts w:ascii="Times New Roman" w:eastAsia="Times New Roman" w:hAnsi="Times New Roman" w:cs="Times New Roman"/>
          <w:sz w:val="28"/>
          <w:szCs w:val="28"/>
          <w:lang w:eastAsia="ru-RU"/>
        </w:rPr>
        <w:t xml:space="preserve"> для резолюции.  </w:t>
      </w:r>
    </w:p>
    <w:p w:rsidR="00E25BB4" w:rsidRPr="00975F7F" w:rsidRDefault="00E25BB4" w:rsidP="0053282E">
      <w:pPr>
        <w:spacing w:after="0" w:line="360" w:lineRule="exact"/>
        <w:ind w:firstLine="567"/>
        <w:jc w:val="both"/>
        <w:textAlignment w:val="baseline"/>
        <w:rPr>
          <w:rFonts w:ascii="Segoe UI" w:eastAsia="Times New Roman" w:hAnsi="Segoe UI" w:cs="Segoe UI"/>
          <w:sz w:val="18"/>
          <w:szCs w:val="18"/>
          <w:lang w:eastAsia="ru-RU"/>
        </w:rPr>
      </w:pPr>
      <w:r w:rsidRPr="00975F7F">
        <w:rPr>
          <w:rFonts w:ascii="Times New Roman" w:eastAsia="Times New Roman" w:hAnsi="Times New Roman" w:cs="Times New Roman"/>
          <w:sz w:val="28"/>
          <w:szCs w:val="28"/>
          <w:lang w:eastAsia="ru-RU"/>
        </w:rPr>
        <w:t xml:space="preserve">Срок исполнения данной административной процедуры составляет не более </w:t>
      </w:r>
      <w:r w:rsidR="003C56C2">
        <w:rPr>
          <w:rFonts w:ascii="Times New Roman" w:eastAsia="Times New Roman" w:hAnsi="Times New Roman" w:cs="Times New Roman"/>
          <w:sz w:val="28"/>
          <w:szCs w:val="28"/>
          <w:lang w:eastAsia="ru-RU"/>
        </w:rPr>
        <w:t>3</w:t>
      </w:r>
      <w:r w:rsidR="009F1094">
        <w:rPr>
          <w:rFonts w:ascii="Times New Roman" w:eastAsia="Times New Roman" w:hAnsi="Times New Roman" w:cs="Times New Roman"/>
          <w:sz w:val="28"/>
          <w:szCs w:val="28"/>
          <w:lang w:eastAsia="ru-RU"/>
        </w:rPr>
        <w:t> рабочих</w:t>
      </w:r>
      <w:r w:rsidRPr="00975F7F">
        <w:rPr>
          <w:rFonts w:ascii="Times New Roman" w:eastAsia="Times New Roman" w:hAnsi="Times New Roman" w:cs="Times New Roman"/>
          <w:sz w:val="28"/>
          <w:szCs w:val="28"/>
          <w:lang w:eastAsia="ru-RU"/>
        </w:rPr>
        <w:t xml:space="preserve"> дней. </w:t>
      </w:r>
    </w:p>
    <w:p w:rsidR="00E25BB4" w:rsidRPr="00975F7F" w:rsidRDefault="00E25BB4" w:rsidP="0053282E">
      <w:pPr>
        <w:spacing w:after="0" w:line="360" w:lineRule="exact"/>
        <w:ind w:firstLine="567"/>
        <w:jc w:val="both"/>
        <w:textAlignment w:val="baseline"/>
        <w:rPr>
          <w:rFonts w:ascii="Segoe UI" w:eastAsia="Times New Roman" w:hAnsi="Segoe UI" w:cs="Segoe UI"/>
          <w:sz w:val="18"/>
          <w:szCs w:val="18"/>
          <w:lang w:eastAsia="ru-RU"/>
        </w:rPr>
      </w:pPr>
      <w:r w:rsidRPr="00975F7F">
        <w:rPr>
          <w:rFonts w:ascii="Times New Roman" w:eastAsia="Times New Roman" w:hAnsi="Times New Roman" w:cs="Times New Roman"/>
          <w:sz w:val="28"/>
          <w:szCs w:val="28"/>
          <w:lang w:eastAsia="ru-RU"/>
        </w:rPr>
        <w:t xml:space="preserve">Документы не принимаются и не регистрируется в случае, если в заявлении, сопроводительном письме выявлены недостатки, указанные в пункте </w:t>
      </w:r>
      <w:r w:rsidR="009F1094" w:rsidRPr="009F1094">
        <w:rPr>
          <w:rFonts w:ascii="Times New Roman" w:eastAsia="Times New Roman" w:hAnsi="Times New Roman" w:cs="Times New Roman"/>
          <w:color w:val="000000" w:themeColor="text1"/>
          <w:sz w:val="28"/>
          <w:szCs w:val="28"/>
          <w:lang w:eastAsia="ru-RU"/>
        </w:rPr>
        <w:t>2.11.</w:t>
      </w:r>
      <w:r w:rsidRPr="009F1094">
        <w:rPr>
          <w:rFonts w:ascii="Times New Roman" w:eastAsia="Times New Roman" w:hAnsi="Times New Roman" w:cs="Times New Roman"/>
          <w:color w:val="000000" w:themeColor="text1"/>
          <w:sz w:val="28"/>
          <w:szCs w:val="28"/>
          <w:lang w:eastAsia="ru-RU"/>
        </w:rPr>
        <w:t>  </w:t>
      </w:r>
    </w:p>
    <w:p w:rsidR="00E25BB4" w:rsidRPr="00975F7F" w:rsidRDefault="00E25BB4" w:rsidP="0053282E">
      <w:pPr>
        <w:spacing w:after="0" w:line="360" w:lineRule="exact"/>
        <w:ind w:firstLine="567"/>
        <w:jc w:val="both"/>
        <w:textAlignment w:val="baseline"/>
        <w:rPr>
          <w:rFonts w:ascii="Segoe UI" w:eastAsia="Times New Roman" w:hAnsi="Segoe UI" w:cs="Segoe UI"/>
          <w:sz w:val="18"/>
          <w:szCs w:val="18"/>
          <w:lang w:eastAsia="ru-RU"/>
        </w:rPr>
      </w:pPr>
      <w:r w:rsidRPr="00975F7F">
        <w:rPr>
          <w:rFonts w:ascii="Times New Roman" w:eastAsia="Times New Roman" w:hAnsi="Times New Roman" w:cs="Times New Roman"/>
          <w:sz w:val="28"/>
          <w:szCs w:val="28"/>
          <w:lang w:eastAsia="ru-RU"/>
        </w:rPr>
        <w:t>В случае фактического отсутствия документов, указанных в заявлении, сопроводительном письме в качестве приложений к ним, специалист уполномоченный принимать входящие документы на сопроводительном письме делается соответствующая запись.  </w:t>
      </w:r>
    </w:p>
    <w:p w:rsidR="00E25BB4" w:rsidRPr="00975F7F" w:rsidRDefault="00E25BB4" w:rsidP="0053282E">
      <w:pPr>
        <w:spacing w:after="0" w:line="360" w:lineRule="exact"/>
        <w:ind w:firstLine="567"/>
        <w:jc w:val="both"/>
        <w:textAlignment w:val="baseline"/>
        <w:rPr>
          <w:rFonts w:ascii="Segoe UI" w:eastAsia="Times New Roman" w:hAnsi="Segoe UI" w:cs="Segoe UI"/>
          <w:sz w:val="18"/>
          <w:szCs w:val="18"/>
          <w:lang w:eastAsia="ru-RU"/>
        </w:rPr>
      </w:pPr>
      <w:r w:rsidRPr="00975F7F">
        <w:rPr>
          <w:rFonts w:ascii="Times New Roman" w:eastAsia="Times New Roman" w:hAnsi="Times New Roman" w:cs="Times New Roman"/>
          <w:sz w:val="28"/>
          <w:szCs w:val="28"/>
          <w:lang w:eastAsia="ru-RU"/>
        </w:rPr>
        <w:lastRenderedPageBreak/>
        <w:t>Результ</w:t>
      </w:r>
      <w:r w:rsidR="003C56C2">
        <w:rPr>
          <w:rFonts w:ascii="Times New Roman" w:eastAsia="Times New Roman" w:hAnsi="Times New Roman" w:cs="Times New Roman"/>
          <w:sz w:val="28"/>
          <w:szCs w:val="28"/>
          <w:lang w:eastAsia="ru-RU"/>
        </w:rPr>
        <w:t>атом административной процедуры</w:t>
      </w:r>
      <w:r w:rsidRPr="00975F7F">
        <w:rPr>
          <w:rFonts w:ascii="Times New Roman" w:eastAsia="Times New Roman" w:hAnsi="Times New Roman" w:cs="Times New Roman"/>
          <w:sz w:val="28"/>
          <w:szCs w:val="28"/>
          <w:lang w:eastAsia="ru-RU"/>
        </w:rPr>
        <w:t xml:space="preserve"> является запись о регистрации в журнале регистрации входящих документов и наложение резолюции начальника Управления</w:t>
      </w:r>
      <w:r w:rsidR="003C56C2">
        <w:rPr>
          <w:rFonts w:ascii="Times New Roman" w:eastAsia="Times New Roman" w:hAnsi="Times New Roman" w:cs="Times New Roman"/>
          <w:sz w:val="28"/>
          <w:szCs w:val="28"/>
          <w:lang w:eastAsia="ru-RU"/>
        </w:rPr>
        <w:t xml:space="preserve"> ИЗО</w:t>
      </w:r>
      <w:r w:rsidRPr="00975F7F">
        <w:rPr>
          <w:rFonts w:ascii="Times New Roman" w:eastAsia="Times New Roman" w:hAnsi="Times New Roman" w:cs="Times New Roman"/>
          <w:sz w:val="28"/>
          <w:szCs w:val="28"/>
          <w:lang w:eastAsia="ru-RU"/>
        </w:rPr>
        <w:t>.  </w:t>
      </w:r>
    </w:p>
    <w:p w:rsidR="00E25BB4" w:rsidRPr="00975F7F" w:rsidRDefault="00E25BB4" w:rsidP="0053282E">
      <w:pPr>
        <w:spacing w:after="0" w:line="360" w:lineRule="exact"/>
        <w:ind w:firstLine="567"/>
        <w:jc w:val="both"/>
        <w:textAlignment w:val="baseline"/>
        <w:rPr>
          <w:rFonts w:ascii="Segoe UI" w:eastAsia="Times New Roman" w:hAnsi="Segoe UI" w:cs="Segoe UI"/>
          <w:sz w:val="18"/>
          <w:szCs w:val="18"/>
          <w:lang w:eastAsia="ru-RU"/>
        </w:rPr>
      </w:pPr>
      <w:r w:rsidRPr="00975F7F">
        <w:rPr>
          <w:rFonts w:ascii="Times New Roman" w:eastAsia="Times New Roman" w:hAnsi="Times New Roman" w:cs="Times New Roman"/>
          <w:sz w:val="28"/>
          <w:szCs w:val="28"/>
          <w:lang w:eastAsia="ru-RU"/>
        </w:rPr>
        <w:t>3</w:t>
      </w:r>
      <w:r w:rsidR="006D0DD2">
        <w:rPr>
          <w:rFonts w:ascii="Times New Roman" w:eastAsia="Times New Roman" w:hAnsi="Times New Roman" w:cs="Times New Roman"/>
          <w:sz w:val="28"/>
          <w:szCs w:val="28"/>
          <w:lang w:eastAsia="ru-RU"/>
        </w:rPr>
        <w:t>.2.2.</w:t>
      </w:r>
      <w:r w:rsidRPr="00975F7F">
        <w:rPr>
          <w:rFonts w:ascii="Calibri" w:eastAsia="Times New Roman" w:hAnsi="Calibri" w:cs="Segoe UI"/>
          <w:sz w:val="28"/>
          <w:szCs w:val="28"/>
          <w:lang w:eastAsia="ru-RU"/>
        </w:rPr>
        <w:t xml:space="preserve"> </w:t>
      </w:r>
      <w:r w:rsidRPr="006D0DD2">
        <w:rPr>
          <w:rFonts w:ascii="Times New Roman" w:eastAsia="Times New Roman" w:hAnsi="Times New Roman" w:cs="Times New Roman"/>
          <w:sz w:val="28"/>
          <w:szCs w:val="28"/>
          <w:lang w:eastAsia="ru-RU"/>
        </w:rPr>
        <w:t>Направления межведомственного запроса.</w:t>
      </w:r>
      <w:r w:rsidRPr="00975F7F">
        <w:rPr>
          <w:rFonts w:ascii="Times New Roman" w:eastAsia="Times New Roman" w:hAnsi="Times New Roman" w:cs="Times New Roman"/>
          <w:sz w:val="28"/>
          <w:szCs w:val="28"/>
          <w:lang w:eastAsia="ru-RU"/>
        </w:rPr>
        <w:t>  </w:t>
      </w:r>
    </w:p>
    <w:p w:rsidR="00E25BB4" w:rsidRPr="00975F7F" w:rsidRDefault="00E25BB4" w:rsidP="0053282E">
      <w:pPr>
        <w:spacing w:after="0" w:line="360" w:lineRule="exact"/>
        <w:ind w:firstLine="567"/>
        <w:jc w:val="both"/>
        <w:textAlignment w:val="baseline"/>
        <w:rPr>
          <w:rFonts w:ascii="Segoe UI" w:eastAsia="Times New Roman" w:hAnsi="Segoe UI" w:cs="Segoe UI"/>
          <w:sz w:val="18"/>
          <w:szCs w:val="18"/>
          <w:lang w:eastAsia="ru-RU"/>
        </w:rPr>
      </w:pPr>
      <w:r w:rsidRPr="00975F7F">
        <w:rPr>
          <w:rFonts w:ascii="Times New Roman" w:eastAsia="Times New Roman" w:hAnsi="Times New Roman" w:cs="Times New Roman"/>
          <w:sz w:val="28"/>
          <w:szCs w:val="28"/>
          <w:lang w:eastAsia="ru-RU"/>
        </w:rPr>
        <w:t>Основанием для на</w:t>
      </w:r>
      <w:r w:rsidR="003C56C2">
        <w:rPr>
          <w:rFonts w:ascii="Times New Roman" w:eastAsia="Times New Roman" w:hAnsi="Times New Roman" w:cs="Times New Roman"/>
          <w:sz w:val="28"/>
          <w:szCs w:val="28"/>
          <w:lang w:eastAsia="ru-RU"/>
        </w:rPr>
        <w:t>чала административной процедуры</w:t>
      </w:r>
      <w:r w:rsidRPr="00975F7F">
        <w:rPr>
          <w:rFonts w:ascii="Times New Roman" w:eastAsia="Times New Roman" w:hAnsi="Times New Roman" w:cs="Times New Roman"/>
          <w:sz w:val="28"/>
          <w:szCs w:val="28"/>
          <w:lang w:eastAsia="ru-RU"/>
        </w:rPr>
        <w:t xml:space="preserve"> является проверка комплектности документов и выявленная необходимость направления запросов в государственные органы и организации о предоставлении документов и информации, находящихся в их распоряжении. </w:t>
      </w:r>
    </w:p>
    <w:p w:rsidR="00E25BB4" w:rsidRPr="00975F7F" w:rsidRDefault="00E25BB4" w:rsidP="0053282E">
      <w:pPr>
        <w:spacing w:after="0" w:line="360" w:lineRule="exact"/>
        <w:ind w:firstLine="567"/>
        <w:jc w:val="both"/>
        <w:textAlignment w:val="baseline"/>
        <w:rPr>
          <w:rFonts w:ascii="Segoe UI" w:eastAsia="Times New Roman" w:hAnsi="Segoe UI" w:cs="Segoe UI"/>
          <w:sz w:val="18"/>
          <w:szCs w:val="18"/>
          <w:lang w:eastAsia="ru-RU"/>
        </w:rPr>
      </w:pPr>
      <w:r w:rsidRPr="00975F7F">
        <w:rPr>
          <w:rFonts w:ascii="Times New Roman" w:eastAsia="Times New Roman" w:hAnsi="Times New Roman" w:cs="Times New Roman"/>
          <w:sz w:val="28"/>
          <w:szCs w:val="28"/>
          <w:lang w:eastAsia="ru-RU"/>
        </w:rPr>
        <w:t xml:space="preserve">В случае если заявитель самостоятельно представил документы и информацию, согласно пункту </w:t>
      </w:r>
      <w:r w:rsidRPr="009F1094">
        <w:rPr>
          <w:rFonts w:ascii="Times New Roman" w:eastAsia="Times New Roman" w:hAnsi="Times New Roman" w:cs="Times New Roman"/>
          <w:sz w:val="28"/>
          <w:szCs w:val="28"/>
          <w:lang w:eastAsia="ru-RU"/>
        </w:rPr>
        <w:t>2.</w:t>
      </w:r>
      <w:r w:rsidR="009F1094" w:rsidRPr="009F1094">
        <w:rPr>
          <w:rFonts w:ascii="Times New Roman" w:eastAsia="Times New Roman" w:hAnsi="Times New Roman" w:cs="Times New Roman"/>
          <w:sz w:val="28"/>
          <w:szCs w:val="28"/>
          <w:lang w:eastAsia="ru-RU"/>
        </w:rPr>
        <w:t>9</w:t>
      </w:r>
      <w:r w:rsidRPr="00975F7F">
        <w:rPr>
          <w:rFonts w:ascii="Times New Roman" w:eastAsia="Times New Roman" w:hAnsi="Times New Roman" w:cs="Times New Roman"/>
          <w:sz w:val="28"/>
          <w:szCs w:val="28"/>
          <w:lang w:eastAsia="ru-RU"/>
        </w:rPr>
        <w:t>. Административного регламента, ответственный исполнитель не направляет запросы в государственные органы и организации о предоставлении указанных документов, находящихся в их распоряжении. </w:t>
      </w:r>
    </w:p>
    <w:p w:rsidR="00E25BB4" w:rsidRPr="00975F7F" w:rsidRDefault="003C56C2" w:rsidP="0053282E">
      <w:pPr>
        <w:spacing w:after="0" w:line="360" w:lineRule="exact"/>
        <w:ind w:firstLine="567"/>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Ответственным за подготовку и</w:t>
      </w:r>
      <w:r w:rsidR="00E25BB4" w:rsidRPr="00975F7F">
        <w:rPr>
          <w:rFonts w:ascii="Times New Roman" w:eastAsia="Times New Roman" w:hAnsi="Times New Roman" w:cs="Times New Roman"/>
          <w:sz w:val="28"/>
          <w:szCs w:val="28"/>
          <w:lang w:eastAsia="ru-RU"/>
        </w:rPr>
        <w:t xml:space="preserve"> направление межведомственного запроса является специалист </w:t>
      </w:r>
      <w:r>
        <w:rPr>
          <w:rFonts w:ascii="Times New Roman" w:eastAsia="Times New Roman" w:hAnsi="Times New Roman" w:cs="Times New Roman"/>
          <w:sz w:val="28"/>
          <w:szCs w:val="28"/>
          <w:lang w:eastAsia="ru-RU"/>
        </w:rPr>
        <w:t>Управления ИЗО</w:t>
      </w:r>
      <w:r w:rsidR="00E25BB4" w:rsidRPr="00975F7F">
        <w:rPr>
          <w:rFonts w:ascii="Times New Roman" w:eastAsia="Times New Roman" w:hAnsi="Times New Roman" w:cs="Times New Roman"/>
          <w:sz w:val="28"/>
          <w:szCs w:val="28"/>
          <w:lang w:eastAsia="ru-RU"/>
        </w:rPr>
        <w:t>, в соответствии с должностными обязанностями. </w:t>
      </w:r>
    </w:p>
    <w:p w:rsidR="00E25BB4" w:rsidRPr="00975F7F" w:rsidRDefault="00E25BB4" w:rsidP="0053282E">
      <w:pPr>
        <w:spacing w:after="0" w:line="360" w:lineRule="exact"/>
        <w:ind w:firstLine="567"/>
        <w:jc w:val="both"/>
        <w:textAlignment w:val="baseline"/>
        <w:rPr>
          <w:rFonts w:ascii="Segoe UI" w:eastAsia="Times New Roman" w:hAnsi="Segoe UI" w:cs="Segoe UI"/>
          <w:sz w:val="18"/>
          <w:szCs w:val="18"/>
          <w:lang w:eastAsia="ru-RU"/>
        </w:rPr>
      </w:pPr>
      <w:r w:rsidRPr="00975F7F">
        <w:rPr>
          <w:rFonts w:ascii="Times New Roman" w:eastAsia="Times New Roman" w:hAnsi="Times New Roman" w:cs="Times New Roman"/>
          <w:sz w:val="28"/>
          <w:szCs w:val="28"/>
          <w:lang w:eastAsia="ru-RU"/>
        </w:rPr>
        <w:t xml:space="preserve">Ответственным за подписание межведомственного запроса является начальник </w:t>
      </w:r>
      <w:r w:rsidR="003C56C2">
        <w:rPr>
          <w:rFonts w:ascii="Times New Roman" w:eastAsia="Times New Roman" w:hAnsi="Times New Roman" w:cs="Times New Roman"/>
          <w:sz w:val="28"/>
          <w:szCs w:val="28"/>
          <w:lang w:eastAsia="ru-RU"/>
        </w:rPr>
        <w:t>Управления ИЗО</w:t>
      </w:r>
      <w:r w:rsidRPr="00975F7F">
        <w:rPr>
          <w:rFonts w:ascii="Times New Roman" w:eastAsia="Times New Roman" w:hAnsi="Times New Roman" w:cs="Times New Roman"/>
          <w:sz w:val="28"/>
          <w:szCs w:val="28"/>
          <w:lang w:eastAsia="ru-RU"/>
        </w:rPr>
        <w:t>, в соответствии с должностными обязанностями. </w:t>
      </w:r>
    </w:p>
    <w:p w:rsidR="00E25BB4" w:rsidRPr="00975F7F" w:rsidRDefault="00E25BB4" w:rsidP="0053282E">
      <w:pPr>
        <w:spacing w:after="0" w:line="360" w:lineRule="exact"/>
        <w:ind w:firstLine="567"/>
        <w:jc w:val="both"/>
        <w:textAlignment w:val="baseline"/>
        <w:rPr>
          <w:rFonts w:ascii="Segoe UI" w:eastAsia="Times New Roman" w:hAnsi="Segoe UI" w:cs="Segoe UI"/>
          <w:sz w:val="18"/>
          <w:szCs w:val="18"/>
          <w:lang w:eastAsia="ru-RU"/>
        </w:rPr>
      </w:pPr>
      <w:r w:rsidRPr="00975F7F">
        <w:rPr>
          <w:rFonts w:ascii="Times New Roman" w:eastAsia="Times New Roman" w:hAnsi="Times New Roman" w:cs="Times New Roman"/>
          <w:sz w:val="28"/>
          <w:szCs w:val="28"/>
          <w:lang w:eastAsia="ru-RU"/>
        </w:rPr>
        <w:t xml:space="preserve">Максимальный срок подготовки межведомственного запроса составляет 3 дня с момента поступления запроса о предоставлении муниципальной услуги специалисту </w:t>
      </w:r>
      <w:r w:rsidR="003C56C2">
        <w:rPr>
          <w:rFonts w:ascii="Times New Roman" w:eastAsia="Times New Roman" w:hAnsi="Times New Roman" w:cs="Times New Roman"/>
          <w:sz w:val="28"/>
          <w:szCs w:val="28"/>
          <w:lang w:eastAsia="ru-RU"/>
        </w:rPr>
        <w:t>Управления ИЗО</w:t>
      </w:r>
      <w:r w:rsidRPr="00975F7F">
        <w:rPr>
          <w:rFonts w:ascii="Times New Roman" w:eastAsia="Times New Roman" w:hAnsi="Times New Roman" w:cs="Times New Roman"/>
          <w:sz w:val="28"/>
          <w:szCs w:val="28"/>
          <w:lang w:eastAsia="ru-RU"/>
        </w:rPr>
        <w:t>, подписание запроса составляет 1 день с момента подготовки межведомственного запроса и направление межведомственного запроса составляет 1 день с момента подписания запроса. </w:t>
      </w:r>
    </w:p>
    <w:p w:rsidR="00E25BB4" w:rsidRPr="00975F7F" w:rsidRDefault="00E25BB4" w:rsidP="0053282E">
      <w:pPr>
        <w:spacing w:after="0" w:line="360" w:lineRule="exact"/>
        <w:ind w:firstLine="567"/>
        <w:jc w:val="both"/>
        <w:textAlignment w:val="baseline"/>
        <w:rPr>
          <w:rFonts w:ascii="Segoe UI" w:eastAsia="Times New Roman" w:hAnsi="Segoe UI" w:cs="Segoe UI"/>
          <w:sz w:val="18"/>
          <w:szCs w:val="18"/>
          <w:lang w:eastAsia="ru-RU"/>
        </w:rPr>
      </w:pPr>
      <w:r w:rsidRPr="00975F7F">
        <w:rPr>
          <w:rFonts w:ascii="Times New Roman" w:eastAsia="Times New Roman" w:hAnsi="Times New Roman" w:cs="Times New Roman"/>
          <w:sz w:val="28"/>
          <w:szCs w:val="28"/>
          <w:lang w:eastAsia="ru-RU"/>
        </w:rPr>
        <w:t>Срок подготовки и направления ответа на указанный запрос не может превышать 5 рабочих дней со дня поступления запроса. </w:t>
      </w:r>
    </w:p>
    <w:p w:rsidR="00E25BB4" w:rsidRPr="00975F7F" w:rsidRDefault="00E25BB4" w:rsidP="0053282E">
      <w:pPr>
        <w:spacing w:after="0" w:line="360" w:lineRule="exact"/>
        <w:ind w:firstLine="567"/>
        <w:jc w:val="both"/>
        <w:textAlignment w:val="baseline"/>
        <w:rPr>
          <w:rFonts w:ascii="Segoe UI" w:eastAsia="Times New Roman" w:hAnsi="Segoe UI" w:cs="Segoe UI"/>
          <w:sz w:val="18"/>
          <w:szCs w:val="18"/>
          <w:lang w:eastAsia="ru-RU"/>
        </w:rPr>
      </w:pPr>
      <w:r w:rsidRPr="00975F7F">
        <w:rPr>
          <w:rFonts w:ascii="Times New Roman" w:eastAsia="Times New Roman" w:hAnsi="Times New Roman" w:cs="Times New Roman"/>
          <w:sz w:val="28"/>
          <w:szCs w:val="28"/>
          <w:lang w:eastAsia="ru-RU"/>
        </w:rPr>
        <w:t>По результатам полученных сведений (документов) в рамках межведомственного и межуровневого взаимодействия специалист, ответственный за предоставление муниципальной услуги, осуществляет проверку представленных заявителем документов. </w:t>
      </w:r>
    </w:p>
    <w:p w:rsidR="00E25BB4" w:rsidRPr="009F1094" w:rsidRDefault="009F1094" w:rsidP="0053282E">
      <w:pPr>
        <w:spacing w:after="0" w:line="360" w:lineRule="exact"/>
        <w:ind w:firstLine="567"/>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3.2</w:t>
      </w:r>
      <w:r w:rsidR="00E25BB4" w:rsidRPr="00975F7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00E25BB4" w:rsidRPr="00975F7F">
        <w:rPr>
          <w:rFonts w:ascii="Times New Roman" w:eastAsia="Times New Roman" w:hAnsi="Times New Roman" w:cs="Times New Roman"/>
          <w:sz w:val="28"/>
          <w:szCs w:val="28"/>
          <w:lang w:eastAsia="ru-RU"/>
        </w:rPr>
        <w:t> </w:t>
      </w:r>
      <w:r w:rsidR="00E25BB4" w:rsidRPr="009F1094">
        <w:rPr>
          <w:rFonts w:ascii="Times New Roman" w:eastAsia="Times New Roman" w:hAnsi="Times New Roman" w:cs="Times New Roman"/>
          <w:sz w:val="28"/>
          <w:szCs w:val="28"/>
          <w:lang w:eastAsia="ru-RU"/>
        </w:rPr>
        <w:t xml:space="preserve">Рассмотрение заявления, подготовка и подписание правового акта </w:t>
      </w:r>
      <w:r w:rsidR="003C56C2" w:rsidRPr="009F1094">
        <w:rPr>
          <w:rFonts w:ascii="Times New Roman" w:eastAsia="Times New Roman" w:hAnsi="Times New Roman" w:cs="Times New Roman"/>
          <w:sz w:val="28"/>
          <w:szCs w:val="28"/>
          <w:lang w:eastAsia="ru-RU"/>
        </w:rPr>
        <w:t>Управления ИЗО</w:t>
      </w:r>
      <w:r w:rsidR="003C56C2" w:rsidRPr="009F1094">
        <w:rPr>
          <w:rFonts w:ascii="Times New Roman" w:eastAsia="Times New Roman" w:hAnsi="Times New Roman" w:cs="Times New Roman"/>
          <w:sz w:val="28"/>
          <w:szCs w:val="28"/>
          <w:lang w:eastAsia="ru-RU"/>
        </w:rPr>
        <w:t xml:space="preserve"> </w:t>
      </w:r>
      <w:r w:rsidR="00E25BB4" w:rsidRPr="009F1094">
        <w:rPr>
          <w:rFonts w:ascii="Times New Roman" w:eastAsia="Times New Roman" w:hAnsi="Times New Roman" w:cs="Times New Roman"/>
          <w:sz w:val="28"/>
          <w:szCs w:val="28"/>
          <w:lang w:eastAsia="ru-RU"/>
        </w:rPr>
        <w:t>о принятии имущества в муниципальную собственность, либо письмо Управления</w:t>
      </w:r>
      <w:r w:rsidR="003C56C2" w:rsidRPr="009F1094">
        <w:rPr>
          <w:rFonts w:ascii="Times New Roman" w:eastAsia="Times New Roman" w:hAnsi="Times New Roman" w:cs="Times New Roman"/>
          <w:sz w:val="28"/>
          <w:szCs w:val="28"/>
          <w:lang w:eastAsia="ru-RU"/>
        </w:rPr>
        <w:t xml:space="preserve"> ИЗО</w:t>
      </w:r>
      <w:r w:rsidR="00E25BB4" w:rsidRPr="009F1094">
        <w:rPr>
          <w:rFonts w:ascii="Times New Roman" w:eastAsia="Times New Roman" w:hAnsi="Times New Roman" w:cs="Times New Roman"/>
          <w:sz w:val="28"/>
          <w:szCs w:val="28"/>
          <w:lang w:eastAsia="ru-RU"/>
        </w:rPr>
        <w:t xml:space="preserve"> об отказе в предоставлении муниципальной услуги. </w:t>
      </w:r>
    </w:p>
    <w:p w:rsidR="00E25BB4" w:rsidRPr="00975F7F" w:rsidRDefault="00E25BB4" w:rsidP="0053282E">
      <w:pPr>
        <w:spacing w:after="0" w:line="360" w:lineRule="exact"/>
        <w:ind w:right="105" w:firstLine="567"/>
        <w:jc w:val="both"/>
        <w:textAlignment w:val="baseline"/>
        <w:rPr>
          <w:rFonts w:ascii="Segoe UI" w:eastAsia="Times New Roman" w:hAnsi="Segoe UI" w:cs="Segoe UI"/>
          <w:sz w:val="18"/>
          <w:szCs w:val="18"/>
          <w:lang w:eastAsia="ru-RU"/>
        </w:rPr>
      </w:pPr>
      <w:r w:rsidRPr="00975F7F">
        <w:rPr>
          <w:rFonts w:ascii="Times New Roman" w:eastAsia="Times New Roman" w:hAnsi="Times New Roman" w:cs="Times New Roman"/>
          <w:sz w:val="28"/>
          <w:szCs w:val="28"/>
          <w:lang w:eastAsia="ru-RU"/>
        </w:rPr>
        <w:t>Основанием для начала да</w:t>
      </w:r>
      <w:r w:rsidR="003C56C2">
        <w:rPr>
          <w:rFonts w:ascii="Times New Roman" w:eastAsia="Times New Roman" w:hAnsi="Times New Roman" w:cs="Times New Roman"/>
          <w:sz w:val="28"/>
          <w:szCs w:val="28"/>
          <w:lang w:eastAsia="ru-RU"/>
        </w:rPr>
        <w:t>нной административной процедуры</w:t>
      </w:r>
      <w:r w:rsidRPr="00975F7F">
        <w:rPr>
          <w:rFonts w:ascii="Times New Roman" w:eastAsia="Times New Roman" w:hAnsi="Times New Roman" w:cs="Times New Roman"/>
          <w:sz w:val="28"/>
          <w:szCs w:val="28"/>
          <w:lang w:eastAsia="ru-RU"/>
        </w:rPr>
        <w:t xml:space="preserve"> является регистрация заявления, с комплектом документов, поступившего специалисту </w:t>
      </w:r>
      <w:r w:rsidR="003C56C2">
        <w:rPr>
          <w:rFonts w:ascii="Times New Roman" w:eastAsia="Times New Roman" w:hAnsi="Times New Roman" w:cs="Times New Roman"/>
          <w:sz w:val="28"/>
          <w:szCs w:val="28"/>
          <w:lang w:eastAsia="ru-RU"/>
        </w:rPr>
        <w:t>Управления ИЗО</w:t>
      </w:r>
      <w:r w:rsidRPr="00975F7F">
        <w:rPr>
          <w:rFonts w:ascii="Times New Roman" w:eastAsia="Times New Roman" w:hAnsi="Times New Roman" w:cs="Times New Roman"/>
          <w:sz w:val="28"/>
          <w:szCs w:val="28"/>
          <w:lang w:eastAsia="ru-RU"/>
        </w:rPr>
        <w:t>, ответственному за предоставление муниципальной услуги. </w:t>
      </w:r>
    </w:p>
    <w:p w:rsidR="00E25BB4" w:rsidRPr="00975F7F" w:rsidRDefault="00E25BB4" w:rsidP="0053282E">
      <w:pPr>
        <w:spacing w:after="0" w:line="360" w:lineRule="exact"/>
        <w:ind w:right="105" w:firstLine="567"/>
        <w:jc w:val="both"/>
        <w:textAlignment w:val="baseline"/>
        <w:rPr>
          <w:rFonts w:ascii="Segoe UI" w:eastAsia="Times New Roman" w:hAnsi="Segoe UI" w:cs="Segoe UI"/>
          <w:sz w:val="18"/>
          <w:szCs w:val="18"/>
          <w:lang w:eastAsia="ru-RU"/>
        </w:rPr>
      </w:pPr>
      <w:r w:rsidRPr="00975F7F">
        <w:rPr>
          <w:rFonts w:ascii="Times New Roman" w:eastAsia="Times New Roman" w:hAnsi="Times New Roman" w:cs="Times New Roman"/>
          <w:sz w:val="28"/>
          <w:szCs w:val="28"/>
          <w:lang w:eastAsia="ru-RU"/>
        </w:rPr>
        <w:t xml:space="preserve">Ответственный за исполнение административной процедуры является специалист </w:t>
      </w:r>
      <w:r w:rsidR="003C56C2">
        <w:rPr>
          <w:rFonts w:ascii="Times New Roman" w:eastAsia="Times New Roman" w:hAnsi="Times New Roman" w:cs="Times New Roman"/>
          <w:sz w:val="28"/>
          <w:szCs w:val="28"/>
          <w:lang w:eastAsia="ru-RU"/>
        </w:rPr>
        <w:t>Управления ИЗО</w:t>
      </w:r>
      <w:r w:rsidRPr="00975F7F">
        <w:rPr>
          <w:rFonts w:ascii="Times New Roman" w:eastAsia="Times New Roman" w:hAnsi="Times New Roman" w:cs="Times New Roman"/>
          <w:sz w:val="28"/>
          <w:szCs w:val="28"/>
          <w:lang w:eastAsia="ru-RU"/>
        </w:rPr>
        <w:t xml:space="preserve"> в соответствии с должностными </w:t>
      </w:r>
      <w:r w:rsidR="003C56C2">
        <w:rPr>
          <w:rFonts w:ascii="Times New Roman" w:eastAsia="Times New Roman" w:hAnsi="Times New Roman" w:cs="Times New Roman"/>
          <w:sz w:val="28"/>
          <w:szCs w:val="28"/>
          <w:lang w:eastAsia="ru-RU"/>
        </w:rPr>
        <w:t>обязанностями.</w:t>
      </w:r>
    </w:p>
    <w:p w:rsidR="00E25BB4" w:rsidRPr="00975F7F" w:rsidRDefault="00E25BB4" w:rsidP="0053282E">
      <w:pPr>
        <w:spacing w:after="0" w:line="360" w:lineRule="exact"/>
        <w:ind w:firstLine="567"/>
        <w:jc w:val="both"/>
        <w:textAlignment w:val="baseline"/>
        <w:rPr>
          <w:rFonts w:ascii="Segoe UI" w:eastAsia="Times New Roman" w:hAnsi="Segoe UI" w:cs="Segoe UI"/>
          <w:sz w:val="18"/>
          <w:szCs w:val="18"/>
          <w:lang w:eastAsia="ru-RU"/>
        </w:rPr>
      </w:pPr>
      <w:r w:rsidRPr="00975F7F">
        <w:rPr>
          <w:rFonts w:ascii="Times New Roman" w:eastAsia="Times New Roman" w:hAnsi="Times New Roman" w:cs="Times New Roman"/>
          <w:sz w:val="28"/>
          <w:szCs w:val="28"/>
          <w:lang w:eastAsia="ru-RU"/>
        </w:rPr>
        <w:t>Срок исполнения данной административной процедуры составляет не более 30 рабочих дней. </w:t>
      </w:r>
    </w:p>
    <w:p w:rsidR="00E25BB4" w:rsidRPr="00975F7F" w:rsidRDefault="00E25BB4" w:rsidP="0053282E">
      <w:pPr>
        <w:spacing w:after="0" w:line="360" w:lineRule="exact"/>
        <w:ind w:right="105" w:firstLine="567"/>
        <w:jc w:val="both"/>
        <w:textAlignment w:val="baseline"/>
        <w:rPr>
          <w:rFonts w:ascii="Segoe UI" w:eastAsia="Times New Roman" w:hAnsi="Segoe UI" w:cs="Segoe UI"/>
          <w:sz w:val="18"/>
          <w:szCs w:val="18"/>
          <w:lang w:eastAsia="ru-RU"/>
        </w:rPr>
      </w:pPr>
      <w:r w:rsidRPr="00975F7F">
        <w:rPr>
          <w:rFonts w:ascii="Times New Roman" w:eastAsia="Times New Roman" w:hAnsi="Times New Roman" w:cs="Times New Roman"/>
          <w:color w:val="000000"/>
          <w:sz w:val="28"/>
          <w:szCs w:val="28"/>
          <w:lang w:eastAsia="ru-RU"/>
        </w:rPr>
        <w:t xml:space="preserve">При рассмотрении заявления специалистом </w:t>
      </w:r>
      <w:r w:rsidR="003C56C2">
        <w:rPr>
          <w:rFonts w:ascii="Times New Roman" w:eastAsia="Times New Roman" w:hAnsi="Times New Roman" w:cs="Times New Roman"/>
          <w:sz w:val="28"/>
          <w:szCs w:val="28"/>
          <w:lang w:eastAsia="ru-RU"/>
        </w:rPr>
        <w:t>Управления ИЗО</w:t>
      </w:r>
      <w:r w:rsidRPr="00975F7F">
        <w:rPr>
          <w:rFonts w:ascii="Times New Roman" w:eastAsia="Times New Roman" w:hAnsi="Times New Roman" w:cs="Times New Roman"/>
          <w:color w:val="000000"/>
          <w:sz w:val="28"/>
          <w:szCs w:val="28"/>
          <w:lang w:eastAsia="ru-RU"/>
        </w:rPr>
        <w:t xml:space="preserve">, ответственным за предоставление муниципальной услуги осуществляется проверка полноты приложенных к заявлению документов на соответствие их комплектности, указанной в пункте </w:t>
      </w:r>
      <w:r w:rsidRPr="009F1094">
        <w:rPr>
          <w:rFonts w:ascii="Times New Roman" w:eastAsia="Times New Roman" w:hAnsi="Times New Roman" w:cs="Times New Roman"/>
          <w:color w:val="000000"/>
          <w:sz w:val="28"/>
          <w:szCs w:val="28"/>
          <w:lang w:eastAsia="ru-RU"/>
        </w:rPr>
        <w:t>2</w:t>
      </w:r>
      <w:r w:rsidR="009F1094">
        <w:rPr>
          <w:rFonts w:ascii="Times New Roman" w:eastAsia="Times New Roman" w:hAnsi="Times New Roman" w:cs="Times New Roman"/>
          <w:color w:val="000000"/>
          <w:sz w:val="28"/>
          <w:szCs w:val="28"/>
          <w:lang w:eastAsia="ru-RU"/>
        </w:rPr>
        <w:t>.9</w:t>
      </w:r>
      <w:r w:rsidRPr="00975F7F">
        <w:rPr>
          <w:rFonts w:ascii="Times New Roman" w:eastAsia="Times New Roman" w:hAnsi="Times New Roman" w:cs="Times New Roman"/>
          <w:color w:val="000000"/>
          <w:sz w:val="28"/>
          <w:szCs w:val="28"/>
          <w:lang w:eastAsia="ru-RU"/>
        </w:rPr>
        <w:t xml:space="preserve"> настоящего Административного регламента. </w:t>
      </w:r>
    </w:p>
    <w:p w:rsidR="00E25BB4" w:rsidRPr="00975F7F" w:rsidRDefault="00E25BB4" w:rsidP="0053282E">
      <w:pPr>
        <w:spacing w:after="0" w:line="360" w:lineRule="exact"/>
        <w:ind w:right="105" w:firstLine="567"/>
        <w:jc w:val="both"/>
        <w:textAlignment w:val="baseline"/>
        <w:rPr>
          <w:rFonts w:ascii="Segoe UI" w:eastAsia="Times New Roman" w:hAnsi="Segoe UI" w:cs="Segoe UI"/>
          <w:sz w:val="18"/>
          <w:szCs w:val="18"/>
          <w:lang w:eastAsia="ru-RU"/>
        </w:rPr>
      </w:pPr>
      <w:r w:rsidRPr="00975F7F">
        <w:rPr>
          <w:rFonts w:ascii="Times New Roman" w:eastAsia="Times New Roman" w:hAnsi="Times New Roman" w:cs="Times New Roman"/>
          <w:color w:val="000000"/>
          <w:sz w:val="28"/>
          <w:szCs w:val="28"/>
          <w:lang w:eastAsia="ru-RU"/>
        </w:rPr>
        <w:lastRenderedPageBreak/>
        <w:t xml:space="preserve">В случае если выявлены недостатки, указанные в пункте </w:t>
      </w:r>
      <w:r w:rsidRPr="009F1094">
        <w:rPr>
          <w:rFonts w:ascii="Times New Roman" w:eastAsia="Times New Roman" w:hAnsi="Times New Roman" w:cs="Times New Roman"/>
          <w:color w:val="000000"/>
          <w:sz w:val="28"/>
          <w:szCs w:val="28"/>
          <w:lang w:eastAsia="ru-RU"/>
        </w:rPr>
        <w:t>2.1</w:t>
      </w:r>
      <w:r w:rsidR="009F1094" w:rsidRPr="009F1094">
        <w:rPr>
          <w:rFonts w:ascii="Times New Roman" w:eastAsia="Times New Roman" w:hAnsi="Times New Roman" w:cs="Times New Roman"/>
          <w:color w:val="000000"/>
          <w:sz w:val="28"/>
          <w:szCs w:val="28"/>
          <w:lang w:eastAsia="ru-RU"/>
        </w:rPr>
        <w:t>1</w:t>
      </w:r>
      <w:r w:rsidRPr="009F1094">
        <w:rPr>
          <w:rFonts w:ascii="Times New Roman" w:eastAsia="Times New Roman" w:hAnsi="Times New Roman" w:cs="Times New Roman"/>
          <w:color w:val="000000"/>
          <w:sz w:val="28"/>
          <w:szCs w:val="28"/>
          <w:lang w:eastAsia="ru-RU"/>
        </w:rPr>
        <w:t>.</w:t>
      </w:r>
      <w:r w:rsidRPr="00975F7F">
        <w:rPr>
          <w:rFonts w:ascii="Times New Roman" w:eastAsia="Times New Roman" w:hAnsi="Times New Roman" w:cs="Times New Roman"/>
          <w:color w:val="000000"/>
          <w:sz w:val="28"/>
          <w:szCs w:val="28"/>
          <w:lang w:eastAsia="ru-RU"/>
        </w:rPr>
        <w:t xml:space="preserve"> наст</w:t>
      </w:r>
      <w:r w:rsidR="003C56C2">
        <w:rPr>
          <w:rFonts w:ascii="Times New Roman" w:eastAsia="Times New Roman" w:hAnsi="Times New Roman" w:cs="Times New Roman"/>
          <w:color w:val="000000"/>
          <w:sz w:val="28"/>
          <w:szCs w:val="28"/>
          <w:lang w:eastAsia="ru-RU"/>
        </w:rPr>
        <w:t xml:space="preserve">оящего Административного </w:t>
      </w:r>
      <w:r w:rsidRPr="00975F7F">
        <w:rPr>
          <w:rFonts w:ascii="Times New Roman" w:eastAsia="Times New Roman" w:hAnsi="Times New Roman" w:cs="Times New Roman"/>
          <w:color w:val="000000"/>
          <w:sz w:val="28"/>
          <w:szCs w:val="28"/>
          <w:lang w:eastAsia="ru-RU"/>
        </w:rPr>
        <w:t xml:space="preserve">регламента, специалист </w:t>
      </w:r>
      <w:r w:rsidR="003C56C2">
        <w:rPr>
          <w:rFonts w:ascii="Times New Roman" w:eastAsia="Times New Roman" w:hAnsi="Times New Roman" w:cs="Times New Roman"/>
          <w:sz w:val="28"/>
          <w:szCs w:val="28"/>
          <w:lang w:eastAsia="ru-RU"/>
        </w:rPr>
        <w:t>Управления ИЗО</w:t>
      </w:r>
      <w:r w:rsidRPr="00975F7F">
        <w:rPr>
          <w:rFonts w:ascii="Times New Roman" w:eastAsia="Times New Roman" w:hAnsi="Times New Roman" w:cs="Times New Roman"/>
          <w:color w:val="000000"/>
          <w:sz w:val="28"/>
          <w:szCs w:val="28"/>
          <w:lang w:eastAsia="ru-RU"/>
        </w:rPr>
        <w:t>, ответственный за предоставление муниципальной услуги направляет заявителю уведомление об отказе в рассмотрении заявления с обоснованием причин отказа и направляет его на подписание начальнику Управления</w:t>
      </w:r>
      <w:r w:rsidR="003C56C2">
        <w:rPr>
          <w:rFonts w:ascii="Times New Roman" w:eastAsia="Times New Roman" w:hAnsi="Times New Roman" w:cs="Times New Roman"/>
          <w:color w:val="000000"/>
          <w:sz w:val="28"/>
          <w:szCs w:val="28"/>
          <w:lang w:eastAsia="ru-RU"/>
        </w:rPr>
        <w:t xml:space="preserve"> ИЗО</w:t>
      </w:r>
      <w:r w:rsidRPr="00975F7F">
        <w:rPr>
          <w:rFonts w:ascii="Times New Roman" w:eastAsia="Times New Roman" w:hAnsi="Times New Roman" w:cs="Times New Roman"/>
          <w:color w:val="000000"/>
          <w:sz w:val="28"/>
          <w:szCs w:val="28"/>
          <w:lang w:eastAsia="ru-RU"/>
        </w:rPr>
        <w:t>. </w:t>
      </w:r>
    </w:p>
    <w:p w:rsidR="00E25BB4" w:rsidRPr="00975F7F" w:rsidRDefault="00E25BB4" w:rsidP="0053282E">
      <w:pPr>
        <w:spacing w:after="0" w:line="360" w:lineRule="exact"/>
        <w:ind w:right="105" w:firstLine="567"/>
        <w:jc w:val="both"/>
        <w:textAlignment w:val="baseline"/>
        <w:rPr>
          <w:rFonts w:ascii="Segoe UI" w:eastAsia="Times New Roman" w:hAnsi="Segoe UI" w:cs="Segoe UI"/>
          <w:sz w:val="18"/>
          <w:szCs w:val="18"/>
          <w:lang w:eastAsia="ru-RU"/>
        </w:rPr>
      </w:pPr>
      <w:r w:rsidRPr="00975F7F">
        <w:rPr>
          <w:rFonts w:ascii="Times New Roman" w:eastAsia="Times New Roman" w:hAnsi="Times New Roman" w:cs="Times New Roman"/>
          <w:color w:val="000000"/>
          <w:sz w:val="28"/>
          <w:szCs w:val="28"/>
          <w:lang w:eastAsia="ru-RU"/>
        </w:rPr>
        <w:t xml:space="preserve">В случае соответствия представленных документов и отсутствия оснований для отказа, специалист </w:t>
      </w:r>
      <w:r w:rsidR="003C56C2">
        <w:rPr>
          <w:rFonts w:ascii="Times New Roman" w:eastAsia="Times New Roman" w:hAnsi="Times New Roman" w:cs="Times New Roman"/>
          <w:sz w:val="28"/>
          <w:szCs w:val="28"/>
          <w:lang w:eastAsia="ru-RU"/>
        </w:rPr>
        <w:t>Управления ИЗО</w:t>
      </w:r>
      <w:r w:rsidR="009F1094">
        <w:rPr>
          <w:rFonts w:ascii="Times New Roman" w:eastAsia="Times New Roman" w:hAnsi="Times New Roman" w:cs="Times New Roman"/>
          <w:color w:val="000000"/>
          <w:sz w:val="28"/>
          <w:szCs w:val="28"/>
          <w:lang w:eastAsia="ru-RU"/>
        </w:rPr>
        <w:t>, ответственный </w:t>
      </w:r>
      <w:r w:rsidRPr="00975F7F">
        <w:rPr>
          <w:rFonts w:ascii="Times New Roman" w:eastAsia="Times New Roman" w:hAnsi="Times New Roman" w:cs="Times New Roman"/>
          <w:color w:val="000000"/>
          <w:sz w:val="28"/>
          <w:szCs w:val="28"/>
          <w:lang w:eastAsia="ru-RU"/>
        </w:rPr>
        <w:t xml:space="preserve">за предоставление муниципальной услуги, готовит проект правового акта </w:t>
      </w:r>
      <w:r w:rsidR="003C56C2">
        <w:rPr>
          <w:rFonts w:ascii="Times New Roman" w:eastAsia="Times New Roman" w:hAnsi="Times New Roman" w:cs="Times New Roman"/>
          <w:sz w:val="28"/>
          <w:szCs w:val="28"/>
          <w:lang w:eastAsia="ru-RU"/>
        </w:rPr>
        <w:t>Управления ИЗО</w:t>
      </w:r>
      <w:r w:rsidR="003C56C2" w:rsidRPr="00975F7F">
        <w:rPr>
          <w:rFonts w:ascii="Times New Roman" w:eastAsia="Times New Roman" w:hAnsi="Times New Roman" w:cs="Times New Roman"/>
          <w:color w:val="000000"/>
          <w:sz w:val="28"/>
          <w:szCs w:val="28"/>
          <w:lang w:eastAsia="ru-RU"/>
        </w:rPr>
        <w:t xml:space="preserve"> </w:t>
      </w:r>
      <w:r w:rsidRPr="00975F7F">
        <w:rPr>
          <w:rFonts w:ascii="Times New Roman" w:eastAsia="Times New Roman" w:hAnsi="Times New Roman" w:cs="Times New Roman"/>
          <w:color w:val="000000"/>
          <w:sz w:val="28"/>
          <w:szCs w:val="28"/>
          <w:lang w:eastAsia="ru-RU"/>
        </w:rPr>
        <w:t>о принятии имущества в муниципальную собственность и направляет его на согласование и подписание.  </w:t>
      </w:r>
    </w:p>
    <w:p w:rsidR="00E25BB4" w:rsidRPr="00975F7F" w:rsidRDefault="00E25BB4" w:rsidP="0053282E">
      <w:pPr>
        <w:spacing w:after="0" w:line="360" w:lineRule="exact"/>
        <w:ind w:right="105" w:firstLine="567"/>
        <w:jc w:val="both"/>
        <w:textAlignment w:val="baseline"/>
        <w:rPr>
          <w:rFonts w:ascii="Segoe UI" w:eastAsia="Times New Roman" w:hAnsi="Segoe UI" w:cs="Segoe UI"/>
          <w:sz w:val="18"/>
          <w:szCs w:val="18"/>
          <w:lang w:eastAsia="ru-RU"/>
        </w:rPr>
      </w:pPr>
      <w:r w:rsidRPr="00975F7F">
        <w:rPr>
          <w:rFonts w:ascii="Times New Roman" w:eastAsia="Times New Roman" w:hAnsi="Times New Roman" w:cs="Times New Roman"/>
          <w:sz w:val="28"/>
          <w:szCs w:val="28"/>
          <w:lang w:eastAsia="ru-RU"/>
        </w:rPr>
        <w:t xml:space="preserve">Результатом административного действия является подготовка и подписание правового акта </w:t>
      </w:r>
      <w:r w:rsidR="003C56C2">
        <w:rPr>
          <w:rFonts w:ascii="Times New Roman" w:eastAsia="Times New Roman" w:hAnsi="Times New Roman" w:cs="Times New Roman"/>
          <w:sz w:val="28"/>
          <w:szCs w:val="28"/>
          <w:lang w:eastAsia="ru-RU"/>
        </w:rPr>
        <w:t>Управления ИЗО</w:t>
      </w:r>
      <w:r w:rsidR="003C56C2">
        <w:rPr>
          <w:rFonts w:ascii="Times New Roman" w:eastAsia="Times New Roman" w:hAnsi="Times New Roman" w:cs="Times New Roman"/>
          <w:sz w:val="28"/>
          <w:szCs w:val="28"/>
          <w:lang w:eastAsia="ru-RU"/>
        </w:rPr>
        <w:t xml:space="preserve">, </w:t>
      </w:r>
      <w:r w:rsidRPr="00975F7F">
        <w:rPr>
          <w:rFonts w:ascii="Times New Roman" w:eastAsia="Times New Roman" w:hAnsi="Times New Roman" w:cs="Times New Roman"/>
          <w:sz w:val="28"/>
          <w:szCs w:val="28"/>
          <w:lang w:eastAsia="ru-RU"/>
        </w:rPr>
        <w:t>либо отказ в предоставлении муниципальной услуги.  </w:t>
      </w:r>
    </w:p>
    <w:p w:rsidR="00E25BB4" w:rsidRPr="00975F7F" w:rsidRDefault="009F1094" w:rsidP="0053282E">
      <w:pPr>
        <w:spacing w:after="0" w:line="360" w:lineRule="exact"/>
        <w:ind w:firstLine="567"/>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3.2</w:t>
      </w:r>
      <w:r w:rsidR="00E25BB4" w:rsidRPr="00975F7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Pr="009F1094">
        <w:rPr>
          <w:rFonts w:ascii="Times New Roman" w:eastAsia="Times New Roman" w:hAnsi="Times New Roman" w:cs="Times New Roman"/>
          <w:sz w:val="28"/>
          <w:szCs w:val="28"/>
          <w:lang w:eastAsia="ru-RU"/>
        </w:rPr>
        <w:t>.</w:t>
      </w:r>
      <w:r w:rsidR="00E25BB4" w:rsidRPr="009F1094">
        <w:rPr>
          <w:rFonts w:ascii="Times New Roman" w:eastAsia="Times New Roman" w:hAnsi="Times New Roman" w:cs="Times New Roman"/>
          <w:sz w:val="28"/>
          <w:szCs w:val="28"/>
          <w:lang w:eastAsia="ru-RU"/>
        </w:rPr>
        <w:t> Подготовка, заключение договора безвозмездной передачи имущества в муниципальную собственность, акта приема-передачи имущества.</w:t>
      </w:r>
      <w:r w:rsidR="00E25BB4" w:rsidRPr="00975F7F">
        <w:rPr>
          <w:rFonts w:ascii="Times New Roman" w:eastAsia="Times New Roman" w:hAnsi="Times New Roman" w:cs="Times New Roman"/>
          <w:sz w:val="28"/>
          <w:szCs w:val="28"/>
          <w:lang w:eastAsia="ru-RU"/>
        </w:rPr>
        <w:t> </w:t>
      </w:r>
    </w:p>
    <w:p w:rsidR="00E25BB4" w:rsidRPr="00975F7F" w:rsidRDefault="00E25BB4" w:rsidP="0053282E">
      <w:pPr>
        <w:spacing w:after="0" w:line="360" w:lineRule="exact"/>
        <w:ind w:right="105" w:firstLine="567"/>
        <w:jc w:val="both"/>
        <w:textAlignment w:val="baseline"/>
        <w:rPr>
          <w:rFonts w:ascii="Segoe UI" w:eastAsia="Times New Roman" w:hAnsi="Segoe UI" w:cs="Segoe UI"/>
          <w:sz w:val="18"/>
          <w:szCs w:val="18"/>
          <w:lang w:eastAsia="ru-RU"/>
        </w:rPr>
      </w:pPr>
      <w:r w:rsidRPr="00975F7F">
        <w:rPr>
          <w:rFonts w:ascii="Times New Roman" w:eastAsia="Times New Roman" w:hAnsi="Times New Roman" w:cs="Times New Roman"/>
          <w:color w:val="000000"/>
          <w:sz w:val="28"/>
          <w:szCs w:val="28"/>
          <w:lang w:eastAsia="ru-RU"/>
        </w:rPr>
        <w:t>Основанием для подготовки проекта договора является подписанный правовой акт </w:t>
      </w:r>
      <w:r w:rsidR="003C56C2">
        <w:rPr>
          <w:rFonts w:ascii="Times New Roman" w:eastAsia="Times New Roman" w:hAnsi="Times New Roman" w:cs="Times New Roman"/>
          <w:sz w:val="28"/>
          <w:szCs w:val="28"/>
          <w:lang w:eastAsia="ru-RU"/>
        </w:rPr>
        <w:t>Управления ИЗО</w:t>
      </w:r>
      <w:r w:rsidRPr="00975F7F">
        <w:rPr>
          <w:rFonts w:ascii="Times New Roman" w:eastAsia="Times New Roman" w:hAnsi="Times New Roman" w:cs="Times New Roman"/>
          <w:sz w:val="28"/>
          <w:szCs w:val="28"/>
          <w:lang w:eastAsia="ru-RU"/>
        </w:rPr>
        <w:t> </w:t>
      </w:r>
      <w:r w:rsidRPr="00975F7F">
        <w:rPr>
          <w:rFonts w:ascii="Times New Roman" w:eastAsia="Times New Roman" w:hAnsi="Times New Roman" w:cs="Times New Roman"/>
          <w:color w:val="000000"/>
          <w:sz w:val="28"/>
          <w:szCs w:val="28"/>
          <w:lang w:eastAsia="ru-RU"/>
        </w:rPr>
        <w:t>о принятии имущества в муниципальную собственность.  </w:t>
      </w:r>
    </w:p>
    <w:p w:rsidR="00E25BB4" w:rsidRPr="00975F7F" w:rsidRDefault="00E25BB4" w:rsidP="0053282E">
      <w:pPr>
        <w:spacing w:after="0" w:line="360" w:lineRule="exact"/>
        <w:ind w:firstLine="567"/>
        <w:jc w:val="both"/>
        <w:textAlignment w:val="baseline"/>
        <w:rPr>
          <w:rFonts w:ascii="Segoe UI" w:eastAsia="Times New Roman" w:hAnsi="Segoe UI" w:cs="Segoe UI"/>
          <w:sz w:val="18"/>
          <w:szCs w:val="18"/>
          <w:lang w:eastAsia="ru-RU"/>
        </w:rPr>
      </w:pPr>
      <w:r w:rsidRPr="00975F7F">
        <w:rPr>
          <w:rFonts w:ascii="Times New Roman" w:eastAsia="Times New Roman" w:hAnsi="Times New Roman" w:cs="Times New Roman"/>
          <w:sz w:val="28"/>
          <w:szCs w:val="28"/>
          <w:lang w:eastAsia="ru-RU"/>
        </w:rPr>
        <w:t xml:space="preserve">Ответственный за исполнение административной процедуры является специалист </w:t>
      </w:r>
      <w:r w:rsidR="003C56C2">
        <w:rPr>
          <w:rFonts w:ascii="Times New Roman" w:eastAsia="Times New Roman" w:hAnsi="Times New Roman" w:cs="Times New Roman"/>
          <w:sz w:val="28"/>
          <w:szCs w:val="28"/>
          <w:lang w:eastAsia="ru-RU"/>
        </w:rPr>
        <w:t>Управления ИЗО</w:t>
      </w:r>
      <w:r w:rsidRPr="00975F7F">
        <w:rPr>
          <w:rFonts w:ascii="Times New Roman" w:eastAsia="Times New Roman" w:hAnsi="Times New Roman" w:cs="Times New Roman"/>
          <w:sz w:val="28"/>
          <w:szCs w:val="28"/>
          <w:lang w:eastAsia="ru-RU"/>
        </w:rPr>
        <w:t xml:space="preserve"> в соответствии с должностными обязанностями. </w:t>
      </w:r>
    </w:p>
    <w:p w:rsidR="00E25BB4" w:rsidRPr="00975F7F" w:rsidRDefault="00E25BB4" w:rsidP="0053282E">
      <w:pPr>
        <w:spacing w:after="0" w:line="360" w:lineRule="exact"/>
        <w:ind w:firstLine="567"/>
        <w:jc w:val="both"/>
        <w:textAlignment w:val="baseline"/>
        <w:rPr>
          <w:rFonts w:ascii="Segoe UI" w:eastAsia="Times New Roman" w:hAnsi="Segoe UI" w:cs="Segoe UI"/>
          <w:sz w:val="18"/>
          <w:szCs w:val="18"/>
          <w:lang w:eastAsia="ru-RU"/>
        </w:rPr>
      </w:pPr>
      <w:r w:rsidRPr="00975F7F">
        <w:rPr>
          <w:rFonts w:ascii="Times New Roman" w:eastAsia="Times New Roman" w:hAnsi="Times New Roman" w:cs="Times New Roman"/>
          <w:sz w:val="28"/>
          <w:szCs w:val="28"/>
          <w:lang w:eastAsia="ru-RU"/>
        </w:rPr>
        <w:t>Срок исполнения данной административной процедуры составляет 15 рабочих дней. </w:t>
      </w:r>
    </w:p>
    <w:p w:rsidR="00E25BB4" w:rsidRPr="00975F7F" w:rsidRDefault="00E25BB4" w:rsidP="0053282E">
      <w:pPr>
        <w:spacing w:after="0" w:line="360" w:lineRule="exact"/>
        <w:ind w:right="105" w:firstLine="567"/>
        <w:jc w:val="both"/>
        <w:textAlignment w:val="baseline"/>
        <w:rPr>
          <w:rFonts w:ascii="Segoe UI" w:eastAsia="Times New Roman" w:hAnsi="Segoe UI" w:cs="Segoe UI"/>
          <w:sz w:val="18"/>
          <w:szCs w:val="18"/>
          <w:lang w:eastAsia="ru-RU"/>
        </w:rPr>
      </w:pPr>
      <w:r w:rsidRPr="00975F7F">
        <w:rPr>
          <w:rFonts w:ascii="Times New Roman" w:eastAsia="Times New Roman" w:hAnsi="Times New Roman" w:cs="Times New Roman"/>
          <w:color w:val="000000"/>
          <w:sz w:val="28"/>
          <w:szCs w:val="28"/>
          <w:lang w:eastAsia="ru-RU"/>
        </w:rPr>
        <w:t xml:space="preserve">Специалист </w:t>
      </w:r>
      <w:r w:rsidR="003C56C2">
        <w:rPr>
          <w:rFonts w:ascii="Times New Roman" w:eastAsia="Times New Roman" w:hAnsi="Times New Roman" w:cs="Times New Roman"/>
          <w:sz w:val="28"/>
          <w:szCs w:val="28"/>
          <w:lang w:eastAsia="ru-RU"/>
        </w:rPr>
        <w:t>Управления ИЗО</w:t>
      </w:r>
      <w:r w:rsidRPr="00975F7F">
        <w:rPr>
          <w:rFonts w:ascii="Times New Roman" w:eastAsia="Times New Roman" w:hAnsi="Times New Roman" w:cs="Times New Roman"/>
          <w:color w:val="000000"/>
          <w:sz w:val="28"/>
          <w:szCs w:val="28"/>
          <w:lang w:eastAsia="ru-RU"/>
        </w:rPr>
        <w:t xml:space="preserve">, ответственный за предоставление муниципальной услуги, одновременно с подготовкой проекта договора безвозмездной передачи имущества в муниципальную собственность готовит акт приема-передачи имущества и направляет указанные документы на подписание </w:t>
      </w:r>
      <w:r w:rsidR="003C56C2">
        <w:rPr>
          <w:rFonts w:ascii="Times New Roman" w:eastAsia="Times New Roman" w:hAnsi="Times New Roman" w:cs="Times New Roman"/>
          <w:color w:val="000000"/>
          <w:sz w:val="28"/>
          <w:szCs w:val="28"/>
          <w:lang w:eastAsia="ru-RU"/>
        </w:rPr>
        <w:t>начальнику Управления ИЗО</w:t>
      </w:r>
      <w:r w:rsidRPr="00975F7F">
        <w:rPr>
          <w:rFonts w:ascii="Times New Roman" w:eastAsia="Times New Roman" w:hAnsi="Times New Roman" w:cs="Times New Roman"/>
          <w:color w:val="000000"/>
          <w:sz w:val="28"/>
          <w:szCs w:val="28"/>
          <w:lang w:eastAsia="ru-RU"/>
        </w:rPr>
        <w:t>. </w:t>
      </w:r>
    </w:p>
    <w:p w:rsidR="00E25BB4" w:rsidRPr="00975F7F" w:rsidRDefault="00E25BB4" w:rsidP="0053282E">
      <w:pPr>
        <w:spacing w:after="0" w:line="360" w:lineRule="exact"/>
        <w:ind w:right="105" w:firstLine="567"/>
        <w:jc w:val="both"/>
        <w:textAlignment w:val="baseline"/>
        <w:rPr>
          <w:rFonts w:ascii="Segoe UI" w:eastAsia="Times New Roman" w:hAnsi="Segoe UI" w:cs="Segoe UI"/>
          <w:sz w:val="18"/>
          <w:szCs w:val="18"/>
          <w:lang w:eastAsia="ru-RU"/>
        </w:rPr>
      </w:pPr>
      <w:r w:rsidRPr="00975F7F">
        <w:rPr>
          <w:rFonts w:ascii="Times New Roman" w:eastAsia="Times New Roman" w:hAnsi="Times New Roman" w:cs="Times New Roman"/>
          <w:sz w:val="28"/>
          <w:szCs w:val="28"/>
          <w:lang w:eastAsia="ru-RU"/>
        </w:rPr>
        <w:t>Договор </w:t>
      </w:r>
      <w:r w:rsidRPr="00975F7F">
        <w:rPr>
          <w:rFonts w:ascii="Times New Roman" w:eastAsia="Times New Roman" w:hAnsi="Times New Roman" w:cs="Times New Roman"/>
          <w:color w:val="000000"/>
          <w:sz w:val="28"/>
          <w:szCs w:val="28"/>
          <w:lang w:eastAsia="ru-RU"/>
        </w:rPr>
        <w:t>безвозмездной передачи имущества в муниципальную собственность подписывается в 3-х экземплярах. Один остается в Управлении. </w:t>
      </w:r>
    </w:p>
    <w:p w:rsidR="00E25BB4" w:rsidRPr="00975F7F" w:rsidRDefault="00E25BB4" w:rsidP="0053282E">
      <w:pPr>
        <w:spacing w:after="0" w:line="360" w:lineRule="exact"/>
        <w:ind w:firstLine="567"/>
        <w:jc w:val="both"/>
        <w:textAlignment w:val="baseline"/>
        <w:rPr>
          <w:rFonts w:ascii="Segoe UI" w:eastAsia="Times New Roman" w:hAnsi="Segoe UI" w:cs="Segoe UI"/>
          <w:sz w:val="18"/>
          <w:szCs w:val="18"/>
          <w:lang w:eastAsia="ru-RU"/>
        </w:rPr>
      </w:pPr>
      <w:r w:rsidRPr="00975F7F">
        <w:rPr>
          <w:rFonts w:ascii="Times New Roman" w:eastAsia="Times New Roman" w:hAnsi="Times New Roman" w:cs="Times New Roman"/>
          <w:sz w:val="28"/>
          <w:szCs w:val="28"/>
          <w:lang w:eastAsia="ru-RU"/>
        </w:rPr>
        <w:t>Результатом административного действия является договор</w:t>
      </w:r>
      <w:r w:rsidRPr="00975F7F">
        <w:rPr>
          <w:rFonts w:ascii="Times New Roman" w:eastAsia="Times New Roman" w:hAnsi="Times New Roman" w:cs="Times New Roman"/>
          <w:color w:val="000000"/>
          <w:sz w:val="28"/>
          <w:szCs w:val="28"/>
          <w:lang w:eastAsia="ru-RU"/>
        </w:rPr>
        <w:t> безвозмездной передачи имущества в муниципальную собственность</w:t>
      </w:r>
      <w:r w:rsidR="009F1094">
        <w:rPr>
          <w:rFonts w:ascii="Times New Roman" w:eastAsia="Times New Roman" w:hAnsi="Times New Roman" w:cs="Times New Roman"/>
          <w:sz w:val="28"/>
          <w:szCs w:val="28"/>
          <w:lang w:eastAsia="ru-RU"/>
        </w:rPr>
        <w:t xml:space="preserve">, подписанный заявителем и </w:t>
      </w:r>
      <w:r w:rsidR="003C56C2">
        <w:rPr>
          <w:rFonts w:ascii="Times New Roman" w:eastAsia="Times New Roman" w:hAnsi="Times New Roman" w:cs="Times New Roman"/>
          <w:sz w:val="28"/>
          <w:szCs w:val="28"/>
          <w:lang w:eastAsia="ru-RU"/>
        </w:rPr>
        <w:t>начальником Управления ИЗО</w:t>
      </w:r>
      <w:r w:rsidRPr="00975F7F">
        <w:rPr>
          <w:rFonts w:ascii="Times New Roman" w:eastAsia="Times New Roman" w:hAnsi="Times New Roman" w:cs="Times New Roman"/>
          <w:sz w:val="28"/>
          <w:szCs w:val="28"/>
          <w:lang w:eastAsia="ru-RU"/>
        </w:rPr>
        <w:t>. </w:t>
      </w:r>
    </w:p>
    <w:p w:rsidR="00E25BB4" w:rsidRPr="009F1094" w:rsidRDefault="00E25BB4" w:rsidP="0053282E">
      <w:pPr>
        <w:spacing w:after="0" w:line="360" w:lineRule="exact"/>
        <w:ind w:firstLine="567"/>
        <w:jc w:val="both"/>
        <w:textAlignment w:val="baseline"/>
        <w:rPr>
          <w:rFonts w:ascii="Segoe UI" w:eastAsia="Times New Roman" w:hAnsi="Segoe UI" w:cs="Segoe UI"/>
          <w:sz w:val="18"/>
          <w:szCs w:val="18"/>
          <w:lang w:eastAsia="ru-RU"/>
        </w:rPr>
      </w:pPr>
      <w:r w:rsidRPr="00975F7F">
        <w:rPr>
          <w:rFonts w:ascii="Times New Roman" w:eastAsia="Times New Roman" w:hAnsi="Times New Roman" w:cs="Times New Roman"/>
          <w:sz w:val="28"/>
          <w:szCs w:val="28"/>
          <w:lang w:eastAsia="ru-RU"/>
        </w:rPr>
        <w:t>3.</w:t>
      </w:r>
      <w:r w:rsidR="009F1094">
        <w:rPr>
          <w:rFonts w:ascii="Times New Roman" w:eastAsia="Times New Roman" w:hAnsi="Times New Roman" w:cs="Times New Roman"/>
          <w:sz w:val="28"/>
          <w:szCs w:val="28"/>
          <w:lang w:eastAsia="ru-RU"/>
        </w:rPr>
        <w:t>2</w:t>
      </w:r>
      <w:r w:rsidRPr="00975F7F">
        <w:rPr>
          <w:rFonts w:ascii="Times New Roman" w:eastAsia="Times New Roman" w:hAnsi="Times New Roman" w:cs="Times New Roman"/>
          <w:sz w:val="28"/>
          <w:szCs w:val="28"/>
          <w:lang w:eastAsia="ru-RU"/>
        </w:rPr>
        <w:t>.</w:t>
      </w:r>
      <w:r w:rsidR="009F1094">
        <w:rPr>
          <w:rFonts w:ascii="Times New Roman" w:eastAsia="Times New Roman" w:hAnsi="Times New Roman" w:cs="Times New Roman"/>
          <w:sz w:val="28"/>
          <w:szCs w:val="28"/>
          <w:lang w:eastAsia="ru-RU"/>
        </w:rPr>
        <w:t>5.</w:t>
      </w:r>
      <w:r w:rsidRPr="00975F7F">
        <w:rPr>
          <w:rFonts w:ascii="Times New Roman" w:eastAsia="Times New Roman" w:hAnsi="Times New Roman" w:cs="Times New Roman"/>
          <w:sz w:val="28"/>
          <w:szCs w:val="28"/>
          <w:lang w:eastAsia="ru-RU"/>
        </w:rPr>
        <w:t> </w:t>
      </w:r>
      <w:r w:rsidRPr="009F1094">
        <w:rPr>
          <w:rFonts w:ascii="Times New Roman" w:eastAsia="Times New Roman" w:hAnsi="Times New Roman" w:cs="Times New Roman"/>
          <w:sz w:val="28"/>
          <w:szCs w:val="28"/>
          <w:lang w:eastAsia="ru-RU"/>
        </w:rPr>
        <w:t>Выдача договора заявителю.  </w:t>
      </w:r>
    </w:p>
    <w:p w:rsidR="00E25BB4" w:rsidRPr="00975F7F" w:rsidRDefault="00E25BB4" w:rsidP="0053282E">
      <w:pPr>
        <w:spacing w:after="0" w:line="360" w:lineRule="exact"/>
        <w:ind w:firstLine="567"/>
        <w:jc w:val="both"/>
        <w:textAlignment w:val="baseline"/>
        <w:rPr>
          <w:rFonts w:ascii="Segoe UI" w:eastAsia="Times New Roman" w:hAnsi="Segoe UI" w:cs="Segoe UI"/>
          <w:sz w:val="18"/>
          <w:szCs w:val="18"/>
          <w:lang w:eastAsia="ru-RU"/>
        </w:rPr>
      </w:pPr>
      <w:r w:rsidRPr="00975F7F">
        <w:rPr>
          <w:rFonts w:ascii="Times New Roman" w:eastAsia="Times New Roman" w:hAnsi="Times New Roman" w:cs="Times New Roman"/>
          <w:sz w:val="28"/>
          <w:szCs w:val="28"/>
          <w:lang w:eastAsia="ru-RU"/>
        </w:rPr>
        <w:t>Основанием для начала да</w:t>
      </w:r>
      <w:r w:rsidR="003C56C2">
        <w:rPr>
          <w:rFonts w:ascii="Times New Roman" w:eastAsia="Times New Roman" w:hAnsi="Times New Roman" w:cs="Times New Roman"/>
          <w:sz w:val="28"/>
          <w:szCs w:val="28"/>
          <w:lang w:eastAsia="ru-RU"/>
        </w:rPr>
        <w:t>нной административной процедуры</w:t>
      </w:r>
      <w:r w:rsidRPr="00975F7F">
        <w:rPr>
          <w:rFonts w:ascii="Times New Roman" w:eastAsia="Times New Roman" w:hAnsi="Times New Roman" w:cs="Times New Roman"/>
          <w:sz w:val="28"/>
          <w:szCs w:val="28"/>
          <w:lang w:eastAsia="ru-RU"/>
        </w:rPr>
        <w:t xml:space="preserve"> является поступление подписанных договора</w:t>
      </w:r>
      <w:r w:rsidRPr="00975F7F">
        <w:rPr>
          <w:rFonts w:ascii="Times New Roman" w:eastAsia="Times New Roman" w:hAnsi="Times New Roman" w:cs="Times New Roman"/>
          <w:color w:val="000000"/>
          <w:sz w:val="28"/>
          <w:szCs w:val="28"/>
          <w:lang w:eastAsia="ru-RU"/>
        </w:rPr>
        <w:t> безвозмездной передачи имущества в муниципальную собственность и</w:t>
      </w:r>
      <w:r w:rsidRPr="00975F7F">
        <w:rPr>
          <w:rFonts w:ascii="Times New Roman" w:eastAsia="Times New Roman" w:hAnsi="Times New Roman" w:cs="Times New Roman"/>
          <w:sz w:val="28"/>
          <w:szCs w:val="28"/>
          <w:lang w:eastAsia="ru-RU"/>
        </w:rPr>
        <w:t> акта приема-передачи. </w:t>
      </w:r>
    </w:p>
    <w:p w:rsidR="00E25BB4" w:rsidRPr="00975F7F" w:rsidRDefault="00E25BB4" w:rsidP="0053282E">
      <w:pPr>
        <w:spacing w:after="0" w:line="360" w:lineRule="exact"/>
        <w:ind w:firstLine="567"/>
        <w:jc w:val="both"/>
        <w:textAlignment w:val="baseline"/>
        <w:rPr>
          <w:rFonts w:ascii="Segoe UI" w:eastAsia="Times New Roman" w:hAnsi="Segoe UI" w:cs="Segoe UI"/>
          <w:sz w:val="18"/>
          <w:szCs w:val="18"/>
          <w:lang w:eastAsia="ru-RU"/>
        </w:rPr>
      </w:pPr>
      <w:r w:rsidRPr="00975F7F">
        <w:rPr>
          <w:rFonts w:ascii="Times New Roman" w:eastAsia="Times New Roman" w:hAnsi="Times New Roman" w:cs="Times New Roman"/>
          <w:sz w:val="28"/>
          <w:szCs w:val="28"/>
          <w:lang w:eastAsia="ru-RU"/>
        </w:rPr>
        <w:t>Срок выполнения действия – 5 рабочих дней. </w:t>
      </w:r>
    </w:p>
    <w:p w:rsidR="00E25BB4" w:rsidRPr="00975F7F" w:rsidRDefault="00E25BB4" w:rsidP="0053282E">
      <w:pPr>
        <w:spacing w:after="0" w:line="360" w:lineRule="exact"/>
        <w:ind w:firstLine="567"/>
        <w:jc w:val="both"/>
        <w:textAlignment w:val="baseline"/>
        <w:rPr>
          <w:rFonts w:ascii="Segoe UI" w:eastAsia="Times New Roman" w:hAnsi="Segoe UI" w:cs="Segoe UI"/>
          <w:sz w:val="18"/>
          <w:szCs w:val="18"/>
          <w:lang w:eastAsia="ru-RU"/>
        </w:rPr>
      </w:pPr>
      <w:r w:rsidRPr="00975F7F">
        <w:rPr>
          <w:rFonts w:ascii="Times New Roman" w:eastAsia="Times New Roman" w:hAnsi="Times New Roman" w:cs="Times New Roman"/>
          <w:sz w:val="28"/>
          <w:szCs w:val="28"/>
          <w:lang w:eastAsia="ru-RU"/>
        </w:rPr>
        <w:t>Договор </w:t>
      </w:r>
      <w:r w:rsidRPr="00975F7F">
        <w:rPr>
          <w:rFonts w:ascii="Times New Roman" w:eastAsia="Times New Roman" w:hAnsi="Times New Roman" w:cs="Times New Roman"/>
          <w:color w:val="000000"/>
          <w:sz w:val="28"/>
          <w:szCs w:val="28"/>
          <w:lang w:eastAsia="ru-RU"/>
        </w:rPr>
        <w:t xml:space="preserve">безвозмездной передачи имущества в муниципальную собственность </w:t>
      </w:r>
      <w:r w:rsidRPr="00975F7F">
        <w:rPr>
          <w:rFonts w:ascii="Times New Roman" w:eastAsia="Times New Roman" w:hAnsi="Times New Roman" w:cs="Times New Roman"/>
          <w:sz w:val="28"/>
          <w:szCs w:val="28"/>
          <w:lang w:eastAsia="ru-RU"/>
        </w:rPr>
        <w:t>может быть получен заявителем непосредственно в</w:t>
      </w:r>
      <w:r w:rsidR="00652E5F">
        <w:rPr>
          <w:rFonts w:ascii="Times New Roman" w:eastAsia="Times New Roman" w:hAnsi="Times New Roman" w:cs="Times New Roman"/>
          <w:sz w:val="28"/>
          <w:szCs w:val="28"/>
          <w:lang w:eastAsia="ru-RU"/>
        </w:rPr>
        <w:t xml:space="preserve"> Управлении ИЗО</w:t>
      </w:r>
      <w:r w:rsidRPr="00975F7F">
        <w:rPr>
          <w:rFonts w:ascii="Times New Roman" w:eastAsia="Times New Roman" w:hAnsi="Times New Roman" w:cs="Times New Roman"/>
          <w:sz w:val="28"/>
          <w:szCs w:val="28"/>
          <w:lang w:eastAsia="ru-RU"/>
        </w:rPr>
        <w:t>.  </w:t>
      </w:r>
    </w:p>
    <w:p w:rsidR="00E25BB4" w:rsidRPr="00975F7F" w:rsidRDefault="00E25BB4" w:rsidP="0053282E">
      <w:pPr>
        <w:spacing w:after="0" w:line="360" w:lineRule="exact"/>
        <w:ind w:firstLine="567"/>
        <w:jc w:val="both"/>
        <w:textAlignment w:val="baseline"/>
        <w:rPr>
          <w:rFonts w:ascii="Segoe UI" w:eastAsia="Times New Roman" w:hAnsi="Segoe UI" w:cs="Segoe UI"/>
          <w:sz w:val="18"/>
          <w:szCs w:val="18"/>
          <w:lang w:eastAsia="ru-RU"/>
        </w:rPr>
      </w:pPr>
      <w:r w:rsidRPr="00975F7F">
        <w:rPr>
          <w:rFonts w:ascii="Times New Roman" w:eastAsia="Times New Roman" w:hAnsi="Times New Roman" w:cs="Times New Roman"/>
          <w:sz w:val="28"/>
          <w:szCs w:val="28"/>
          <w:lang w:eastAsia="ru-RU"/>
        </w:rPr>
        <w:t>Договор </w:t>
      </w:r>
      <w:r w:rsidRPr="00975F7F">
        <w:rPr>
          <w:rFonts w:ascii="Times New Roman" w:eastAsia="Times New Roman" w:hAnsi="Times New Roman" w:cs="Times New Roman"/>
          <w:color w:val="000000"/>
          <w:sz w:val="28"/>
          <w:szCs w:val="28"/>
          <w:lang w:eastAsia="ru-RU"/>
        </w:rPr>
        <w:t>безвозмездной передачи имущества в муниципальную собственность</w:t>
      </w:r>
      <w:r w:rsidRPr="00975F7F">
        <w:rPr>
          <w:rFonts w:ascii="Times New Roman" w:eastAsia="Times New Roman" w:hAnsi="Times New Roman" w:cs="Times New Roman"/>
          <w:sz w:val="28"/>
          <w:szCs w:val="28"/>
          <w:lang w:eastAsia="ru-RU"/>
        </w:rPr>
        <w:t xml:space="preserve"> подлежит обязательной регистрации в Управлении Федеральной службы государственной регистрации, кадастра и картографии по Пермскому краю </w:t>
      </w:r>
      <w:r w:rsidRPr="00975F7F">
        <w:rPr>
          <w:rFonts w:ascii="Times New Roman" w:eastAsia="Times New Roman" w:hAnsi="Times New Roman" w:cs="Times New Roman"/>
          <w:sz w:val="28"/>
          <w:szCs w:val="28"/>
          <w:lang w:eastAsia="ru-RU"/>
        </w:rPr>
        <w:lastRenderedPageBreak/>
        <w:t>(Кунгурский отдел), если иное не предусмотрено действующим законодательством. </w:t>
      </w:r>
    </w:p>
    <w:p w:rsidR="00E25BB4" w:rsidRDefault="00E25BB4" w:rsidP="0053282E">
      <w:pPr>
        <w:spacing w:after="0" w:line="360" w:lineRule="exact"/>
        <w:ind w:firstLine="567"/>
        <w:jc w:val="both"/>
        <w:textAlignment w:val="baseline"/>
        <w:rPr>
          <w:rFonts w:ascii="Times New Roman" w:eastAsia="Times New Roman" w:hAnsi="Times New Roman" w:cs="Times New Roman"/>
          <w:color w:val="000000"/>
          <w:sz w:val="28"/>
          <w:szCs w:val="28"/>
          <w:lang w:eastAsia="ru-RU"/>
        </w:rPr>
      </w:pPr>
      <w:r w:rsidRPr="00975F7F">
        <w:rPr>
          <w:rFonts w:ascii="Times New Roman" w:eastAsia="Times New Roman" w:hAnsi="Times New Roman" w:cs="Times New Roman"/>
          <w:sz w:val="28"/>
          <w:szCs w:val="28"/>
          <w:lang w:eastAsia="ru-RU"/>
        </w:rPr>
        <w:t>Результат выполнения действия – выдача заявителю договора </w:t>
      </w:r>
      <w:r w:rsidRPr="00975F7F">
        <w:rPr>
          <w:rFonts w:ascii="Times New Roman" w:eastAsia="Times New Roman" w:hAnsi="Times New Roman" w:cs="Times New Roman"/>
          <w:color w:val="000000"/>
          <w:sz w:val="28"/>
          <w:szCs w:val="28"/>
          <w:lang w:eastAsia="ru-RU"/>
        </w:rPr>
        <w:t>безвозмездной передачи имущества в муниципальную собственность. </w:t>
      </w:r>
    </w:p>
    <w:p w:rsidR="00652E5F" w:rsidRPr="00975F7F" w:rsidRDefault="00652E5F" w:rsidP="0053282E">
      <w:pPr>
        <w:spacing w:after="0" w:line="360" w:lineRule="exact"/>
        <w:ind w:firstLine="270"/>
        <w:jc w:val="both"/>
        <w:textAlignment w:val="baseline"/>
        <w:rPr>
          <w:rFonts w:ascii="Segoe UI" w:eastAsia="Times New Roman" w:hAnsi="Segoe UI" w:cs="Segoe UI"/>
          <w:sz w:val="18"/>
          <w:szCs w:val="18"/>
          <w:lang w:eastAsia="ru-RU"/>
        </w:rPr>
      </w:pPr>
    </w:p>
    <w:p w:rsidR="004E4C34" w:rsidRPr="004E4C34" w:rsidRDefault="004E4C34" w:rsidP="0053282E">
      <w:pPr>
        <w:widowControl w:val="0"/>
        <w:spacing w:after="0" w:line="360" w:lineRule="exact"/>
        <w:ind w:firstLine="567"/>
        <w:jc w:val="both"/>
        <w:rPr>
          <w:rFonts w:ascii="Times New Roman" w:eastAsia="Times New Roman" w:hAnsi="Times New Roman" w:cs="Times New Roman"/>
          <w:b/>
          <w:bCs/>
          <w:color w:val="000000"/>
          <w:sz w:val="28"/>
          <w:szCs w:val="28"/>
          <w:lang w:eastAsia="ru-RU"/>
        </w:rPr>
      </w:pPr>
      <w:r w:rsidRPr="004E4C34">
        <w:rPr>
          <w:rFonts w:ascii="Times New Roman" w:eastAsia="Times New Roman" w:hAnsi="Times New Roman" w:cs="Times New Roman"/>
          <w:b/>
          <w:bCs/>
          <w:color w:val="000000"/>
          <w:sz w:val="28"/>
          <w:szCs w:val="28"/>
          <w:lang w:val="en-US" w:eastAsia="ru-RU"/>
        </w:rPr>
        <w:t>IV</w:t>
      </w:r>
      <w:r w:rsidRPr="004E4C34">
        <w:rPr>
          <w:rFonts w:ascii="Times New Roman" w:eastAsia="Times New Roman" w:hAnsi="Times New Roman" w:cs="Times New Roman"/>
          <w:b/>
          <w:bCs/>
          <w:color w:val="000000"/>
          <w:sz w:val="28"/>
          <w:szCs w:val="28"/>
          <w:lang w:eastAsia="ru-RU"/>
        </w:rPr>
        <w:t>. Формы контроля за исполнением административного регламента</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b/>
          <w:bCs/>
          <w:color w:val="000000"/>
          <w:sz w:val="28"/>
          <w:szCs w:val="28"/>
          <w:lang w:eastAsia="ru-RU"/>
        </w:rPr>
      </w:pPr>
    </w:p>
    <w:p w:rsidR="004E4C34" w:rsidRPr="004E4C34" w:rsidRDefault="004E4C34" w:rsidP="0053282E">
      <w:pPr>
        <w:widowControl w:val="0"/>
        <w:spacing w:after="0" w:line="360" w:lineRule="exact"/>
        <w:ind w:firstLine="567"/>
        <w:jc w:val="both"/>
        <w:rPr>
          <w:rFonts w:ascii="Times New Roman" w:eastAsia="Times New Roman" w:hAnsi="Times New Roman" w:cs="Times New Roman"/>
          <w:b/>
          <w:bCs/>
          <w:vanish/>
          <w:color w:val="000000"/>
          <w:sz w:val="28"/>
          <w:szCs w:val="28"/>
          <w:lang w:eastAsia="ru-RU"/>
        </w:rPr>
      </w:pP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4.1. Текущий контроль за соблюдением последовательности действий, определенных настоящим регламентом, и принятием решений ответственными специалистами осуществляется непосредственно начальником Управления ИЗО.</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4.2. Сфера ответственности специалиста Управления ИЗО, непосредственно предоставляющего услугу:</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 нарушение срока предоставления услуги;</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 требование у заявителя документов, непредусмотренных нормативными правовыми актами для предоставления услуги;</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 неправомерный отказ в предоставлении услуги;</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 затребование с заявителя при предоставлении услуги платы, не предусмотренной нормативными правовыми актами;</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Текущий контроль осуществляется в форме проверок соблюдения и исполнения специалистами положений настоящего Регламента, иных нормативных правовых актов, определяющих порядок выполнения административных процедур. Периодичность осуществления текущего контроля устанавливается начальником Управления ИЗО: 1 раз в год.</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Перечень действий, составляющих предмет текущего контроля соблюдения положений регламента, проверок полноты и качества предоставления государственной услуги, а также перечень вопросов, которые рассматриваются при проведении текущего контроля соблюдения положений регламента, плановых и внеплановых проверок полноты и качества предоставления государственной услуги:</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 соблюдение срока предоставления услуги;</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 правомерность требования у заявителя документов, не предусмотренных нормативными правовыми актами;</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 правомерность отказа в предоставлении услуги;</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 правомерность затребования у заявителя при предоставлении услуги платы, не предусмотренной нормативными правовыми актами;</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 правильность проверки документов;</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 правомерность представления информации и достоверность выданной информации;</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 устранение технических ошибок при наличии заявлений об исправлении технических ошибок;</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lastRenderedPageBreak/>
        <w:t>-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 обоснованность жалоб получателей услуги на качество и доступность услуги и действий по результатам рассмотрения жалобы.</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По результатам проверок в случае нарушений начальник управления ИЗО дает указания по устранению выявленных отклонений и нарушений, и контролирует их исполнение.</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Также текущий контроль осуществляется в процессе согласования и визирования, подготовленных ответственным специалистом документов в рамках предоставления муниципальной услуги, соответствующих положениям настоящего Регламента и действующему законодательству.</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4.3. Контроль полноты и качества предоставления муниципальной услуги осуществляется начальником Управления ИЗО,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ответственных за предоставление муниципальной услуги.</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4.4. Периодичность проведения проверок носит плановый характер (осуществляется на основании полугодовых или годовых планов работы), тематический характер (проверка предоставления муниципальной услуги отдельным категориям заявителей) и внеплановый характер (по конкретному обращению заявителя).</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4.5. В целях контроля за предоставлением муниципальной услуги граждане, их объединения и организации имеют право запросить и получить, а должностные лица администрации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По результатам рассмотрения документов и материалов граждане, их объединения и организации направляют в администрацию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ответственными за предоставление муниципальной услуги, положений административного регламента, которые подлежат рассмотрению в установленном порядке.</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i/>
          <w:iCs/>
          <w:color w:val="000000"/>
          <w:sz w:val="28"/>
          <w:szCs w:val="28"/>
          <w:lang w:eastAsia="ru-RU"/>
        </w:rPr>
      </w:pPr>
    </w:p>
    <w:p w:rsidR="004E4C34" w:rsidRPr="004E4C34" w:rsidRDefault="004E4C34" w:rsidP="0053282E">
      <w:pPr>
        <w:widowControl w:val="0"/>
        <w:spacing w:after="0" w:line="360" w:lineRule="exact"/>
        <w:ind w:firstLine="567"/>
        <w:jc w:val="both"/>
        <w:rPr>
          <w:rFonts w:ascii="Times New Roman" w:eastAsia="Times New Roman" w:hAnsi="Times New Roman" w:cs="Times New Roman"/>
          <w:b/>
          <w:bCs/>
          <w:color w:val="000000"/>
          <w:sz w:val="28"/>
          <w:szCs w:val="28"/>
          <w:lang w:eastAsia="ru-RU"/>
        </w:rPr>
      </w:pPr>
      <w:r w:rsidRPr="004E4C34">
        <w:rPr>
          <w:rFonts w:ascii="Times New Roman" w:eastAsia="Times New Roman" w:hAnsi="Times New Roman" w:cs="Times New Roman"/>
          <w:b/>
          <w:iCs/>
          <w:color w:val="000000"/>
          <w:sz w:val="28"/>
          <w:szCs w:val="28"/>
          <w:lang w:val="en-US" w:eastAsia="ru-RU"/>
        </w:rPr>
        <w:t>V</w:t>
      </w:r>
      <w:r w:rsidRPr="004E4C34">
        <w:rPr>
          <w:rFonts w:ascii="Times New Roman" w:eastAsia="Times New Roman" w:hAnsi="Times New Roman" w:cs="Times New Roman"/>
          <w:b/>
          <w:bCs/>
          <w:color w:val="000000"/>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а также ее </w:t>
      </w:r>
      <w:r w:rsidRPr="004E4C34">
        <w:rPr>
          <w:rFonts w:ascii="Times New Roman" w:eastAsia="Times New Roman" w:hAnsi="Times New Roman" w:cs="Times New Roman"/>
          <w:b/>
          <w:bCs/>
          <w:color w:val="000000"/>
          <w:sz w:val="28"/>
          <w:szCs w:val="28"/>
          <w:lang w:eastAsia="ru-RU"/>
        </w:rPr>
        <w:lastRenderedPageBreak/>
        <w:t>должностных лиц,</w:t>
      </w:r>
      <w:r w:rsidRPr="004E4C34">
        <w:rPr>
          <w:rFonts w:ascii="Times New Roman" w:eastAsia="Times New Roman" w:hAnsi="Times New Roman" w:cs="Times New Roman"/>
          <w:color w:val="000000"/>
          <w:sz w:val="28"/>
          <w:szCs w:val="28"/>
          <w:lang w:eastAsia="ru-RU"/>
        </w:rPr>
        <w:t xml:space="preserve"> </w:t>
      </w:r>
      <w:r w:rsidRPr="004E4C34">
        <w:rPr>
          <w:rFonts w:ascii="Times New Roman" w:eastAsia="Times New Roman" w:hAnsi="Times New Roman" w:cs="Times New Roman"/>
          <w:b/>
          <w:bCs/>
          <w:color w:val="000000"/>
          <w:sz w:val="28"/>
          <w:szCs w:val="28"/>
          <w:lang w:eastAsia="ru-RU"/>
        </w:rPr>
        <w:t>муниципальных служащих, работников</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b/>
          <w:bCs/>
          <w:color w:val="000000"/>
          <w:sz w:val="28"/>
          <w:szCs w:val="28"/>
          <w:lang w:eastAsia="ru-RU"/>
        </w:rPr>
      </w:pPr>
    </w:p>
    <w:p w:rsidR="004E4C34" w:rsidRPr="004E4C34" w:rsidRDefault="004E4C34" w:rsidP="0053282E">
      <w:pPr>
        <w:widowControl w:val="0"/>
        <w:spacing w:after="0" w:line="360" w:lineRule="exact"/>
        <w:ind w:firstLine="567"/>
        <w:jc w:val="both"/>
        <w:rPr>
          <w:rFonts w:ascii="Times New Roman" w:eastAsia="Times New Roman" w:hAnsi="Times New Roman" w:cs="Times New Roman"/>
          <w:vanish/>
          <w:color w:val="000000"/>
          <w:sz w:val="28"/>
          <w:szCs w:val="28"/>
          <w:lang w:eastAsia="ru-RU"/>
        </w:rPr>
      </w:pP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5.1. Граждане имеют право на обжалование действий (бездействий) должностных лиц в досудебном и судебном порядке.</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5.2. Жалоба (приложение 2) может быть адресована:</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 на специалиста Управления ИЗО – начальнику Управления ИЗО;</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 xml:space="preserve">- на начальника Управления ИЗО – главе Ординского муниципального округа или на </w:t>
      </w:r>
      <w:r w:rsidRPr="004E4C34">
        <w:rPr>
          <w:rFonts w:ascii="Times New Roman" w:eastAsia="Times New Roman" w:hAnsi="Times New Roman" w:cs="Times New Roman"/>
          <w:color w:val="202020"/>
          <w:sz w:val="28"/>
          <w:szCs w:val="28"/>
          <w:shd w:val="clear" w:color="auto" w:fill="FFFFFF"/>
          <w:lang w:eastAsia="ru-RU"/>
        </w:rPr>
        <w:t>заместителя главы администрации муниципального округа по вопросам ЖКХ, инфраструктуры и градостроительства</w:t>
      </w:r>
      <w:r w:rsidRPr="004E4C34">
        <w:rPr>
          <w:rFonts w:ascii="Times New Roman" w:eastAsia="Times New Roman" w:hAnsi="Times New Roman" w:cs="Times New Roman"/>
          <w:color w:val="000000"/>
          <w:sz w:val="28"/>
          <w:szCs w:val="28"/>
          <w:lang w:eastAsia="ru-RU"/>
        </w:rPr>
        <w:t>.</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5.3. Обжалование действий (бездействия) и решений должностных лиц Управления ИЗО, осуществляемых (принятых) в ходе выполнения настоящего Регламента, производится в соответствии с законодательством Российской Федерации.</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5.4. Предмет досудебного (внесудебного) обжалования:</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5.4.1. Нарушение срока предоставления услуги;</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5.4.2. Требование у заявителя документов, не предусмотренных нормативными правовыми актами;</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5.4.3. Отказ в приеме документов, предоставление которых предусмотрено нормативными правовыми актами для предоставления услуги, у заявителя;</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5.4.4.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5.4.5. Затребование с заявителя при предоставлении муниципальной услуги платы, не предусмотренной нормативными правовыми актами;</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5.4.6. Отказ органа, предоставляющего услугу,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5.4.7. Нарушение срока или порядка выдачи документов по результатам предоставления государственной или муниципальной услуги;</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5.4.8.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 xml:space="preserve">5.4.9.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7" w:history="1">
        <w:r w:rsidRPr="004E4C34">
          <w:rPr>
            <w:rFonts w:ascii="Courier New" w:eastAsia="Times New Roman" w:hAnsi="Courier New" w:cs="Courier New"/>
            <w:color w:val="0066CC"/>
            <w:sz w:val="28"/>
            <w:szCs w:val="28"/>
            <w:u w:val="single"/>
            <w:lang w:eastAsia="ru-RU"/>
          </w:rPr>
          <w:t>п. 4 ч. 1 ст. 7</w:t>
        </w:r>
      </w:hyperlink>
      <w:r w:rsidRPr="004E4C34">
        <w:rPr>
          <w:rFonts w:ascii="Times New Roman" w:eastAsia="Times New Roman" w:hAnsi="Times New Roman" w:cs="Times New Roman"/>
          <w:color w:val="000000"/>
          <w:sz w:val="28"/>
          <w:szCs w:val="28"/>
          <w:lang w:eastAsia="ru-RU"/>
        </w:rPr>
        <w:t xml:space="preserve"> ФЗ от 27.07.2010 № 210.</w:t>
      </w:r>
    </w:p>
    <w:p w:rsidR="004E4C34" w:rsidRPr="004E4C34" w:rsidRDefault="004E4C34" w:rsidP="0053282E">
      <w:pPr>
        <w:widowControl w:val="0"/>
        <w:autoSpaceDE w:val="0"/>
        <w:autoSpaceDN w:val="0"/>
        <w:adjustRightInd w:val="0"/>
        <w:spacing w:after="0" w:line="360" w:lineRule="exact"/>
        <w:ind w:firstLine="540"/>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5.5. Время приема жалоб органа, предоставляющего муниципальную услугу, совпадает со временем предоставления муниципальной услуги.</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lastRenderedPageBreak/>
        <w:t>5.6. Жалоба подается в письменной форме на бумажном носителе или в электронной форме специалисту.</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 xml:space="preserve">Адрес электронной почты: </w:t>
      </w:r>
      <w:hyperlink r:id="rId8" w:history="1">
        <w:r w:rsidRPr="004E4C34">
          <w:rPr>
            <w:rFonts w:ascii="Times New Roman" w:eastAsia="Times New Roman" w:hAnsi="Times New Roman" w:cs="Times New Roman"/>
            <w:color w:val="0066CC"/>
            <w:sz w:val="28"/>
            <w:szCs w:val="28"/>
            <w:u w:val="single"/>
            <w:lang w:val="en-US" w:eastAsia="ru-RU"/>
          </w:rPr>
          <w:t>orda</w:t>
        </w:r>
        <w:r w:rsidRPr="004E4C34">
          <w:rPr>
            <w:rFonts w:ascii="Times New Roman" w:eastAsia="Times New Roman" w:hAnsi="Times New Roman" w:cs="Times New Roman"/>
            <w:color w:val="0066CC"/>
            <w:sz w:val="28"/>
            <w:szCs w:val="28"/>
            <w:u w:val="single"/>
            <w:lang w:eastAsia="ru-RU"/>
          </w:rPr>
          <w:t>-</w:t>
        </w:r>
        <w:r w:rsidRPr="004E4C34">
          <w:rPr>
            <w:rFonts w:ascii="Times New Roman" w:eastAsia="Times New Roman" w:hAnsi="Times New Roman" w:cs="Times New Roman"/>
            <w:color w:val="0066CC"/>
            <w:sz w:val="28"/>
            <w:szCs w:val="28"/>
            <w:u w:val="single"/>
            <w:lang w:val="en-US" w:eastAsia="ru-RU"/>
          </w:rPr>
          <w:t>izo</w:t>
        </w:r>
        <w:r w:rsidRPr="004E4C34">
          <w:rPr>
            <w:rFonts w:ascii="Times New Roman" w:eastAsia="Times New Roman" w:hAnsi="Times New Roman" w:cs="Times New Roman"/>
            <w:color w:val="0066CC"/>
            <w:sz w:val="28"/>
            <w:szCs w:val="28"/>
            <w:u w:val="single"/>
            <w:lang w:eastAsia="ru-RU"/>
          </w:rPr>
          <w:t>@</w:t>
        </w:r>
        <w:r w:rsidRPr="004E4C34">
          <w:rPr>
            <w:rFonts w:ascii="Times New Roman" w:eastAsia="Times New Roman" w:hAnsi="Times New Roman" w:cs="Times New Roman"/>
            <w:color w:val="0066CC"/>
            <w:sz w:val="28"/>
            <w:szCs w:val="28"/>
            <w:u w:val="single"/>
            <w:lang w:val="en-US" w:eastAsia="ru-RU"/>
          </w:rPr>
          <w:t>mail</w:t>
        </w:r>
        <w:r w:rsidRPr="004E4C34">
          <w:rPr>
            <w:rFonts w:ascii="Times New Roman" w:eastAsia="Times New Roman" w:hAnsi="Times New Roman" w:cs="Times New Roman"/>
            <w:color w:val="0066CC"/>
            <w:sz w:val="28"/>
            <w:szCs w:val="28"/>
            <w:u w:val="single"/>
            <w:lang w:eastAsia="ru-RU"/>
          </w:rPr>
          <w:t>.</w:t>
        </w:r>
        <w:proofErr w:type="spellStart"/>
        <w:r w:rsidRPr="004E4C34">
          <w:rPr>
            <w:rFonts w:ascii="Times New Roman" w:eastAsia="Times New Roman" w:hAnsi="Times New Roman" w:cs="Times New Roman"/>
            <w:color w:val="0066CC"/>
            <w:sz w:val="28"/>
            <w:szCs w:val="28"/>
            <w:u w:val="single"/>
            <w:lang w:val="en-US" w:eastAsia="ru-RU"/>
          </w:rPr>
          <w:t>ru</w:t>
        </w:r>
        <w:proofErr w:type="spellEnd"/>
      </w:hyperlink>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 xml:space="preserve">Жалоба может быть направлена по почте, с использованием информационно-телекоммуникационной сети официального сайта администрации «Ординского муниципального округа» </w:t>
      </w:r>
      <w:hyperlink r:id="rId9" w:history="1">
        <w:r w:rsidRPr="004E4C34">
          <w:rPr>
            <w:rFonts w:ascii="Times New Roman" w:eastAsia="Times New Roman" w:hAnsi="Times New Roman" w:cs="Times New Roman"/>
            <w:color w:val="0066CC"/>
            <w:sz w:val="28"/>
            <w:szCs w:val="28"/>
            <w:u w:val="single"/>
            <w:lang w:eastAsia="ru-RU"/>
          </w:rPr>
          <w:t>http://orda.permarea.ru</w:t>
        </w:r>
      </w:hyperlink>
      <w:r w:rsidRPr="004E4C34">
        <w:rPr>
          <w:rFonts w:ascii="Times New Roman" w:eastAsia="Times New Roman" w:hAnsi="Times New Roman" w:cs="Times New Roman"/>
          <w:color w:val="000000"/>
          <w:sz w:val="28"/>
          <w:szCs w:val="28"/>
          <w:lang w:eastAsia="ru-RU"/>
        </w:rPr>
        <w:t>, единого портала государственных муниципальных услуг www.gosuslugi.ru, либо регионального портала государственных и муниципальных услуг, а также может быть принята при личном приеме заявителя.</w:t>
      </w:r>
    </w:p>
    <w:p w:rsidR="004E4C34" w:rsidRPr="004E4C34" w:rsidRDefault="004E4C34" w:rsidP="0053282E">
      <w:pPr>
        <w:widowControl w:val="0"/>
        <w:autoSpaceDE w:val="0"/>
        <w:autoSpaceDN w:val="0"/>
        <w:adjustRightInd w:val="0"/>
        <w:spacing w:after="0" w:line="360" w:lineRule="exact"/>
        <w:ind w:firstLine="540"/>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Жалоба может быть подана заявителем через МФЦ. При поступлении жалобы МФЦ обеспечивает ее передачу в орган, предоставляющий муниципальную услугу, в порядке и сроки, которые установлены соглашением о взаимодействии, но не позднее следующего рабочего дня со дня поступления жалобы.</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5.7. Жалоба должна содержать:</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5.8. Жалоба заявителя подлежит регистрации с присвоением регистрационного номера. На втором экземпляре жалобы, выдаваемой заявителю, указывается дата получения жалобы, подпись сотрудника, принявшего документы (с расшифровкой подписи). По просьбе обратившегося гражданина выдается расписка с указанием даты приема жалобы, количества принятых листов, подписью должностного лица, принявшего жалобы, телефона для справок.</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5.9. Основанием для отказа в приеме жалобы заявителя является отсутствие указания в жалобе фамилии, имени, отчества (при наличии), наименования организации, адреса электронной почты, если ответ должен быть направлен в форме электронного документа, или почтового адреса, если ответ должен быть направлен в письменной форме.</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 xml:space="preserve">5.10. Жалоба, поступившая в орган, предоставляющий муниципальную </w:t>
      </w:r>
      <w:r w:rsidRPr="004E4C34">
        <w:rPr>
          <w:rFonts w:ascii="Times New Roman" w:eastAsia="Times New Roman" w:hAnsi="Times New Roman" w:cs="Times New Roman"/>
          <w:color w:val="000000"/>
          <w:sz w:val="28"/>
          <w:szCs w:val="28"/>
          <w:lang w:eastAsia="ru-RU"/>
        </w:rPr>
        <w:lastRenderedPageBreak/>
        <w:t>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5.11. По результатам рассмотрения жалобы принимается одно из следующих решений:</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2) в удовлетворении жалобы отказывается.</w:t>
      </w:r>
    </w:p>
    <w:p w:rsidR="004E4C34" w:rsidRPr="004E4C34" w:rsidRDefault="004E4C34" w:rsidP="0053282E">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4C34" w:rsidRPr="004E4C34" w:rsidRDefault="004E4C34" w:rsidP="0053282E">
      <w:pPr>
        <w:widowControl w:val="0"/>
        <w:autoSpaceDE w:val="0"/>
        <w:autoSpaceDN w:val="0"/>
        <w:adjustRightInd w:val="0"/>
        <w:spacing w:after="0" w:line="360" w:lineRule="exact"/>
        <w:ind w:firstLine="539"/>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4E4C34" w:rsidRPr="004E4C34" w:rsidRDefault="004E4C34" w:rsidP="0053282E">
      <w:pPr>
        <w:widowControl w:val="0"/>
        <w:autoSpaceDE w:val="0"/>
        <w:autoSpaceDN w:val="0"/>
        <w:adjustRightInd w:val="0"/>
        <w:spacing w:after="0" w:line="360" w:lineRule="exact"/>
        <w:ind w:firstLine="539"/>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5.13. В ответе по результатам рассмотрения жалобы указываются:</w:t>
      </w:r>
    </w:p>
    <w:p w:rsidR="004E4C34" w:rsidRPr="004E4C34" w:rsidRDefault="004E4C34" w:rsidP="0053282E">
      <w:pPr>
        <w:widowControl w:val="0"/>
        <w:autoSpaceDE w:val="0"/>
        <w:autoSpaceDN w:val="0"/>
        <w:adjustRightInd w:val="0"/>
        <w:spacing w:after="0" w:line="360" w:lineRule="exact"/>
        <w:ind w:firstLine="539"/>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1) наименование органа, рассмотревшего жалобу, должность, фамилия, имя, отчество (при наличии) его должностного лица, принявшего решение по жалобе;</w:t>
      </w:r>
    </w:p>
    <w:p w:rsidR="004E4C34" w:rsidRPr="004E4C34" w:rsidRDefault="004E4C34" w:rsidP="0053282E">
      <w:pPr>
        <w:widowControl w:val="0"/>
        <w:autoSpaceDE w:val="0"/>
        <w:autoSpaceDN w:val="0"/>
        <w:adjustRightInd w:val="0"/>
        <w:spacing w:after="0" w:line="360" w:lineRule="exact"/>
        <w:ind w:firstLine="539"/>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2) номер, дата, место принятия решения, включая сведения о должностном лице, решение или действие (бездействие) которого обжалуется;</w:t>
      </w:r>
    </w:p>
    <w:p w:rsidR="004E4C34" w:rsidRPr="004E4C34" w:rsidRDefault="004E4C34" w:rsidP="0053282E">
      <w:pPr>
        <w:widowControl w:val="0"/>
        <w:autoSpaceDE w:val="0"/>
        <w:autoSpaceDN w:val="0"/>
        <w:adjustRightInd w:val="0"/>
        <w:spacing w:after="0" w:line="360" w:lineRule="exact"/>
        <w:ind w:firstLine="539"/>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3) фамилия, имя, отчество (при наличии) или наименование заявителя;</w:t>
      </w:r>
    </w:p>
    <w:p w:rsidR="004E4C34" w:rsidRPr="004E4C34" w:rsidRDefault="004E4C34" w:rsidP="0053282E">
      <w:pPr>
        <w:widowControl w:val="0"/>
        <w:autoSpaceDE w:val="0"/>
        <w:autoSpaceDN w:val="0"/>
        <w:adjustRightInd w:val="0"/>
        <w:spacing w:after="0" w:line="360" w:lineRule="exact"/>
        <w:ind w:firstLine="539"/>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4) основания для принятия решения по жалобе;</w:t>
      </w:r>
    </w:p>
    <w:p w:rsidR="004E4C34" w:rsidRPr="004E4C34" w:rsidRDefault="004E4C34" w:rsidP="0053282E">
      <w:pPr>
        <w:widowControl w:val="0"/>
        <w:autoSpaceDE w:val="0"/>
        <w:autoSpaceDN w:val="0"/>
        <w:adjustRightInd w:val="0"/>
        <w:spacing w:after="0" w:line="360" w:lineRule="exact"/>
        <w:ind w:firstLine="539"/>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5) принятое по жалобе решение;</w:t>
      </w:r>
    </w:p>
    <w:p w:rsidR="004E4C34" w:rsidRPr="004E4C34" w:rsidRDefault="004E4C34" w:rsidP="0053282E">
      <w:pPr>
        <w:widowControl w:val="0"/>
        <w:autoSpaceDE w:val="0"/>
        <w:autoSpaceDN w:val="0"/>
        <w:adjustRightInd w:val="0"/>
        <w:spacing w:after="0" w:line="360" w:lineRule="exact"/>
        <w:ind w:firstLine="539"/>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E4C34" w:rsidRPr="004E4C34" w:rsidRDefault="004E4C34" w:rsidP="0053282E">
      <w:pPr>
        <w:widowControl w:val="0"/>
        <w:autoSpaceDE w:val="0"/>
        <w:autoSpaceDN w:val="0"/>
        <w:adjustRightInd w:val="0"/>
        <w:spacing w:after="0" w:line="360" w:lineRule="exact"/>
        <w:ind w:firstLine="539"/>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7) сведения о порядке обжалования принятого по жалобе решения.</w:t>
      </w:r>
    </w:p>
    <w:p w:rsidR="004E4C34" w:rsidRPr="004E4C34" w:rsidRDefault="004E4C34" w:rsidP="0053282E">
      <w:pPr>
        <w:widowControl w:val="0"/>
        <w:autoSpaceDE w:val="0"/>
        <w:autoSpaceDN w:val="0"/>
        <w:adjustRightInd w:val="0"/>
        <w:spacing w:after="0" w:line="360" w:lineRule="exact"/>
        <w:ind w:firstLine="539"/>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5.14. Порядок обжалования решения по жалобе</w:t>
      </w:r>
    </w:p>
    <w:p w:rsidR="004E4C34" w:rsidRPr="004E4C34" w:rsidRDefault="004E4C34" w:rsidP="0053282E">
      <w:pPr>
        <w:widowControl w:val="0"/>
        <w:autoSpaceDE w:val="0"/>
        <w:autoSpaceDN w:val="0"/>
        <w:adjustRightInd w:val="0"/>
        <w:spacing w:after="0" w:line="360" w:lineRule="exact"/>
        <w:ind w:firstLine="539"/>
        <w:jc w:val="both"/>
        <w:rPr>
          <w:rFonts w:ascii="Times New Roman" w:eastAsia="Times New Roman" w:hAnsi="Times New Roman" w:cs="Times New Roman"/>
          <w:color w:val="000000"/>
          <w:sz w:val="28"/>
          <w:szCs w:val="28"/>
        </w:rPr>
      </w:pPr>
      <w:r w:rsidRPr="004E4C34">
        <w:rPr>
          <w:rFonts w:ascii="Times New Roman" w:eastAsia="Times New Roman" w:hAnsi="Times New Roman" w:cs="Times New Roman"/>
          <w:color w:val="000000"/>
          <w:sz w:val="28"/>
          <w:szCs w:val="28"/>
        </w:rPr>
        <w:t xml:space="preserve">5.14.1. Заявитель вправе обжаловать решения и (или) действия (бездействие) </w:t>
      </w:r>
      <w:r w:rsidRPr="004E4C34">
        <w:rPr>
          <w:rFonts w:ascii="Times New Roman" w:eastAsia="Times New Roman" w:hAnsi="Times New Roman" w:cs="Times New Roman"/>
          <w:color w:val="000000"/>
          <w:sz w:val="28"/>
          <w:szCs w:val="28"/>
          <w:lang w:eastAsia="ru-RU"/>
        </w:rPr>
        <w:t xml:space="preserve">органа, предоставляющего муниципальную услугу, </w:t>
      </w:r>
      <w:r w:rsidRPr="004E4C34">
        <w:rPr>
          <w:rFonts w:ascii="Times New Roman" w:eastAsia="Times New Roman" w:hAnsi="Times New Roman" w:cs="Times New Roman"/>
          <w:color w:val="000000"/>
          <w:sz w:val="28"/>
          <w:szCs w:val="28"/>
        </w:rPr>
        <w:t xml:space="preserve">должностных лиц, муниципальных служащих в судебном порядке в соответствии </w:t>
      </w:r>
      <w:r w:rsidRPr="004E4C34">
        <w:rPr>
          <w:rFonts w:ascii="Times New Roman" w:eastAsia="Times New Roman" w:hAnsi="Times New Roman" w:cs="Times New Roman"/>
          <w:color w:val="000000"/>
          <w:sz w:val="28"/>
          <w:szCs w:val="28"/>
        </w:rPr>
        <w:br/>
        <w:t>с законодательством Российской Федерации.</w:t>
      </w:r>
    </w:p>
    <w:p w:rsidR="004E4C34" w:rsidRPr="004E4C34" w:rsidRDefault="004E4C34" w:rsidP="0053282E">
      <w:pPr>
        <w:widowControl w:val="0"/>
        <w:autoSpaceDE w:val="0"/>
        <w:autoSpaceDN w:val="0"/>
        <w:adjustRightInd w:val="0"/>
        <w:spacing w:after="0" w:line="360" w:lineRule="exact"/>
        <w:ind w:firstLine="539"/>
        <w:jc w:val="both"/>
        <w:rPr>
          <w:rFonts w:ascii="Times New Roman" w:eastAsia="Times New Roman" w:hAnsi="Times New Roman" w:cs="Times New Roman"/>
          <w:color w:val="000000"/>
          <w:sz w:val="28"/>
          <w:szCs w:val="28"/>
        </w:rPr>
      </w:pPr>
      <w:r w:rsidRPr="004E4C34">
        <w:rPr>
          <w:rFonts w:ascii="Times New Roman" w:eastAsia="Times New Roman" w:hAnsi="Times New Roman" w:cs="Times New Roman"/>
          <w:color w:val="000000"/>
          <w:sz w:val="28"/>
          <w:szCs w:val="28"/>
        </w:rPr>
        <w:t xml:space="preserve">5.14.2. Заявитель вправе обратиться в суд в соответствии с законодательством Российской Федерации с заявлением об оспаривании решений, действий </w:t>
      </w:r>
      <w:r w:rsidRPr="004E4C34">
        <w:rPr>
          <w:rFonts w:ascii="Times New Roman" w:eastAsia="Times New Roman" w:hAnsi="Times New Roman" w:cs="Times New Roman"/>
          <w:color w:val="000000"/>
          <w:sz w:val="28"/>
          <w:szCs w:val="28"/>
        </w:rPr>
        <w:lastRenderedPageBreak/>
        <w:t xml:space="preserve">(бездействия) </w:t>
      </w:r>
      <w:r w:rsidRPr="004E4C34">
        <w:rPr>
          <w:rFonts w:ascii="Times New Roman" w:eastAsia="Times New Roman" w:hAnsi="Times New Roman" w:cs="Times New Roman"/>
          <w:color w:val="000000"/>
          <w:sz w:val="28"/>
          <w:szCs w:val="28"/>
          <w:lang w:eastAsia="ru-RU"/>
        </w:rPr>
        <w:t xml:space="preserve">органа, предоставляющего муниципальную услугу, </w:t>
      </w:r>
      <w:r w:rsidRPr="004E4C34">
        <w:rPr>
          <w:rFonts w:ascii="Times New Roman" w:eastAsia="Times New Roman" w:hAnsi="Times New Roman" w:cs="Times New Roman"/>
          <w:color w:val="000000"/>
          <w:sz w:val="28"/>
          <w:szCs w:val="28"/>
        </w:rPr>
        <w:t>должностных лиц, муниципальных служащих в течение трех месяцев со дня, когда ему стало известно о нарушении его прав и свобод.</w:t>
      </w:r>
    </w:p>
    <w:p w:rsidR="004E4C34" w:rsidRPr="004E4C34" w:rsidRDefault="004E4C34" w:rsidP="0053282E">
      <w:pPr>
        <w:widowControl w:val="0"/>
        <w:autoSpaceDE w:val="0"/>
        <w:autoSpaceDN w:val="0"/>
        <w:adjustRightInd w:val="0"/>
        <w:spacing w:after="0" w:line="360" w:lineRule="exact"/>
        <w:ind w:firstLine="539"/>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5.15. Право заявителя на получение информации и документов, необходимых для обоснования и рассмотрения жалобы</w:t>
      </w:r>
    </w:p>
    <w:p w:rsidR="004E4C34" w:rsidRPr="004E4C34" w:rsidRDefault="004E4C34" w:rsidP="0053282E">
      <w:pPr>
        <w:widowControl w:val="0"/>
        <w:autoSpaceDE w:val="0"/>
        <w:autoSpaceDN w:val="0"/>
        <w:adjustRightInd w:val="0"/>
        <w:spacing w:after="0" w:line="360" w:lineRule="exact"/>
        <w:ind w:firstLine="539"/>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 xml:space="preserve">5.15.1. В случае если для написания заявления (жалобы) заявителю необходимы информация и (или) документы, имеющие отношение </w:t>
      </w:r>
      <w:r w:rsidRPr="004E4C34">
        <w:rPr>
          <w:rFonts w:ascii="Times New Roman" w:eastAsia="Times New Roman" w:hAnsi="Times New Roman" w:cs="Times New Roman"/>
          <w:color w:val="000000"/>
          <w:sz w:val="28"/>
          <w:szCs w:val="28"/>
          <w:lang w:eastAsia="ru-RU"/>
        </w:rPr>
        <w:br/>
        <w:t xml:space="preserve">к предоставлению муниципальной услуги и находящиеся в </w:t>
      </w:r>
      <w:r w:rsidRPr="004E4C34">
        <w:rPr>
          <w:rFonts w:ascii="Times New Roman" w:eastAsia="Times New Roman" w:hAnsi="Times New Roman" w:cs="Times New Roman"/>
          <w:color w:val="000000"/>
          <w:sz w:val="28"/>
          <w:szCs w:val="28"/>
        </w:rPr>
        <w:t>органе, предоставляющем муниципальную услугу</w:t>
      </w:r>
      <w:r w:rsidRPr="004E4C34">
        <w:rPr>
          <w:rFonts w:ascii="Times New Roman" w:eastAsia="Times New Roman" w:hAnsi="Times New Roman" w:cs="Times New Roman"/>
          <w:color w:val="000000"/>
          <w:sz w:val="28"/>
          <w:szCs w:val="28"/>
          <w:lang w:eastAsia="ru-RU"/>
        </w:rPr>
        <w:t xml:space="preserve">, соответствующие информация </w:t>
      </w:r>
      <w:r w:rsidRPr="004E4C34">
        <w:rPr>
          <w:rFonts w:ascii="Times New Roman" w:eastAsia="Times New Roman" w:hAnsi="Times New Roman" w:cs="Times New Roman"/>
          <w:color w:val="000000"/>
          <w:sz w:val="28"/>
          <w:szCs w:val="28"/>
          <w:lang w:eastAsia="ru-RU"/>
        </w:rPr>
        <w:br/>
        <w:t>и документы представляются ему для ознакомления  органом, предоставляющим муниципальную услугу, если это не затрагивает права, свободы и законные интересы других лиц</w:t>
      </w:r>
      <w:r w:rsidRPr="004E4C34">
        <w:rPr>
          <w:rFonts w:ascii="Times New Roman" w:eastAsia="Times New Roman" w:hAnsi="Times New Roman" w:cs="Times New Roman"/>
          <w:i/>
          <w:iCs/>
          <w:color w:val="000000"/>
          <w:sz w:val="28"/>
          <w:szCs w:val="28"/>
          <w:lang w:eastAsia="ru-RU"/>
        </w:rPr>
        <w:t xml:space="preserve">, </w:t>
      </w:r>
      <w:r w:rsidRPr="004E4C34">
        <w:rPr>
          <w:rFonts w:ascii="Times New Roman" w:eastAsia="Times New Roman" w:hAnsi="Times New Roman" w:cs="Times New Roman"/>
          <w:color w:val="000000"/>
          <w:sz w:val="28"/>
          <w:szCs w:val="28"/>
          <w:lang w:eastAsia="ru-RU"/>
        </w:rPr>
        <w:t>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4E4C34" w:rsidRPr="004E4C34" w:rsidRDefault="004E4C34" w:rsidP="0053282E">
      <w:pPr>
        <w:widowControl w:val="0"/>
        <w:autoSpaceDE w:val="0"/>
        <w:autoSpaceDN w:val="0"/>
        <w:adjustRightInd w:val="0"/>
        <w:spacing w:after="0" w:line="360" w:lineRule="exact"/>
        <w:ind w:firstLine="540"/>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5.16. Способы информирования заявителей о порядке подачи и рассмотрения жалобы:</w:t>
      </w:r>
    </w:p>
    <w:p w:rsidR="004E4C34" w:rsidRDefault="004E4C34" w:rsidP="0053282E">
      <w:pPr>
        <w:widowControl w:val="0"/>
        <w:autoSpaceDE w:val="0"/>
        <w:autoSpaceDN w:val="0"/>
        <w:adjustRightInd w:val="0"/>
        <w:spacing w:after="0" w:line="360" w:lineRule="exact"/>
        <w:ind w:firstLine="540"/>
        <w:jc w:val="both"/>
        <w:rPr>
          <w:rFonts w:ascii="Times New Roman" w:eastAsia="Times New Roman" w:hAnsi="Times New Roman" w:cs="Times New Roman"/>
          <w:color w:val="000000"/>
          <w:sz w:val="28"/>
          <w:szCs w:val="28"/>
          <w:lang w:eastAsia="ru-RU"/>
        </w:rPr>
      </w:pPr>
      <w:r w:rsidRPr="004E4C34">
        <w:rPr>
          <w:rFonts w:ascii="Times New Roman" w:eastAsia="Times New Roman" w:hAnsi="Times New Roman" w:cs="Times New Roman"/>
          <w:color w:val="000000"/>
          <w:sz w:val="28"/>
          <w:szCs w:val="28"/>
          <w:lang w:eastAsia="ru-RU"/>
        </w:rPr>
        <w:t xml:space="preserve">5.16.1. Орган, предоставляющий муниципальную услугу, обеспечивает информирование заявителей о порядке обжалования решений и действий (бездействия) органа, предоставляющего муниципальную услугу, должностных лиц, </w:t>
      </w:r>
      <w:r w:rsidRPr="004E4C34">
        <w:rPr>
          <w:rFonts w:ascii="Times New Roman" w:eastAsia="Times New Roman" w:hAnsi="Times New Roman" w:cs="Times New Roman"/>
          <w:color w:val="000000"/>
          <w:sz w:val="28"/>
          <w:szCs w:val="28"/>
        </w:rPr>
        <w:t xml:space="preserve">муниципальных служащих </w:t>
      </w:r>
      <w:r w:rsidRPr="004E4C34">
        <w:rPr>
          <w:rFonts w:ascii="Times New Roman" w:eastAsia="Times New Roman" w:hAnsi="Times New Roman" w:cs="Times New Roman"/>
          <w:color w:val="000000"/>
          <w:sz w:val="28"/>
          <w:szCs w:val="28"/>
          <w:lang w:eastAsia="ru-RU"/>
        </w:rPr>
        <w:t>посредством размещения информации на стендах в местах предоставления муниципальных услуг, на официальном сайте, на Едином портале, Региональном портале.</w:t>
      </w:r>
    </w:p>
    <w:p w:rsidR="0053282E" w:rsidRDefault="0053282E" w:rsidP="0053282E">
      <w:pPr>
        <w:widowControl w:val="0"/>
        <w:autoSpaceDE w:val="0"/>
        <w:autoSpaceDN w:val="0"/>
        <w:adjustRightInd w:val="0"/>
        <w:spacing w:after="0" w:line="360" w:lineRule="exact"/>
        <w:ind w:firstLine="540"/>
        <w:jc w:val="both"/>
        <w:rPr>
          <w:rFonts w:ascii="Times New Roman" w:eastAsia="Times New Roman" w:hAnsi="Times New Roman" w:cs="Times New Roman"/>
          <w:color w:val="000000"/>
          <w:sz w:val="28"/>
          <w:szCs w:val="28"/>
          <w:lang w:eastAsia="ru-RU"/>
        </w:rPr>
      </w:pPr>
    </w:p>
    <w:p w:rsidR="0053282E" w:rsidRDefault="0053282E" w:rsidP="0053282E">
      <w:pPr>
        <w:widowControl w:val="0"/>
        <w:autoSpaceDE w:val="0"/>
        <w:autoSpaceDN w:val="0"/>
        <w:adjustRightInd w:val="0"/>
        <w:spacing w:after="0" w:line="360" w:lineRule="exact"/>
        <w:ind w:firstLine="540"/>
        <w:jc w:val="both"/>
        <w:rPr>
          <w:rFonts w:ascii="Times New Roman" w:eastAsia="Times New Roman" w:hAnsi="Times New Roman" w:cs="Times New Roman"/>
          <w:color w:val="000000"/>
          <w:sz w:val="28"/>
          <w:szCs w:val="28"/>
          <w:lang w:eastAsia="ru-RU"/>
        </w:rPr>
      </w:pPr>
    </w:p>
    <w:p w:rsidR="0053282E" w:rsidRDefault="0053282E" w:rsidP="0053282E">
      <w:pPr>
        <w:widowControl w:val="0"/>
        <w:autoSpaceDE w:val="0"/>
        <w:autoSpaceDN w:val="0"/>
        <w:adjustRightInd w:val="0"/>
        <w:spacing w:after="0" w:line="360" w:lineRule="exact"/>
        <w:ind w:firstLine="540"/>
        <w:jc w:val="both"/>
        <w:rPr>
          <w:rFonts w:ascii="Times New Roman" w:eastAsia="Times New Roman" w:hAnsi="Times New Roman" w:cs="Times New Roman"/>
          <w:color w:val="000000"/>
          <w:sz w:val="28"/>
          <w:szCs w:val="28"/>
          <w:lang w:eastAsia="ru-RU"/>
        </w:rPr>
      </w:pPr>
    </w:p>
    <w:p w:rsidR="0053282E" w:rsidRDefault="0053282E" w:rsidP="0053282E">
      <w:pPr>
        <w:widowControl w:val="0"/>
        <w:autoSpaceDE w:val="0"/>
        <w:autoSpaceDN w:val="0"/>
        <w:adjustRightInd w:val="0"/>
        <w:spacing w:after="0" w:line="360" w:lineRule="exact"/>
        <w:ind w:firstLine="540"/>
        <w:jc w:val="both"/>
        <w:rPr>
          <w:rFonts w:ascii="Times New Roman" w:eastAsia="Times New Roman" w:hAnsi="Times New Roman" w:cs="Times New Roman"/>
          <w:color w:val="000000"/>
          <w:sz w:val="28"/>
          <w:szCs w:val="28"/>
          <w:lang w:eastAsia="ru-RU"/>
        </w:rPr>
      </w:pPr>
    </w:p>
    <w:p w:rsidR="0053282E" w:rsidRDefault="0053282E" w:rsidP="0053282E">
      <w:pPr>
        <w:widowControl w:val="0"/>
        <w:autoSpaceDE w:val="0"/>
        <w:autoSpaceDN w:val="0"/>
        <w:adjustRightInd w:val="0"/>
        <w:spacing w:after="0" w:line="360" w:lineRule="exact"/>
        <w:ind w:firstLine="540"/>
        <w:jc w:val="both"/>
        <w:rPr>
          <w:rFonts w:ascii="Times New Roman" w:eastAsia="Times New Roman" w:hAnsi="Times New Roman" w:cs="Times New Roman"/>
          <w:color w:val="000000"/>
          <w:sz w:val="28"/>
          <w:szCs w:val="28"/>
          <w:lang w:eastAsia="ru-RU"/>
        </w:rPr>
      </w:pPr>
    </w:p>
    <w:p w:rsidR="0053282E" w:rsidRDefault="0053282E" w:rsidP="0053282E">
      <w:pPr>
        <w:widowControl w:val="0"/>
        <w:autoSpaceDE w:val="0"/>
        <w:autoSpaceDN w:val="0"/>
        <w:adjustRightInd w:val="0"/>
        <w:spacing w:after="0" w:line="360" w:lineRule="exact"/>
        <w:ind w:firstLine="540"/>
        <w:jc w:val="both"/>
        <w:rPr>
          <w:rFonts w:ascii="Times New Roman" w:eastAsia="Times New Roman" w:hAnsi="Times New Roman" w:cs="Times New Roman"/>
          <w:color w:val="000000"/>
          <w:sz w:val="28"/>
          <w:szCs w:val="28"/>
          <w:lang w:eastAsia="ru-RU"/>
        </w:rPr>
      </w:pPr>
    </w:p>
    <w:p w:rsidR="0053282E" w:rsidRDefault="0053282E" w:rsidP="0053282E">
      <w:pPr>
        <w:widowControl w:val="0"/>
        <w:autoSpaceDE w:val="0"/>
        <w:autoSpaceDN w:val="0"/>
        <w:adjustRightInd w:val="0"/>
        <w:spacing w:after="0" w:line="360" w:lineRule="exact"/>
        <w:ind w:firstLine="540"/>
        <w:jc w:val="both"/>
        <w:rPr>
          <w:rFonts w:ascii="Times New Roman" w:eastAsia="Times New Roman" w:hAnsi="Times New Roman" w:cs="Times New Roman"/>
          <w:color w:val="000000"/>
          <w:sz w:val="28"/>
          <w:szCs w:val="28"/>
          <w:lang w:eastAsia="ru-RU"/>
        </w:rPr>
      </w:pPr>
    </w:p>
    <w:p w:rsidR="0053282E" w:rsidRDefault="0053282E" w:rsidP="0053282E">
      <w:pPr>
        <w:widowControl w:val="0"/>
        <w:autoSpaceDE w:val="0"/>
        <w:autoSpaceDN w:val="0"/>
        <w:adjustRightInd w:val="0"/>
        <w:spacing w:after="0" w:line="360" w:lineRule="exact"/>
        <w:ind w:firstLine="540"/>
        <w:jc w:val="both"/>
        <w:rPr>
          <w:rFonts w:ascii="Times New Roman" w:eastAsia="Times New Roman" w:hAnsi="Times New Roman" w:cs="Times New Roman"/>
          <w:color w:val="000000"/>
          <w:sz w:val="28"/>
          <w:szCs w:val="28"/>
          <w:lang w:eastAsia="ru-RU"/>
        </w:rPr>
      </w:pPr>
    </w:p>
    <w:p w:rsidR="0053282E" w:rsidRDefault="0053282E" w:rsidP="0053282E">
      <w:pPr>
        <w:widowControl w:val="0"/>
        <w:autoSpaceDE w:val="0"/>
        <w:autoSpaceDN w:val="0"/>
        <w:adjustRightInd w:val="0"/>
        <w:spacing w:after="0" w:line="360" w:lineRule="exact"/>
        <w:ind w:firstLine="540"/>
        <w:jc w:val="both"/>
        <w:rPr>
          <w:rFonts w:ascii="Times New Roman" w:eastAsia="Times New Roman" w:hAnsi="Times New Roman" w:cs="Times New Roman"/>
          <w:color w:val="000000"/>
          <w:sz w:val="28"/>
          <w:szCs w:val="28"/>
          <w:lang w:eastAsia="ru-RU"/>
        </w:rPr>
      </w:pPr>
    </w:p>
    <w:p w:rsidR="0053282E" w:rsidRDefault="0053282E" w:rsidP="0053282E">
      <w:pPr>
        <w:widowControl w:val="0"/>
        <w:autoSpaceDE w:val="0"/>
        <w:autoSpaceDN w:val="0"/>
        <w:adjustRightInd w:val="0"/>
        <w:spacing w:after="0" w:line="360" w:lineRule="exact"/>
        <w:ind w:firstLine="540"/>
        <w:jc w:val="both"/>
        <w:rPr>
          <w:rFonts w:ascii="Times New Roman" w:eastAsia="Times New Roman" w:hAnsi="Times New Roman" w:cs="Times New Roman"/>
          <w:color w:val="000000"/>
          <w:sz w:val="28"/>
          <w:szCs w:val="28"/>
          <w:lang w:eastAsia="ru-RU"/>
        </w:rPr>
      </w:pPr>
    </w:p>
    <w:p w:rsidR="0053282E" w:rsidRDefault="0053282E" w:rsidP="0053282E">
      <w:pPr>
        <w:widowControl w:val="0"/>
        <w:autoSpaceDE w:val="0"/>
        <w:autoSpaceDN w:val="0"/>
        <w:adjustRightInd w:val="0"/>
        <w:spacing w:after="0" w:line="360" w:lineRule="exact"/>
        <w:ind w:firstLine="540"/>
        <w:jc w:val="both"/>
        <w:rPr>
          <w:rFonts w:ascii="Times New Roman" w:eastAsia="Times New Roman" w:hAnsi="Times New Roman" w:cs="Times New Roman"/>
          <w:color w:val="000000"/>
          <w:sz w:val="28"/>
          <w:szCs w:val="28"/>
          <w:lang w:eastAsia="ru-RU"/>
        </w:rPr>
      </w:pPr>
    </w:p>
    <w:p w:rsidR="0053282E" w:rsidRDefault="0053282E" w:rsidP="0053282E">
      <w:pPr>
        <w:widowControl w:val="0"/>
        <w:autoSpaceDE w:val="0"/>
        <w:autoSpaceDN w:val="0"/>
        <w:adjustRightInd w:val="0"/>
        <w:spacing w:after="0" w:line="360" w:lineRule="exact"/>
        <w:ind w:firstLine="540"/>
        <w:jc w:val="both"/>
        <w:rPr>
          <w:rFonts w:ascii="Times New Roman" w:eastAsia="Times New Roman" w:hAnsi="Times New Roman" w:cs="Times New Roman"/>
          <w:color w:val="000000"/>
          <w:sz w:val="28"/>
          <w:szCs w:val="28"/>
          <w:lang w:eastAsia="ru-RU"/>
        </w:rPr>
      </w:pPr>
    </w:p>
    <w:p w:rsidR="0053282E" w:rsidRDefault="0053282E" w:rsidP="0053282E">
      <w:pPr>
        <w:widowControl w:val="0"/>
        <w:autoSpaceDE w:val="0"/>
        <w:autoSpaceDN w:val="0"/>
        <w:adjustRightInd w:val="0"/>
        <w:spacing w:after="0" w:line="360" w:lineRule="exact"/>
        <w:ind w:firstLine="540"/>
        <w:jc w:val="both"/>
        <w:rPr>
          <w:rFonts w:ascii="Times New Roman" w:eastAsia="Times New Roman" w:hAnsi="Times New Roman" w:cs="Times New Roman"/>
          <w:color w:val="000000"/>
          <w:sz w:val="28"/>
          <w:szCs w:val="28"/>
          <w:lang w:eastAsia="ru-RU"/>
        </w:rPr>
      </w:pPr>
    </w:p>
    <w:p w:rsidR="0053282E" w:rsidRDefault="0053282E" w:rsidP="0053282E">
      <w:pPr>
        <w:widowControl w:val="0"/>
        <w:autoSpaceDE w:val="0"/>
        <w:autoSpaceDN w:val="0"/>
        <w:adjustRightInd w:val="0"/>
        <w:spacing w:after="0" w:line="360" w:lineRule="exact"/>
        <w:ind w:firstLine="540"/>
        <w:jc w:val="both"/>
        <w:rPr>
          <w:rFonts w:ascii="Times New Roman" w:eastAsia="Times New Roman" w:hAnsi="Times New Roman" w:cs="Times New Roman"/>
          <w:color w:val="000000"/>
          <w:sz w:val="28"/>
          <w:szCs w:val="28"/>
          <w:lang w:eastAsia="ru-RU"/>
        </w:rPr>
      </w:pPr>
    </w:p>
    <w:p w:rsidR="0053282E" w:rsidRDefault="0053282E" w:rsidP="0053282E">
      <w:pPr>
        <w:widowControl w:val="0"/>
        <w:autoSpaceDE w:val="0"/>
        <w:autoSpaceDN w:val="0"/>
        <w:adjustRightInd w:val="0"/>
        <w:spacing w:after="0" w:line="360" w:lineRule="exact"/>
        <w:ind w:firstLine="540"/>
        <w:jc w:val="both"/>
        <w:rPr>
          <w:rFonts w:ascii="Times New Roman" w:eastAsia="Times New Roman" w:hAnsi="Times New Roman" w:cs="Times New Roman"/>
          <w:color w:val="000000"/>
          <w:sz w:val="28"/>
          <w:szCs w:val="28"/>
          <w:lang w:eastAsia="ru-RU"/>
        </w:rPr>
      </w:pPr>
    </w:p>
    <w:p w:rsidR="0053282E" w:rsidRDefault="0053282E" w:rsidP="0053282E">
      <w:pPr>
        <w:widowControl w:val="0"/>
        <w:autoSpaceDE w:val="0"/>
        <w:autoSpaceDN w:val="0"/>
        <w:adjustRightInd w:val="0"/>
        <w:spacing w:after="0" w:line="360" w:lineRule="exact"/>
        <w:ind w:firstLine="540"/>
        <w:jc w:val="both"/>
        <w:rPr>
          <w:rFonts w:ascii="Times New Roman" w:eastAsia="Times New Roman" w:hAnsi="Times New Roman" w:cs="Times New Roman"/>
          <w:color w:val="000000"/>
          <w:sz w:val="28"/>
          <w:szCs w:val="28"/>
          <w:lang w:eastAsia="ru-RU"/>
        </w:rPr>
      </w:pPr>
    </w:p>
    <w:p w:rsidR="0053282E" w:rsidRDefault="0053282E" w:rsidP="0053282E">
      <w:pPr>
        <w:widowControl w:val="0"/>
        <w:autoSpaceDE w:val="0"/>
        <w:autoSpaceDN w:val="0"/>
        <w:adjustRightInd w:val="0"/>
        <w:spacing w:after="0" w:line="360" w:lineRule="exact"/>
        <w:ind w:firstLine="540"/>
        <w:jc w:val="both"/>
        <w:rPr>
          <w:rFonts w:ascii="Times New Roman" w:eastAsia="Times New Roman" w:hAnsi="Times New Roman" w:cs="Times New Roman"/>
          <w:color w:val="000000"/>
          <w:sz w:val="28"/>
          <w:szCs w:val="28"/>
          <w:lang w:eastAsia="ru-RU"/>
        </w:rPr>
      </w:pPr>
    </w:p>
    <w:p w:rsidR="0053282E" w:rsidRDefault="0053282E" w:rsidP="0053282E">
      <w:pPr>
        <w:widowControl w:val="0"/>
        <w:autoSpaceDE w:val="0"/>
        <w:autoSpaceDN w:val="0"/>
        <w:adjustRightInd w:val="0"/>
        <w:spacing w:after="0" w:line="360" w:lineRule="exact"/>
        <w:ind w:firstLine="540"/>
        <w:jc w:val="both"/>
        <w:rPr>
          <w:rFonts w:ascii="Times New Roman" w:eastAsia="Times New Roman" w:hAnsi="Times New Roman" w:cs="Times New Roman"/>
          <w:color w:val="000000"/>
          <w:sz w:val="28"/>
          <w:szCs w:val="28"/>
          <w:lang w:eastAsia="ru-RU"/>
        </w:rPr>
      </w:pPr>
    </w:p>
    <w:p w:rsidR="0053282E" w:rsidRDefault="0053282E" w:rsidP="0053282E">
      <w:pPr>
        <w:widowControl w:val="0"/>
        <w:autoSpaceDE w:val="0"/>
        <w:autoSpaceDN w:val="0"/>
        <w:adjustRightInd w:val="0"/>
        <w:spacing w:after="0" w:line="360" w:lineRule="exact"/>
        <w:ind w:firstLine="540"/>
        <w:jc w:val="both"/>
        <w:rPr>
          <w:rFonts w:ascii="Times New Roman" w:eastAsia="Times New Roman" w:hAnsi="Times New Roman" w:cs="Times New Roman"/>
          <w:color w:val="000000"/>
          <w:sz w:val="28"/>
          <w:szCs w:val="28"/>
          <w:lang w:eastAsia="ru-RU"/>
        </w:rPr>
      </w:pPr>
    </w:p>
    <w:p w:rsidR="0053282E" w:rsidRDefault="0053282E" w:rsidP="0053282E">
      <w:pPr>
        <w:widowControl w:val="0"/>
        <w:autoSpaceDE w:val="0"/>
        <w:autoSpaceDN w:val="0"/>
        <w:adjustRightInd w:val="0"/>
        <w:spacing w:after="0" w:line="360" w:lineRule="exact"/>
        <w:ind w:firstLine="540"/>
        <w:jc w:val="both"/>
        <w:rPr>
          <w:rFonts w:ascii="Times New Roman" w:eastAsia="Times New Roman" w:hAnsi="Times New Roman" w:cs="Times New Roman"/>
          <w:color w:val="000000"/>
          <w:sz w:val="28"/>
          <w:szCs w:val="28"/>
          <w:lang w:eastAsia="ru-RU"/>
        </w:rPr>
      </w:pPr>
    </w:p>
    <w:p w:rsidR="0053282E" w:rsidRPr="004E4C34" w:rsidRDefault="0053282E" w:rsidP="0053282E">
      <w:pPr>
        <w:widowControl w:val="0"/>
        <w:autoSpaceDE w:val="0"/>
        <w:autoSpaceDN w:val="0"/>
        <w:adjustRightInd w:val="0"/>
        <w:spacing w:after="0" w:line="360" w:lineRule="exact"/>
        <w:ind w:firstLine="540"/>
        <w:jc w:val="both"/>
        <w:rPr>
          <w:rFonts w:ascii="Times New Roman" w:eastAsia="Times New Roman" w:hAnsi="Times New Roman" w:cs="Times New Roman"/>
          <w:color w:val="000000"/>
          <w:sz w:val="28"/>
          <w:szCs w:val="28"/>
          <w:lang w:eastAsia="ru-RU"/>
        </w:rPr>
      </w:pPr>
    </w:p>
    <w:p w:rsidR="004E4C34" w:rsidRPr="004E4C34" w:rsidRDefault="00B02610" w:rsidP="00B02610">
      <w:pPr>
        <w:widowControl w:val="0"/>
        <w:spacing w:after="0" w:line="240" w:lineRule="exact"/>
        <w:jc w:val="center"/>
        <w:rPr>
          <w:rFonts w:ascii="Times New Roman" w:hAnsi="Times New Roman" w:cs="Times New Roman"/>
          <w:sz w:val="26"/>
          <w:szCs w:val="26"/>
        </w:rPr>
      </w:pPr>
      <w:r>
        <w:rPr>
          <w:rFonts w:ascii="Times New Roman" w:eastAsia="Times New Roman" w:hAnsi="Times New Roman" w:cs="Times New Roman"/>
          <w:color w:val="000000"/>
          <w:sz w:val="28"/>
          <w:szCs w:val="28"/>
          <w:lang w:eastAsia="ru-RU"/>
        </w:rPr>
        <w:lastRenderedPageBreak/>
        <w:t xml:space="preserve">                                                                                                              </w:t>
      </w:r>
      <w:r w:rsidR="004E4C34" w:rsidRPr="004E4C34">
        <w:rPr>
          <w:rFonts w:ascii="Times New Roman" w:hAnsi="Times New Roman" w:cs="Times New Roman"/>
          <w:sz w:val="26"/>
          <w:szCs w:val="26"/>
          <w:shd w:val="clear" w:color="auto" w:fill="FFFFFF"/>
        </w:rPr>
        <w:t>Приложение 1</w:t>
      </w:r>
    </w:p>
    <w:p w:rsidR="004E4C34" w:rsidRPr="00B02610" w:rsidRDefault="004E4C34" w:rsidP="00B02610">
      <w:pPr>
        <w:widowControl w:val="0"/>
        <w:spacing w:after="480" w:line="240" w:lineRule="exact"/>
        <w:ind w:left="5812" w:right="20"/>
        <w:rPr>
          <w:rFonts w:ascii="Times New Roman" w:hAnsi="Times New Roman" w:cs="Times New Roman"/>
          <w:sz w:val="26"/>
          <w:szCs w:val="26"/>
          <w:shd w:val="clear" w:color="auto" w:fill="FFFFFF"/>
        </w:rPr>
      </w:pPr>
      <w:r w:rsidRPr="004E4C34">
        <w:rPr>
          <w:rFonts w:ascii="Times New Roman" w:hAnsi="Times New Roman" w:cs="Times New Roman"/>
          <w:sz w:val="26"/>
          <w:szCs w:val="26"/>
          <w:shd w:val="clear" w:color="auto" w:fill="FFFFFF"/>
        </w:rPr>
        <w:t xml:space="preserve">к </w:t>
      </w:r>
      <w:bookmarkStart w:id="0" w:name="_GoBack"/>
      <w:r w:rsidRPr="004E4C34">
        <w:rPr>
          <w:rFonts w:ascii="Times New Roman" w:hAnsi="Times New Roman" w:cs="Times New Roman"/>
          <w:sz w:val="26"/>
          <w:szCs w:val="26"/>
          <w:shd w:val="clear" w:color="auto" w:fill="FFFFFF"/>
        </w:rPr>
        <w:t>Административному регламенту «</w:t>
      </w:r>
      <w:r w:rsidR="00B02610" w:rsidRPr="00B02610">
        <w:rPr>
          <w:rFonts w:ascii="Times New Roman" w:hAnsi="Times New Roman" w:cs="Times New Roman"/>
          <w:sz w:val="26"/>
          <w:szCs w:val="26"/>
          <w:shd w:val="clear" w:color="auto" w:fill="FFFFFF"/>
        </w:rPr>
        <w:t>Безвозмез</w:t>
      </w:r>
      <w:r w:rsidR="00B02610">
        <w:rPr>
          <w:rFonts w:ascii="Times New Roman" w:hAnsi="Times New Roman" w:cs="Times New Roman"/>
          <w:sz w:val="26"/>
          <w:szCs w:val="26"/>
          <w:shd w:val="clear" w:color="auto" w:fill="FFFFFF"/>
        </w:rPr>
        <w:t xml:space="preserve">дная передача в муниципальную </w:t>
      </w:r>
      <w:r w:rsidR="00B02610" w:rsidRPr="00B02610">
        <w:rPr>
          <w:rFonts w:ascii="Times New Roman" w:hAnsi="Times New Roman" w:cs="Times New Roman"/>
          <w:sz w:val="26"/>
          <w:szCs w:val="26"/>
          <w:shd w:val="clear" w:color="auto" w:fill="FFFFFF"/>
        </w:rPr>
        <w:t>собс</w:t>
      </w:r>
      <w:r w:rsidR="00B02610">
        <w:rPr>
          <w:rFonts w:ascii="Times New Roman" w:hAnsi="Times New Roman" w:cs="Times New Roman"/>
          <w:sz w:val="26"/>
          <w:szCs w:val="26"/>
          <w:shd w:val="clear" w:color="auto" w:fill="FFFFFF"/>
        </w:rPr>
        <w:t xml:space="preserve">твенность имущества физических </w:t>
      </w:r>
      <w:r w:rsidR="00B02610" w:rsidRPr="00B02610">
        <w:rPr>
          <w:rFonts w:ascii="Times New Roman" w:hAnsi="Times New Roman" w:cs="Times New Roman"/>
          <w:sz w:val="26"/>
          <w:szCs w:val="26"/>
          <w:shd w:val="clear" w:color="auto" w:fill="FFFFFF"/>
        </w:rPr>
        <w:t>и юридических лиц</w:t>
      </w:r>
      <w:r w:rsidRPr="004E4C34">
        <w:rPr>
          <w:rFonts w:ascii="Times New Roman" w:hAnsi="Times New Roman" w:cs="Times New Roman"/>
          <w:sz w:val="26"/>
          <w:szCs w:val="26"/>
          <w:shd w:val="clear" w:color="auto" w:fill="FFFFFF"/>
        </w:rPr>
        <w:t>»</w:t>
      </w:r>
      <w:bookmarkEnd w:id="0"/>
    </w:p>
    <w:p w:rsidR="00B02610" w:rsidRPr="00975F7F" w:rsidRDefault="00B02610" w:rsidP="00B02610">
      <w:pPr>
        <w:spacing w:after="0" w:line="240" w:lineRule="auto"/>
        <w:ind w:firstLine="420"/>
        <w:jc w:val="center"/>
        <w:textAlignment w:val="baseline"/>
        <w:rPr>
          <w:rFonts w:ascii="Segoe UI" w:eastAsia="Times New Roman" w:hAnsi="Segoe UI" w:cs="Segoe UI"/>
          <w:sz w:val="18"/>
          <w:szCs w:val="18"/>
          <w:lang w:eastAsia="ru-RU"/>
        </w:rPr>
      </w:pPr>
      <w:r w:rsidRPr="00975F7F">
        <w:rPr>
          <w:rFonts w:ascii="Times New Roman" w:eastAsia="Times New Roman" w:hAnsi="Times New Roman" w:cs="Times New Roman"/>
          <w:b/>
          <w:bCs/>
          <w:sz w:val="28"/>
          <w:szCs w:val="28"/>
          <w:lang w:eastAsia="ru-RU"/>
        </w:rPr>
        <w:t>Блок схема</w:t>
      </w:r>
      <w:r w:rsidRPr="00975F7F">
        <w:rPr>
          <w:rFonts w:ascii="Times New Roman" w:eastAsia="Times New Roman" w:hAnsi="Times New Roman" w:cs="Times New Roman"/>
          <w:sz w:val="28"/>
          <w:szCs w:val="28"/>
          <w:lang w:eastAsia="ru-RU"/>
        </w:rPr>
        <w:t> </w:t>
      </w:r>
    </w:p>
    <w:p w:rsidR="00B02610" w:rsidRPr="00975F7F" w:rsidRDefault="00B02610" w:rsidP="00B02610">
      <w:pPr>
        <w:spacing w:after="0" w:line="240" w:lineRule="auto"/>
        <w:ind w:firstLine="420"/>
        <w:jc w:val="center"/>
        <w:textAlignment w:val="baseline"/>
        <w:rPr>
          <w:rFonts w:ascii="Segoe UI" w:eastAsia="Times New Roman" w:hAnsi="Segoe UI" w:cs="Segoe UI"/>
          <w:sz w:val="18"/>
          <w:szCs w:val="18"/>
          <w:lang w:eastAsia="ru-RU"/>
        </w:rPr>
      </w:pPr>
      <w:r w:rsidRPr="00975F7F">
        <w:rPr>
          <w:rFonts w:ascii="Times New Roman" w:eastAsia="Times New Roman" w:hAnsi="Times New Roman" w:cs="Times New Roman"/>
          <w:b/>
          <w:bCs/>
          <w:sz w:val="28"/>
          <w:szCs w:val="28"/>
          <w:lang w:eastAsia="ru-RU"/>
        </w:rPr>
        <w:t>предоставления муниципальной услуги</w:t>
      </w:r>
      <w:r w:rsidRPr="00975F7F">
        <w:rPr>
          <w:rFonts w:ascii="Times New Roman" w:eastAsia="Times New Roman" w:hAnsi="Times New Roman" w:cs="Times New Roman"/>
          <w:sz w:val="28"/>
          <w:szCs w:val="28"/>
          <w:lang w:eastAsia="ru-RU"/>
        </w:rPr>
        <w:t> </w:t>
      </w:r>
    </w:p>
    <w:p w:rsidR="00B02610" w:rsidRPr="00975F7F" w:rsidRDefault="00B02610" w:rsidP="00B02610">
      <w:pPr>
        <w:spacing w:after="0" w:line="240" w:lineRule="auto"/>
        <w:ind w:firstLine="420"/>
        <w:jc w:val="both"/>
        <w:textAlignment w:val="baseline"/>
        <w:rPr>
          <w:rFonts w:ascii="Segoe UI" w:eastAsia="Times New Roman" w:hAnsi="Segoe UI" w:cs="Segoe UI"/>
          <w:sz w:val="18"/>
          <w:szCs w:val="18"/>
          <w:lang w:eastAsia="ru-RU"/>
        </w:rPr>
      </w:pPr>
      <w:r w:rsidRPr="00975F7F">
        <w:rPr>
          <w:rFonts w:ascii="Calibri" w:eastAsia="Times New Roman" w:hAnsi="Calibri" w:cs="Segoe UI"/>
          <w:sz w:val="28"/>
          <w:szCs w:val="28"/>
          <w:lang w:eastAsia="ru-RU"/>
        </w:rPr>
        <w:t> </w:t>
      </w:r>
    </w:p>
    <w:p w:rsidR="00B02610" w:rsidRPr="00B02610" w:rsidRDefault="00B02610" w:rsidP="00B02610">
      <w:pPr>
        <w:spacing w:after="0" w:line="240" w:lineRule="auto"/>
        <w:ind w:firstLine="420"/>
        <w:jc w:val="both"/>
        <w:textAlignment w:val="baseline"/>
        <w:rPr>
          <w:rFonts w:ascii="Times New Roman" w:eastAsia="Times New Roman" w:hAnsi="Times New Roman" w:cs="Times New Roman"/>
          <w:sz w:val="24"/>
          <w:szCs w:val="24"/>
          <w:lang w:eastAsia="ru-RU"/>
        </w:rPr>
      </w:pPr>
      <w:r w:rsidRPr="00B0261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47A765B9" wp14:editId="7BF634AF">
                <wp:simplePos x="0" y="0"/>
                <wp:positionH relativeFrom="column">
                  <wp:posOffset>299720</wp:posOffset>
                </wp:positionH>
                <wp:positionV relativeFrom="paragraph">
                  <wp:posOffset>107315</wp:posOffset>
                </wp:positionV>
                <wp:extent cx="5391150" cy="33337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5391150" cy="3333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02610" w:rsidRDefault="00B02610" w:rsidP="00B02610">
                            <w:pPr>
                              <w:jc w:val="center"/>
                            </w:pPr>
                            <w:r>
                              <w:t>Начало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765B9" id="Прямоугольник 2" o:spid="_x0000_s1026" style="position:absolute;left:0;text-align:left;margin-left:23.6pt;margin-top:8.45pt;width:424.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" fillcolor="window" strokecolor="windowText" strokeweight="1pt">
                <v:textbox>
                  <w:txbxContent>
                    <w:p w:rsidR="00B02610" w:rsidRDefault="00B02610" w:rsidP="00B02610">
                      <w:pPr>
                        <w:jc w:val="center"/>
                      </w:pPr>
                      <w:r>
                        <w:t>Начало предоставления муниципальной услуги</w:t>
                      </w:r>
                    </w:p>
                  </w:txbxContent>
                </v:textbox>
              </v:rect>
            </w:pict>
          </mc:Fallback>
        </mc:AlternateContent>
      </w:r>
      <w:r w:rsidRPr="00B02610">
        <w:rPr>
          <w:rFonts w:ascii="Times New Roman" w:eastAsia="Times New Roman" w:hAnsi="Times New Roman" w:cs="Times New Roman"/>
          <w:sz w:val="24"/>
          <w:szCs w:val="24"/>
          <w:lang w:eastAsia="ru-RU"/>
        </w:rPr>
        <w:t> </w:t>
      </w:r>
    </w:p>
    <w:p w:rsidR="00B02610" w:rsidRPr="00B02610" w:rsidRDefault="00B02610" w:rsidP="00B02610">
      <w:pPr>
        <w:spacing w:after="0" w:line="240" w:lineRule="auto"/>
        <w:ind w:firstLine="720"/>
        <w:jc w:val="both"/>
        <w:textAlignment w:val="baseline"/>
        <w:rPr>
          <w:rFonts w:ascii="Times New Roman" w:eastAsia="Times New Roman" w:hAnsi="Times New Roman" w:cs="Times New Roman"/>
          <w:sz w:val="24"/>
          <w:szCs w:val="24"/>
          <w:lang w:eastAsia="ru-RU"/>
        </w:rPr>
      </w:pPr>
      <w:r w:rsidRPr="00B02610">
        <w:rPr>
          <w:rFonts w:ascii="Times New Roman" w:eastAsia="Times New Roman" w:hAnsi="Times New Roman" w:cs="Times New Roman"/>
          <w:sz w:val="24"/>
          <w:szCs w:val="24"/>
          <w:lang w:eastAsia="ru-RU"/>
        </w:rPr>
        <w:t> </w:t>
      </w:r>
    </w:p>
    <w:p w:rsidR="00B02610" w:rsidRPr="00B02610" w:rsidRDefault="00B02610" w:rsidP="00B02610">
      <w:pPr>
        <w:spacing w:after="0" w:line="240" w:lineRule="auto"/>
        <w:ind w:firstLine="72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2890520</wp:posOffset>
                </wp:positionH>
                <wp:positionV relativeFrom="paragraph">
                  <wp:posOffset>132715</wp:posOffset>
                </wp:positionV>
                <wp:extent cx="247650" cy="352425"/>
                <wp:effectExtent l="19050" t="0" r="19050" b="47625"/>
                <wp:wrapNone/>
                <wp:docPr id="13" name="Стрелка вниз 13"/>
                <wp:cNvGraphicFramePr/>
                <a:graphic xmlns:a="http://schemas.openxmlformats.org/drawingml/2006/main">
                  <a:graphicData uri="http://schemas.microsoft.com/office/word/2010/wordprocessingShape">
                    <wps:wsp>
                      <wps:cNvSpPr/>
                      <wps:spPr>
                        <a:xfrm>
                          <a:off x="0" y="0"/>
                          <a:ext cx="247650" cy="3524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B38DB4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3" o:spid="_x0000_s1026" type="#_x0000_t67" style="position:absolute;margin-left:227.6pt;margin-top:10.45pt;width:19.5pt;height:27.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" adj="14011" fillcolor="black [3200]" strokecolor="black [1600]" strokeweight="1pt"/>
            </w:pict>
          </mc:Fallback>
        </mc:AlternateContent>
      </w:r>
      <w:r w:rsidRPr="00B02610">
        <w:rPr>
          <w:rFonts w:ascii="Times New Roman" w:eastAsia="Times New Roman" w:hAnsi="Times New Roman" w:cs="Times New Roman"/>
          <w:sz w:val="24"/>
          <w:szCs w:val="24"/>
          <w:lang w:eastAsia="ru-RU"/>
        </w:rPr>
        <w:t> </w:t>
      </w:r>
    </w:p>
    <w:p w:rsidR="00B02610" w:rsidRDefault="00B02610" w:rsidP="00B02610">
      <w:pPr>
        <w:spacing w:after="0" w:line="240" w:lineRule="auto"/>
        <w:ind w:firstLine="720"/>
        <w:jc w:val="both"/>
        <w:textAlignment w:val="baseline"/>
        <w:rPr>
          <w:rFonts w:ascii="Times New Roman" w:eastAsia="Times New Roman" w:hAnsi="Times New Roman" w:cs="Times New Roman"/>
          <w:sz w:val="24"/>
          <w:szCs w:val="24"/>
          <w:lang w:eastAsia="ru-RU"/>
        </w:rPr>
      </w:pPr>
      <w:r w:rsidRPr="00B02610">
        <w:rPr>
          <w:rFonts w:ascii="Times New Roman" w:eastAsia="Times New Roman" w:hAnsi="Times New Roman" w:cs="Times New Roman"/>
          <w:sz w:val="24"/>
          <w:szCs w:val="24"/>
          <w:lang w:eastAsia="ru-RU"/>
        </w:rPr>
        <w:t> </w:t>
      </w:r>
    </w:p>
    <w:p w:rsidR="00B02610" w:rsidRPr="00B02610" w:rsidRDefault="00B02610" w:rsidP="00B02610">
      <w:pPr>
        <w:spacing w:after="0" w:line="240" w:lineRule="auto"/>
        <w:ind w:firstLine="720"/>
        <w:jc w:val="both"/>
        <w:textAlignment w:val="baseline"/>
        <w:rPr>
          <w:rFonts w:ascii="Times New Roman" w:eastAsia="Times New Roman" w:hAnsi="Times New Roman" w:cs="Times New Roman"/>
          <w:sz w:val="24"/>
          <w:szCs w:val="24"/>
          <w:lang w:eastAsia="ru-RU"/>
        </w:rPr>
      </w:pPr>
    </w:p>
    <w:p w:rsidR="00B02610" w:rsidRPr="00B02610" w:rsidRDefault="00B02610" w:rsidP="00B02610">
      <w:pPr>
        <w:spacing w:after="0" w:line="240" w:lineRule="auto"/>
        <w:ind w:firstLine="720"/>
        <w:jc w:val="both"/>
        <w:textAlignment w:val="baseline"/>
        <w:rPr>
          <w:rFonts w:ascii="Times New Roman" w:eastAsia="Times New Roman" w:hAnsi="Times New Roman" w:cs="Times New Roman"/>
          <w:sz w:val="24"/>
          <w:szCs w:val="24"/>
          <w:lang w:eastAsia="ru-RU"/>
        </w:rPr>
      </w:pPr>
      <w:r w:rsidRPr="00B0261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2F500C8B" wp14:editId="2CFE0AC9">
                <wp:simplePos x="0" y="0"/>
                <wp:positionH relativeFrom="column">
                  <wp:posOffset>290195</wp:posOffset>
                </wp:positionH>
                <wp:positionV relativeFrom="paragraph">
                  <wp:posOffset>23495</wp:posOffset>
                </wp:positionV>
                <wp:extent cx="5372100" cy="34290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5372100" cy="3429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02610" w:rsidRDefault="00B02610" w:rsidP="00B02610">
                            <w:pPr>
                              <w:jc w:val="center"/>
                            </w:pPr>
                            <w:r>
                              <w:t>Прием и регистрация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500C8B" id="Прямоугольник 3" o:spid="_x0000_s1027" style="position:absolute;left:0;text-align:left;margin-left:22.85pt;margin-top:1.85pt;width:42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" fillcolor="window" strokecolor="windowText" strokeweight="1pt">
                <v:textbox>
                  <w:txbxContent>
                    <w:p w:rsidR="00B02610" w:rsidRDefault="00B02610" w:rsidP="00B02610">
                      <w:pPr>
                        <w:jc w:val="center"/>
                      </w:pPr>
                      <w:r>
                        <w:t>Прием и регистрация заявления</w:t>
                      </w:r>
                    </w:p>
                  </w:txbxContent>
                </v:textbox>
              </v:rect>
            </w:pict>
          </mc:Fallback>
        </mc:AlternateContent>
      </w:r>
      <w:r w:rsidRPr="00B02610">
        <w:rPr>
          <w:rFonts w:ascii="Times New Roman" w:eastAsia="Times New Roman" w:hAnsi="Times New Roman" w:cs="Times New Roman"/>
          <w:sz w:val="24"/>
          <w:szCs w:val="24"/>
          <w:lang w:eastAsia="ru-RU"/>
        </w:rPr>
        <w:t> </w:t>
      </w:r>
    </w:p>
    <w:p w:rsidR="00B02610" w:rsidRPr="00B02610" w:rsidRDefault="00B02610" w:rsidP="00B02610">
      <w:pPr>
        <w:spacing w:after="0" w:line="240" w:lineRule="auto"/>
        <w:ind w:firstLine="720"/>
        <w:jc w:val="both"/>
        <w:textAlignment w:val="baseline"/>
        <w:rPr>
          <w:rFonts w:ascii="Times New Roman" w:eastAsia="Times New Roman" w:hAnsi="Times New Roman" w:cs="Times New Roman"/>
          <w:sz w:val="24"/>
          <w:szCs w:val="24"/>
          <w:lang w:eastAsia="ru-RU"/>
        </w:rPr>
      </w:pPr>
      <w:r w:rsidRPr="00B02610">
        <w:rPr>
          <w:rFonts w:ascii="Times New Roman" w:eastAsia="Times New Roman" w:hAnsi="Times New Roman" w:cs="Times New Roman"/>
          <w:sz w:val="24"/>
          <w:szCs w:val="24"/>
          <w:lang w:eastAsia="ru-RU"/>
        </w:rPr>
        <w:t> </w:t>
      </w:r>
    </w:p>
    <w:p w:rsidR="00B02610" w:rsidRPr="00B02610" w:rsidRDefault="00B02610" w:rsidP="00B02610">
      <w:pPr>
        <w:spacing w:after="0" w:line="240" w:lineRule="auto"/>
        <w:ind w:firstLine="72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1376045</wp:posOffset>
                </wp:positionH>
                <wp:positionV relativeFrom="paragraph">
                  <wp:posOffset>104774</wp:posOffset>
                </wp:positionV>
                <wp:extent cx="19050" cy="1362075"/>
                <wp:effectExtent l="38100" t="0" r="57150" b="47625"/>
                <wp:wrapNone/>
                <wp:docPr id="19" name="Прямая со стрелкой 19"/>
                <wp:cNvGraphicFramePr/>
                <a:graphic xmlns:a="http://schemas.openxmlformats.org/drawingml/2006/main">
                  <a:graphicData uri="http://schemas.microsoft.com/office/word/2010/wordprocessingShape">
                    <wps:wsp>
                      <wps:cNvCnPr/>
                      <wps:spPr>
                        <a:xfrm>
                          <a:off x="0" y="0"/>
                          <a:ext cx="19050" cy="1362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ADE7509" id="_x0000_t32" coordsize="21600,21600" o:spt="32" o:oned="t" path="m,l21600,21600e" filled="f">
                <v:path arrowok="t" fillok="f" o:connecttype="none"/>
                <o:lock v:ext="edit" shapetype="t"/>
              </v:shapetype>
              <v:shape id="Прямая со стрелкой 19" o:spid="_x0000_s1026" type="#_x0000_t32" style="position:absolute;margin-left:108.35pt;margin-top:8.25pt;width:1.5pt;height:10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" strokecolor="black [3200]" strokeweight=".5pt">
                <v:stroke endarrow="block" joinstyle="miter"/>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3919220</wp:posOffset>
                </wp:positionH>
                <wp:positionV relativeFrom="paragraph">
                  <wp:posOffset>142875</wp:posOffset>
                </wp:positionV>
                <wp:extent cx="428625" cy="295275"/>
                <wp:effectExtent l="0" t="0" r="66675" b="47625"/>
                <wp:wrapNone/>
                <wp:docPr id="14" name="Прямая со стрелкой 14"/>
                <wp:cNvGraphicFramePr/>
                <a:graphic xmlns:a="http://schemas.openxmlformats.org/drawingml/2006/main">
                  <a:graphicData uri="http://schemas.microsoft.com/office/word/2010/wordprocessingShape">
                    <wps:wsp>
                      <wps:cNvCnPr/>
                      <wps:spPr>
                        <a:xfrm>
                          <a:off x="0" y="0"/>
                          <a:ext cx="428625" cy="295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2A2AE6F" id="Прямая со стрелкой 14" o:spid="_x0000_s1026" type="#_x0000_t32" style="position:absolute;margin-left:308.6pt;margin-top:11.25pt;width:33.75pt;height:23.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" strokecolor="black [3200]" strokeweight=".5pt">
                <v:stroke endarrow="block" joinstyle="miter"/>
              </v:shape>
            </w:pict>
          </mc:Fallback>
        </mc:AlternateContent>
      </w:r>
      <w:r w:rsidRPr="00B02610">
        <w:rPr>
          <w:rFonts w:ascii="Times New Roman" w:eastAsia="Times New Roman" w:hAnsi="Times New Roman" w:cs="Times New Roman"/>
          <w:sz w:val="24"/>
          <w:szCs w:val="24"/>
          <w:lang w:eastAsia="ru-RU"/>
        </w:rPr>
        <w:t> </w:t>
      </w:r>
    </w:p>
    <w:p w:rsidR="00B02610" w:rsidRDefault="00B02610" w:rsidP="00B02610">
      <w:pPr>
        <w:spacing w:after="0" w:line="240" w:lineRule="auto"/>
        <w:ind w:firstLine="720"/>
        <w:jc w:val="both"/>
        <w:textAlignment w:val="baseline"/>
        <w:rPr>
          <w:rFonts w:ascii="Times New Roman" w:eastAsia="Times New Roman" w:hAnsi="Times New Roman" w:cs="Times New Roman"/>
          <w:sz w:val="24"/>
          <w:szCs w:val="24"/>
          <w:lang w:eastAsia="ru-RU"/>
        </w:rPr>
      </w:pPr>
      <w:r w:rsidRPr="00B02610">
        <w:rPr>
          <w:rFonts w:ascii="Times New Roman" w:eastAsia="Times New Roman" w:hAnsi="Times New Roman" w:cs="Times New Roman"/>
          <w:sz w:val="24"/>
          <w:szCs w:val="24"/>
          <w:lang w:eastAsia="ru-RU"/>
        </w:rPr>
        <w:t> </w:t>
      </w:r>
    </w:p>
    <w:p w:rsidR="00B02610" w:rsidRPr="00B02610" w:rsidRDefault="00B02610" w:rsidP="00B02610">
      <w:pPr>
        <w:spacing w:after="0" w:line="240" w:lineRule="auto"/>
        <w:ind w:firstLine="720"/>
        <w:jc w:val="both"/>
        <w:textAlignment w:val="baseline"/>
        <w:rPr>
          <w:rFonts w:ascii="Times New Roman" w:eastAsia="Times New Roman" w:hAnsi="Times New Roman" w:cs="Times New Roman"/>
          <w:sz w:val="24"/>
          <w:szCs w:val="24"/>
          <w:lang w:eastAsia="ru-RU"/>
        </w:rPr>
      </w:pPr>
    </w:p>
    <w:p w:rsidR="00B02610" w:rsidRPr="00B02610" w:rsidRDefault="00B02610" w:rsidP="00B02610">
      <w:pPr>
        <w:spacing w:after="0" w:line="240" w:lineRule="auto"/>
        <w:ind w:firstLine="720"/>
        <w:jc w:val="both"/>
        <w:textAlignment w:val="baseline"/>
        <w:rPr>
          <w:rFonts w:ascii="Times New Roman" w:eastAsia="Times New Roman" w:hAnsi="Times New Roman" w:cs="Times New Roman"/>
          <w:sz w:val="24"/>
          <w:szCs w:val="24"/>
          <w:lang w:eastAsia="ru-RU"/>
        </w:rPr>
      </w:pPr>
      <w:r w:rsidRPr="00B0261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28F09624" wp14:editId="30BCA3BE">
                <wp:simplePos x="0" y="0"/>
                <wp:positionH relativeFrom="column">
                  <wp:posOffset>3300095</wp:posOffset>
                </wp:positionH>
                <wp:positionV relativeFrom="paragraph">
                  <wp:posOffset>5715</wp:posOffset>
                </wp:positionV>
                <wp:extent cx="2381250" cy="50482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2381250" cy="5048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02610" w:rsidRDefault="00B02610" w:rsidP="00B02610">
                            <w:pPr>
                              <w:jc w:val="center"/>
                            </w:pPr>
                            <w:r>
                              <w:t>Межведомственный запрос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F09624" id="Прямоугольник 4" o:spid="_x0000_s1028" style="position:absolute;left:0;text-align:left;margin-left:259.85pt;margin-top:.45pt;width:187.5pt;height:39.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" fillcolor="window" strokecolor="windowText" strokeweight="1pt">
                <v:textbox>
                  <w:txbxContent>
                    <w:p w:rsidR="00B02610" w:rsidRDefault="00B02610" w:rsidP="00B02610">
                      <w:pPr>
                        <w:jc w:val="center"/>
                      </w:pPr>
                      <w:r>
                        <w:t>Межведомственный запрос</w:t>
                      </w:r>
                    </w:p>
                  </w:txbxContent>
                </v:textbox>
              </v:rect>
            </w:pict>
          </mc:Fallback>
        </mc:AlternateContent>
      </w:r>
    </w:p>
    <w:p w:rsidR="00B02610" w:rsidRPr="00B02610" w:rsidRDefault="00B02610" w:rsidP="00B02610">
      <w:pPr>
        <w:spacing w:after="0" w:line="240" w:lineRule="auto"/>
        <w:ind w:firstLine="720"/>
        <w:jc w:val="both"/>
        <w:textAlignment w:val="baseline"/>
        <w:rPr>
          <w:rFonts w:ascii="Times New Roman" w:eastAsia="Times New Roman" w:hAnsi="Times New Roman" w:cs="Times New Roman"/>
          <w:sz w:val="24"/>
          <w:szCs w:val="24"/>
          <w:lang w:eastAsia="ru-RU"/>
        </w:rPr>
      </w:pPr>
    </w:p>
    <w:p w:rsidR="00B02610" w:rsidRPr="00B02610" w:rsidRDefault="00B02610" w:rsidP="00B02610">
      <w:pPr>
        <w:spacing w:after="0" w:line="240" w:lineRule="auto"/>
        <w:ind w:firstLine="720"/>
        <w:jc w:val="both"/>
        <w:textAlignment w:val="baseline"/>
        <w:rPr>
          <w:rFonts w:ascii="Times New Roman" w:eastAsia="Times New Roman" w:hAnsi="Times New Roman" w:cs="Times New Roman"/>
          <w:sz w:val="24"/>
          <w:szCs w:val="24"/>
          <w:lang w:eastAsia="ru-RU"/>
        </w:rPr>
      </w:pPr>
    </w:p>
    <w:p w:rsidR="00B02610" w:rsidRDefault="00B02610" w:rsidP="00B02610">
      <w:pPr>
        <w:spacing w:after="0" w:line="240" w:lineRule="auto"/>
        <w:ind w:firstLine="72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4271645</wp:posOffset>
                </wp:positionH>
                <wp:positionV relativeFrom="paragraph">
                  <wp:posOffset>120015</wp:posOffset>
                </wp:positionV>
                <wp:extent cx="342900" cy="323850"/>
                <wp:effectExtent l="38100" t="0" r="19050" b="57150"/>
                <wp:wrapNone/>
                <wp:docPr id="15" name="Прямая со стрелкой 15"/>
                <wp:cNvGraphicFramePr/>
                <a:graphic xmlns:a="http://schemas.openxmlformats.org/drawingml/2006/main">
                  <a:graphicData uri="http://schemas.microsoft.com/office/word/2010/wordprocessingShape">
                    <wps:wsp>
                      <wps:cNvCnPr/>
                      <wps:spPr>
                        <a:xfrm flipH="1">
                          <a:off x="0" y="0"/>
                          <a:ext cx="342900" cy="323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E30D442" id="Прямая со стрелкой 15" o:spid="_x0000_s1026" type="#_x0000_t32" style="position:absolute;margin-left:336.35pt;margin-top:9.45pt;width:27pt;height:25.5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" strokecolor="black [3200]" strokeweight=".5pt">
                <v:stroke endarrow="block" joinstyle="miter"/>
              </v:shape>
            </w:pict>
          </mc:Fallback>
        </mc:AlternateContent>
      </w:r>
    </w:p>
    <w:p w:rsidR="00B02610" w:rsidRDefault="00B02610" w:rsidP="00B02610">
      <w:pPr>
        <w:spacing w:after="0" w:line="240" w:lineRule="auto"/>
        <w:ind w:firstLine="720"/>
        <w:jc w:val="both"/>
        <w:textAlignment w:val="baseline"/>
        <w:rPr>
          <w:rFonts w:ascii="Times New Roman" w:eastAsia="Times New Roman" w:hAnsi="Times New Roman" w:cs="Times New Roman"/>
          <w:sz w:val="24"/>
          <w:szCs w:val="24"/>
          <w:lang w:eastAsia="ru-RU"/>
        </w:rPr>
      </w:pPr>
    </w:p>
    <w:p w:rsidR="00B02610" w:rsidRPr="00B02610" w:rsidRDefault="00B02610" w:rsidP="00B02610">
      <w:pPr>
        <w:spacing w:after="0" w:line="240" w:lineRule="auto"/>
        <w:ind w:firstLine="720"/>
        <w:jc w:val="both"/>
        <w:textAlignment w:val="baseline"/>
        <w:rPr>
          <w:rFonts w:ascii="Times New Roman" w:eastAsia="Times New Roman" w:hAnsi="Times New Roman" w:cs="Times New Roman"/>
          <w:sz w:val="24"/>
          <w:szCs w:val="24"/>
          <w:lang w:eastAsia="ru-RU"/>
        </w:rPr>
      </w:pPr>
    </w:p>
    <w:p w:rsidR="00B02610" w:rsidRPr="00B02610" w:rsidRDefault="00B02610" w:rsidP="00B02610">
      <w:pPr>
        <w:spacing w:after="0" w:line="240" w:lineRule="auto"/>
        <w:ind w:firstLine="720"/>
        <w:jc w:val="both"/>
        <w:textAlignment w:val="baseline"/>
        <w:rPr>
          <w:rFonts w:ascii="Times New Roman" w:eastAsia="Times New Roman" w:hAnsi="Times New Roman" w:cs="Times New Roman"/>
          <w:sz w:val="24"/>
          <w:szCs w:val="24"/>
          <w:lang w:eastAsia="ru-RU"/>
        </w:rPr>
      </w:pPr>
      <w:r w:rsidRPr="00B0261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4FE2807F" wp14:editId="3F686520">
                <wp:simplePos x="0" y="0"/>
                <wp:positionH relativeFrom="column">
                  <wp:posOffset>252095</wp:posOffset>
                </wp:positionH>
                <wp:positionV relativeFrom="paragraph">
                  <wp:posOffset>6985</wp:posOffset>
                </wp:positionV>
                <wp:extent cx="5448300" cy="361950"/>
                <wp:effectExtent l="0" t="0" r="19050" b="19050"/>
                <wp:wrapNone/>
                <wp:docPr id="6" name="Прямоугольник 6"/>
                <wp:cNvGraphicFramePr/>
                <a:graphic xmlns:a="http://schemas.openxmlformats.org/drawingml/2006/main">
                  <a:graphicData uri="http://schemas.microsoft.com/office/word/2010/wordprocessingShape">
                    <wps:wsp>
                      <wps:cNvSpPr/>
                      <wps:spPr>
                        <a:xfrm>
                          <a:off x="0" y="0"/>
                          <a:ext cx="5448300" cy="3619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02610" w:rsidRDefault="00B02610" w:rsidP="00B02610">
                            <w:pPr>
                              <w:jc w:val="center"/>
                            </w:pPr>
                            <w:r>
                              <w:t>Наложение резолюции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E2807F" id="Прямоугольник 6" o:spid="_x0000_s1029" style="position:absolute;left:0;text-align:left;margin-left:19.85pt;margin-top:.55pt;width:429pt;height:2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" fillcolor="window" strokecolor="windowText" strokeweight="1pt">
                <v:textbox>
                  <w:txbxContent>
                    <w:p w:rsidR="00B02610" w:rsidRDefault="00B02610" w:rsidP="00B02610">
                      <w:pPr>
                        <w:jc w:val="center"/>
                      </w:pPr>
                      <w:r>
                        <w:t>Наложение резолюции</w:t>
                      </w:r>
                    </w:p>
                  </w:txbxContent>
                </v:textbox>
              </v:rect>
            </w:pict>
          </mc:Fallback>
        </mc:AlternateContent>
      </w:r>
    </w:p>
    <w:p w:rsidR="00B02610" w:rsidRPr="00B02610" w:rsidRDefault="00B02610" w:rsidP="00B02610">
      <w:pPr>
        <w:spacing w:after="0" w:line="240" w:lineRule="auto"/>
        <w:ind w:firstLine="720"/>
        <w:jc w:val="both"/>
        <w:textAlignment w:val="baseline"/>
        <w:rPr>
          <w:rFonts w:ascii="Times New Roman" w:eastAsia="Times New Roman" w:hAnsi="Times New Roman" w:cs="Times New Roman"/>
          <w:sz w:val="24"/>
          <w:szCs w:val="24"/>
          <w:lang w:eastAsia="ru-RU"/>
        </w:rPr>
      </w:pPr>
    </w:p>
    <w:p w:rsidR="00B02610" w:rsidRPr="00B02610" w:rsidRDefault="00B02610" w:rsidP="00B02610">
      <w:pPr>
        <w:spacing w:after="0" w:line="240" w:lineRule="auto"/>
        <w:ind w:firstLine="72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2557145</wp:posOffset>
                </wp:positionH>
                <wp:positionV relativeFrom="paragraph">
                  <wp:posOffset>72390</wp:posOffset>
                </wp:positionV>
                <wp:extent cx="314325" cy="419100"/>
                <wp:effectExtent l="19050" t="0" r="28575" b="38100"/>
                <wp:wrapNone/>
                <wp:docPr id="20" name="Стрелка вниз 20"/>
                <wp:cNvGraphicFramePr/>
                <a:graphic xmlns:a="http://schemas.openxmlformats.org/drawingml/2006/main">
                  <a:graphicData uri="http://schemas.microsoft.com/office/word/2010/wordprocessingShape">
                    <wps:wsp>
                      <wps:cNvSpPr/>
                      <wps:spPr>
                        <a:xfrm>
                          <a:off x="0" y="0"/>
                          <a:ext cx="314325" cy="4191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7F01172" id="Стрелка вниз 20" o:spid="_x0000_s1026" type="#_x0000_t67" style="position:absolute;margin-left:201.35pt;margin-top:5.7pt;width:24.75pt;height:3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" adj="13500" fillcolor="black [3200]" strokecolor="black [1600]" strokeweight="1pt"/>
            </w:pict>
          </mc:Fallback>
        </mc:AlternateContent>
      </w:r>
    </w:p>
    <w:p w:rsidR="00B02610" w:rsidRDefault="00B02610" w:rsidP="00B02610">
      <w:pPr>
        <w:spacing w:after="0" w:line="240" w:lineRule="auto"/>
        <w:ind w:firstLine="720"/>
        <w:jc w:val="both"/>
        <w:textAlignment w:val="baseline"/>
        <w:rPr>
          <w:rFonts w:ascii="Times New Roman" w:eastAsia="Times New Roman" w:hAnsi="Times New Roman" w:cs="Times New Roman"/>
          <w:sz w:val="24"/>
          <w:szCs w:val="24"/>
          <w:lang w:eastAsia="ru-RU"/>
        </w:rPr>
      </w:pPr>
    </w:p>
    <w:p w:rsidR="00B02610" w:rsidRPr="00B02610" w:rsidRDefault="00B02610" w:rsidP="00B02610">
      <w:pPr>
        <w:spacing w:after="0" w:line="240" w:lineRule="auto"/>
        <w:ind w:firstLine="720"/>
        <w:jc w:val="both"/>
        <w:textAlignment w:val="baseline"/>
        <w:rPr>
          <w:rFonts w:ascii="Times New Roman" w:eastAsia="Times New Roman" w:hAnsi="Times New Roman" w:cs="Times New Roman"/>
          <w:sz w:val="24"/>
          <w:szCs w:val="24"/>
          <w:lang w:eastAsia="ru-RU"/>
        </w:rPr>
      </w:pPr>
    </w:p>
    <w:p w:rsidR="00B02610" w:rsidRPr="00B02610" w:rsidRDefault="00B02610" w:rsidP="00B02610">
      <w:pPr>
        <w:spacing w:after="0" w:line="240" w:lineRule="auto"/>
        <w:ind w:firstLine="720"/>
        <w:jc w:val="both"/>
        <w:textAlignment w:val="baseline"/>
        <w:rPr>
          <w:rFonts w:ascii="Times New Roman" w:eastAsia="Times New Roman" w:hAnsi="Times New Roman" w:cs="Times New Roman"/>
          <w:sz w:val="24"/>
          <w:szCs w:val="24"/>
          <w:lang w:eastAsia="ru-RU"/>
        </w:rPr>
      </w:pPr>
      <w:r w:rsidRPr="00B0261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22FC4010" wp14:editId="42326B92">
                <wp:simplePos x="0" y="0"/>
                <wp:positionH relativeFrom="column">
                  <wp:posOffset>261620</wp:posOffset>
                </wp:positionH>
                <wp:positionV relativeFrom="paragraph">
                  <wp:posOffset>8255</wp:posOffset>
                </wp:positionV>
                <wp:extent cx="5410200" cy="381000"/>
                <wp:effectExtent l="0" t="0" r="19050" b="19050"/>
                <wp:wrapNone/>
                <wp:docPr id="7" name="Прямоугольник 7"/>
                <wp:cNvGraphicFramePr/>
                <a:graphic xmlns:a="http://schemas.openxmlformats.org/drawingml/2006/main">
                  <a:graphicData uri="http://schemas.microsoft.com/office/word/2010/wordprocessingShape">
                    <wps:wsp>
                      <wps:cNvSpPr/>
                      <wps:spPr>
                        <a:xfrm>
                          <a:off x="0" y="0"/>
                          <a:ext cx="5410200" cy="3810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02610" w:rsidRDefault="00B02610" w:rsidP="00B02610">
                            <w:pPr>
                              <w:jc w:val="center"/>
                            </w:pPr>
                            <w:r>
                              <w:t>Рассмотрение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C4010" id="Прямоугольник 7" o:spid="_x0000_s1030" style="position:absolute;left:0;text-align:left;margin-left:20.6pt;margin-top:.65pt;width:426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" fillcolor="window" strokecolor="windowText" strokeweight="1pt">
                <v:textbox>
                  <w:txbxContent>
                    <w:p w:rsidR="00B02610" w:rsidRDefault="00B02610" w:rsidP="00B02610">
                      <w:pPr>
                        <w:jc w:val="center"/>
                      </w:pPr>
                      <w:r>
                        <w:t>Рассмотрение заявления</w:t>
                      </w:r>
                    </w:p>
                  </w:txbxContent>
                </v:textbox>
              </v:rect>
            </w:pict>
          </mc:Fallback>
        </mc:AlternateContent>
      </w:r>
    </w:p>
    <w:p w:rsidR="00B02610" w:rsidRPr="00B02610" w:rsidRDefault="00B02610" w:rsidP="00B02610">
      <w:pPr>
        <w:spacing w:after="0" w:line="240" w:lineRule="auto"/>
        <w:ind w:firstLine="720"/>
        <w:jc w:val="both"/>
        <w:textAlignment w:val="baseline"/>
        <w:rPr>
          <w:rFonts w:ascii="Times New Roman" w:eastAsia="Times New Roman" w:hAnsi="Times New Roman" w:cs="Times New Roman"/>
          <w:sz w:val="24"/>
          <w:szCs w:val="24"/>
          <w:lang w:eastAsia="ru-RU"/>
        </w:rPr>
      </w:pPr>
    </w:p>
    <w:p w:rsidR="00B02610" w:rsidRDefault="00B02610" w:rsidP="00B02610">
      <w:pPr>
        <w:spacing w:after="0" w:line="240" w:lineRule="auto"/>
        <w:ind w:firstLine="72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3985895</wp:posOffset>
                </wp:positionH>
                <wp:positionV relativeFrom="paragraph">
                  <wp:posOffset>167640</wp:posOffset>
                </wp:positionV>
                <wp:extent cx="190500" cy="371475"/>
                <wp:effectExtent l="0" t="0" r="57150" b="47625"/>
                <wp:wrapNone/>
                <wp:docPr id="25" name="Прямая со стрелкой 25"/>
                <wp:cNvGraphicFramePr/>
                <a:graphic xmlns:a="http://schemas.openxmlformats.org/drawingml/2006/main">
                  <a:graphicData uri="http://schemas.microsoft.com/office/word/2010/wordprocessingShape">
                    <wps:wsp>
                      <wps:cNvCnPr/>
                      <wps:spPr>
                        <a:xfrm>
                          <a:off x="0" y="0"/>
                          <a:ext cx="190500" cy="371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AB2D705" id="Прямая со стрелкой 25" o:spid="_x0000_s1026" type="#_x0000_t32" style="position:absolute;margin-left:313.85pt;margin-top:13.2pt;width:15pt;height:29.2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" strokecolor="black [3200]" strokeweight=".5pt">
                <v:stroke endarrow="block" joinstyle="miter"/>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2052320</wp:posOffset>
                </wp:positionH>
                <wp:positionV relativeFrom="paragraph">
                  <wp:posOffset>167640</wp:posOffset>
                </wp:positionV>
                <wp:extent cx="266700" cy="457200"/>
                <wp:effectExtent l="38100" t="0" r="19050" b="57150"/>
                <wp:wrapNone/>
                <wp:docPr id="23" name="Прямая со стрелкой 23"/>
                <wp:cNvGraphicFramePr/>
                <a:graphic xmlns:a="http://schemas.openxmlformats.org/drawingml/2006/main">
                  <a:graphicData uri="http://schemas.microsoft.com/office/word/2010/wordprocessingShape">
                    <wps:wsp>
                      <wps:cNvCnPr/>
                      <wps:spPr>
                        <a:xfrm flipH="1">
                          <a:off x="0" y="0"/>
                          <a:ext cx="266700" cy="45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235EF5A" id="Прямая со стрелкой 23" o:spid="_x0000_s1026" type="#_x0000_t32" style="position:absolute;margin-left:161.6pt;margin-top:13.2pt;width:21pt;height:36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" strokecolor="black [3200]" strokeweight=".5pt">
                <v:stroke endarrow="block" joinstyle="miter"/>
              </v:shape>
            </w:pict>
          </mc:Fallback>
        </mc:AlternateContent>
      </w:r>
    </w:p>
    <w:p w:rsidR="00B02610" w:rsidRDefault="00B02610" w:rsidP="00B02610">
      <w:pPr>
        <w:spacing w:after="0" w:line="240" w:lineRule="auto"/>
        <w:ind w:firstLine="720"/>
        <w:jc w:val="both"/>
        <w:textAlignment w:val="baseline"/>
        <w:rPr>
          <w:rFonts w:ascii="Times New Roman" w:eastAsia="Times New Roman" w:hAnsi="Times New Roman" w:cs="Times New Roman"/>
          <w:sz w:val="24"/>
          <w:szCs w:val="24"/>
          <w:lang w:eastAsia="ru-RU"/>
        </w:rPr>
      </w:pPr>
    </w:p>
    <w:p w:rsidR="00B02610" w:rsidRPr="00B02610" w:rsidRDefault="00B02610" w:rsidP="00B02610">
      <w:pPr>
        <w:spacing w:after="0" w:line="240" w:lineRule="auto"/>
        <w:ind w:firstLine="72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B02610" w:rsidRPr="00B02610" w:rsidRDefault="00B02610" w:rsidP="00B02610">
      <w:pPr>
        <w:spacing w:after="0" w:line="240" w:lineRule="auto"/>
        <w:ind w:firstLine="720"/>
        <w:jc w:val="both"/>
        <w:textAlignment w:val="baseline"/>
        <w:rPr>
          <w:rFonts w:ascii="Times New Roman" w:eastAsia="Times New Roman" w:hAnsi="Times New Roman" w:cs="Times New Roman"/>
          <w:sz w:val="24"/>
          <w:szCs w:val="24"/>
          <w:lang w:eastAsia="ru-RU"/>
        </w:rPr>
      </w:pPr>
      <w:r w:rsidRPr="00B02610">
        <w:rPr>
          <w:rFonts w:ascii="Times New Roman" w:eastAsia="Times New Roman" w:hAnsi="Times New Roman" w:cs="Times New Roman"/>
          <w:sz w:val="24"/>
          <w:szCs w:val="24"/>
          <w:lang w:eastAsia="ru-RU"/>
        </w:rPr>
        <w:t xml:space="preserve">     Соответствует                                              </w:t>
      </w:r>
      <w:r>
        <w:rPr>
          <w:rFonts w:ascii="Times New Roman" w:eastAsia="Times New Roman" w:hAnsi="Times New Roman" w:cs="Times New Roman"/>
          <w:sz w:val="24"/>
          <w:szCs w:val="24"/>
          <w:lang w:eastAsia="ru-RU"/>
        </w:rPr>
        <w:t xml:space="preserve">     </w:t>
      </w:r>
      <w:r w:rsidRPr="00B02610">
        <w:rPr>
          <w:rFonts w:ascii="Times New Roman" w:eastAsia="Times New Roman" w:hAnsi="Times New Roman" w:cs="Times New Roman"/>
          <w:sz w:val="24"/>
          <w:szCs w:val="24"/>
          <w:lang w:eastAsia="ru-RU"/>
        </w:rPr>
        <w:t xml:space="preserve">  Не соответствует</w:t>
      </w:r>
    </w:p>
    <w:p w:rsidR="00B02610" w:rsidRPr="00B02610" w:rsidRDefault="00B02610" w:rsidP="00B02610">
      <w:pPr>
        <w:spacing w:after="0" w:line="240" w:lineRule="auto"/>
        <w:ind w:firstLine="720"/>
        <w:jc w:val="both"/>
        <w:textAlignment w:val="baseline"/>
        <w:rPr>
          <w:rFonts w:ascii="Times New Roman" w:eastAsia="Times New Roman" w:hAnsi="Times New Roman" w:cs="Times New Roman"/>
          <w:sz w:val="24"/>
          <w:szCs w:val="24"/>
          <w:lang w:eastAsia="ru-RU"/>
        </w:rPr>
      </w:pPr>
      <w:r w:rsidRPr="00B0261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2BA53B86" wp14:editId="7CE94025">
                <wp:simplePos x="0" y="0"/>
                <wp:positionH relativeFrom="column">
                  <wp:posOffset>3223895</wp:posOffset>
                </wp:positionH>
                <wp:positionV relativeFrom="paragraph">
                  <wp:posOffset>3810</wp:posOffset>
                </wp:positionV>
                <wp:extent cx="2419350" cy="495300"/>
                <wp:effectExtent l="0" t="0" r="19050" b="19050"/>
                <wp:wrapNone/>
                <wp:docPr id="9" name="Прямоугольник 9"/>
                <wp:cNvGraphicFramePr/>
                <a:graphic xmlns:a="http://schemas.openxmlformats.org/drawingml/2006/main">
                  <a:graphicData uri="http://schemas.microsoft.com/office/word/2010/wordprocessingShape">
                    <wps:wsp>
                      <wps:cNvSpPr/>
                      <wps:spPr>
                        <a:xfrm>
                          <a:off x="0" y="0"/>
                          <a:ext cx="2419350" cy="4953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02610" w:rsidRDefault="00B02610" w:rsidP="00B02610">
                            <w:pPr>
                              <w:jc w:val="center"/>
                            </w:pPr>
                            <w:r>
                              <w:t>Обоснованный отказ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53B86" id="Прямоугольник 9" o:spid="_x0000_s1031" style="position:absolute;left:0;text-align:left;margin-left:253.85pt;margin-top:.3pt;width:190.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" fillcolor="window" strokecolor="windowText" strokeweight="1pt">
                <v:textbox>
                  <w:txbxContent>
                    <w:p w:rsidR="00B02610" w:rsidRDefault="00B02610" w:rsidP="00B02610">
                      <w:pPr>
                        <w:jc w:val="center"/>
                      </w:pPr>
                      <w:r>
                        <w:t>Обоснованный отказ</w:t>
                      </w:r>
                    </w:p>
                  </w:txbxContent>
                </v:textbox>
              </v:rect>
            </w:pict>
          </mc:Fallback>
        </mc:AlternateContent>
      </w:r>
      <w:r w:rsidRPr="00B0261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23559E00" wp14:editId="269B374D">
                <wp:simplePos x="0" y="0"/>
                <wp:positionH relativeFrom="column">
                  <wp:posOffset>252095</wp:posOffset>
                </wp:positionH>
                <wp:positionV relativeFrom="paragraph">
                  <wp:posOffset>3810</wp:posOffset>
                </wp:positionV>
                <wp:extent cx="2457450" cy="514350"/>
                <wp:effectExtent l="0" t="0" r="19050" b="19050"/>
                <wp:wrapNone/>
                <wp:docPr id="8" name="Прямоугольник 8"/>
                <wp:cNvGraphicFramePr/>
                <a:graphic xmlns:a="http://schemas.openxmlformats.org/drawingml/2006/main">
                  <a:graphicData uri="http://schemas.microsoft.com/office/word/2010/wordprocessingShape">
                    <wps:wsp>
                      <wps:cNvSpPr/>
                      <wps:spPr>
                        <a:xfrm>
                          <a:off x="0" y="0"/>
                          <a:ext cx="2457450" cy="5143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02610" w:rsidRDefault="00B02610" w:rsidP="00B02610">
                            <w:pPr>
                              <w:jc w:val="center"/>
                            </w:pPr>
                            <w:r>
                              <w:t>Подготовка правового акта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559E00" id="Прямоугольник 8" o:spid="_x0000_s1032" style="position:absolute;left:0;text-align:left;margin-left:19.85pt;margin-top:.3pt;width:193.5pt;height:40.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" fillcolor="window" strokecolor="windowText" strokeweight="1pt">
                <v:textbox>
                  <w:txbxContent>
                    <w:p w:rsidR="00B02610" w:rsidRDefault="00B02610" w:rsidP="00B02610">
                      <w:pPr>
                        <w:jc w:val="center"/>
                      </w:pPr>
                      <w:r>
                        <w:t>Подготовка правового акта</w:t>
                      </w:r>
                    </w:p>
                  </w:txbxContent>
                </v:textbox>
              </v:rect>
            </w:pict>
          </mc:Fallback>
        </mc:AlternateContent>
      </w:r>
    </w:p>
    <w:p w:rsidR="00B02610" w:rsidRPr="00B02610" w:rsidRDefault="00B02610" w:rsidP="00B02610">
      <w:pPr>
        <w:spacing w:after="0" w:line="240" w:lineRule="auto"/>
        <w:ind w:firstLine="720"/>
        <w:jc w:val="both"/>
        <w:textAlignment w:val="baseline"/>
        <w:rPr>
          <w:rFonts w:ascii="Times New Roman" w:eastAsia="Times New Roman" w:hAnsi="Times New Roman" w:cs="Times New Roman"/>
          <w:sz w:val="24"/>
          <w:szCs w:val="24"/>
          <w:lang w:eastAsia="ru-RU"/>
        </w:rPr>
      </w:pPr>
    </w:p>
    <w:p w:rsidR="00B02610" w:rsidRPr="00B02610" w:rsidRDefault="00B02610" w:rsidP="00B02610">
      <w:pPr>
        <w:spacing w:after="0" w:line="240" w:lineRule="auto"/>
        <w:ind w:firstLine="720"/>
        <w:jc w:val="both"/>
        <w:textAlignment w:val="baseline"/>
        <w:rPr>
          <w:rFonts w:ascii="Times New Roman" w:eastAsia="Times New Roman" w:hAnsi="Times New Roman" w:cs="Times New Roman"/>
          <w:sz w:val="24"/>
          <w:szCs w:val="24"/>
          <w:lang w:eastAsia="ru-RU"/>
        </w:rPr>
      </w:pPr>
    </w:p>
    <w:p w:rsidR="00B02610" w:rsidRPr="00B02610" w:rsidRDefault="00B02610" w:rsidP="00B02610">
      <w:pPr>
        <w:spacing w:after="0" w:line="240" w:lineRule="auto"/>
        <w:ind w:firstLine="72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1385570</wp:posOffset>
                </wp:positionH>
                <wp:positionV relativeFrom="paragraph">
                  <wp:posOffset>36195</wp:posOffset>
                </wp:positionV>
                <wp:extent cx="200025" cy="304800"/>
                <wp:effectExtent l="19050" t="0" r="28575" b="38100"/>
                <wp:wrapNone/>
                <wp:docPr id="26" name="Стрелка вниз 26"/>
                <wp:cNvGraphicFramePr/>
                <a:graphic xmlns:a="http://schemas.openxmlformats.org/drawingml/2006/main">
                  <a:graphicData uri="http://schemas.microsoft.com/office/word/2010/wordprocessingShape">
                    <wps:wsp>
                      <wps:cNvSpPr/>
                      <wps:spPr>
                        <a:xfrm>
                          <a:off x="0" y="0"/>
                          <a:ext cx="200025" cy="3048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227041" id="Стрелка вниз 26" o:spid="_x0000_s1026" type="#_x0000_t67" style="position:absolute;margin-left:109.1pt;margin-top:2.85pt;width:15.75pt;height:24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" adj="14513" fillcolor="black [3200]" strokecolor="black [1600]" strokeweight="1pt"/>
            </w:pict>
          </mc:Fallback>
        </mc:AlternateContent>
      </w:r>
    </w:p>
    <w:p w:rsidR="00B02610" w:rsidRPr="00B02610" w:rsidRDefault="00B02610" w:rsidP="00B02610">
      <w:pPr>
        <w:spacing w:after="0" w:line="240" w:lineRule="auto"/>
        <w:ind w:firstLine="720"/>
        <w:jc w:val="both"/>
        <w:textAlignment w:val="baseline"/>
        <w:rPr>
          <w:rFonts w:ascii="Times New Roman" w:eastAsia="Times New Roman" w:hAnsi="Times New Roman" w:cs="Times New Roman"/>
          <w:sz w:val="24"/>
          <w:szCs w:val="24"/>
          <w:lang w:eastAsia="ru-RU"/>
        </w:rPr>
      </w:pPr>
    </w:p>
    <w:p w:rsidR="00B02610" w:rsidRPr="00B02610" w:rsidRDefault="00B02610" w:rsidP="00B02610">
      <w:pPr>
        <w:spacing w:after="0" w:line="240" w:lineRule="auto"/>
        <w:ind w:firstLine="720"/>
        <w:jc w:val="both"/>
        <w:textAlignment w:val="baseline"/>
        <w:rPr>
          <w:rFonts w:ascii="Times New Roman" w:eastAsia="Times New Roman" w:hAnsi="Times New Roman" w:cs="Times New Roman"/>
          <w:sz w:val="24"/>
          <w:szCs w:val="24"/>
          <w:lang w:eastAsia="ru-RU"/>
        </w:rPr>
      </w:pPr>
      <w:r w:rsidRPr="00B0261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1B4EBBB0" wp14:editId="3683064F">
                <wp:simplePos x="0" y="0"/>
                <wp:positionH relativeFrom="column">
                  <wp:posOffset>233045</wp:posOffset>
                </wp:positionH>
                <wp:positionV relativeFrom="paragraph">
                  <wp:posOffset>5715</wp:posOffset>
                </wp:positionV>
                <wp:extent cx="5457825" cy="400050"/>
                <wp:effectExtent l="0" t="0" r="28575" b="19050"/>
                <wp:wrapNone/>
                <wp:docPr id="10" name="Прямоугольник 10"/>
                <wp:cNvGraphicFramePr/>
                <a:graphic xmlns:a="http://schemas.openxmlformats.org/drawingml/2006/main">
                  <a:graphicData uri="http://schemas.microsoft.com/office/word/2010/wordprocessingShape">
                    <wps:wsp>
                      <wps:cNvSpPr/>
                      <wps:spPr>
                        <a:xfrm>
                          <a:off x="0" y="0"/>
                          <a:ext cx="5457825" cy="4000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02610" w:rsidRDefault="00B02610" w:rsidP="00B02610">
                            <w:pPr>
                              <w:jc w:val="center"/>
                            </w:pPr>
                            <w:r>
                              <w:t>Подготовка договора безвозмездной передачи имущества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4EBBB0" id="Прямоугольник 10" o:spid="_x0000_s1033" style="position:absolute;left:0;text-align:left;margin-left:18.35pt;margin-top:.45pt;width:429.75pt;height:31.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" fillcolor="window" strokecolor="windowText" strokeweight="1pt">
                <v:textbox>
                  <w:txbxContent>
                    <w:p w:rsidR="00B02610" w:rsidRDefault="00B02610" w:rsidP="00B02610">
                      <w:pPr>
                        <w:jc w:val="center"/>
                      </w:pPr>
                      <w:r>
                        <w:t>Подготовка договора безвозмездной передачи имущества</w:t>
                      </w:r>
                    </w:p>
                  </w:txbxContent>
                </v:textbox>
              </v:rect>
            </w:pict>
          </mc:Fallback>
        </mc:AlternateContent>
      </w:r>
    </w:p>
    <w:p w:rsidR="00B02610" w:rsidRPr="00B02610" w:rsidRDefault="00B02610" w:rsidP="00B02610">
      <w:pPr>
        <w:spacing w:after="0" w:line="240" w:lineRule="auto"/>
        <w:ind w:firstLine="720"/>
        <w:jc w:val="both"/>
        <w:textAlignment w:val="baseline"/>
        <w:rPr>
          <w:rFonts w:ascii="Times New Roman" w:eastAsia="Times New Roman" w:hAnsi="Times New Roman" w:cs="Times New Roman"/>
          <w:sz w:val="24"/>
          <w:szCs w:val="24"/>
          <w:lang w:eastAsia="ru-RU"/>
        </w:rPr>
      </w:pPr>
    </w:p>
    <w:p w:rsidR="00B02610" w:rsidRPr="00B02610" w:rsidRDefault="00B02610" w:rsidP="00B02610">
      <w:pPr>
        <w:spacing w:after="0" w:line="240" w:lineRule="auto"/>
        <w:ind w:firstLine="72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2938145</wp:posOffset>
                </wp:positionH>
                <wp:positionV relativeFrom="paragraph">
                  <wp:posOffset>154305</wp:posOffset>
                </wp:positionV>
                <wp:extent cx="257175" cy="266700"/>
                <wp:effectExtent l="19050" t="0" r="28575" b="38100"/>
                <wp:wrapNone/>
                <wp:docPr id="27" name="Стрелка вниз 27"/>
                <wp:cNvGraphicFramePr/>
                <a:graphic xmlns:a="http://schemas.openxmlformats.org/drawingml/2006/main">
                  <a:graphicData uri="http://schemas.microsoft.com/office/word/2010/wordprocessingShape">
                    <wps:wsp>
                      <wps:cNvSpPr/>
                      <wps:spPr>
                        <a:xfrm>
                          <a:off x="0" y="0"/>
                          <a:ext cx="257175" cy="2667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DCECB6" id="Стрелка вниз 27" o:spid="_x0000_s1026" type="#_x0000_t67" style="position:absolute;margin-left:231.35pt;margin-top:12.15pt;width:20.25pt;height:2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" adj="11186" fillcolor="black [3200]" strokecolor="black [1600]" strokeweight="1pt"/>
            </w:pict>
          </mc:Fallback>
        </mc:AlternateContent>
      </w:r>
    </w:p>
    <w:p w:rsidR="00B02610" w:rsidRPr="00B02610" w:rsidRDefault="00B02610" w:rsidP="00B02610">
      <w:pPr>
        <w:spacing w:after="0" w:line="240" w:lineRule="auto"/>
        <w:ind w:firstLine="720"/>
        <w:jc w:val="both"/>
        <w:textAlignment w:val="baseline"/>
        <w:rPr>
          <w:rFonts w:ascii="Times New Roman" w:eastAsia="Times New Roman" w:hAnsi="Times New Roman" w:cs="Times New Roman"/>
          <w:sz w:val="24"/>
          <w:szCs w:val="24"/>
          <w:lang w:eastAsia="ru-RU"/>
        </w:rPr>
      </w:pPr>
      <w:r w:rsidRPr="00B02610">
        <w:rPr>
          <w:rFonts w:ascii="Times New Roman" w:eastAsia="Times New Roman" w:hAnsi="Times New Roman" w:cs="Times New Roman"/>
          <w:sz w:val="24"/>
          <w:szCs w:val="24"/>
          <w:lang w:eastAsia="ru-RU"/>
        </w:rPr>
        <w:t> </w:t>
      </w:r>
    </w:p>
    <w:p w:rsidR="00B02610" w:rsidRPr="00B02610" w:rsidRDefault="00B02610" w:rsidP="00B02610">
      <w:pPr>
        <w:spacing w:after="0" w:line="240" w:lineRule="auto"/>
        <w:ind w:firstLine="720"/>
        <w:jc w:val="both"/>
        <w:textAlignment w:val="baseline"/>
        <w:rPr>
          <w:rFonts w:ascii="Times New Roman" w:eastAsia="Times New Roman" w:hAnsi="Times New Roman" w:cs="Times New Roman"/>
          <w:sz w:val="24"/>
          <w:szCs w:val="24"/>
          <w:lang w:eastAsia="ru-RU"/>
        </w:rPr>
      </w:pPr>
      <w:r w:rsidRPr="00B0261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5B95E774" wp14:editId="20DD366B">
                <wp:simplePos x="0" y="0"/>
                <wp:positionH relativeFrom="column">
                  <wp:posOffset>223520</wp:posOffset>
                </wp:positionH>
                <wp:positionV relativeFrom="paragraph">
                  <wp:posOffset>102235</wp:posOffset>
                </wp:positionV>
                <wp:extent cx="5495925" cy="419100"/>
                <wp:effectExtent l="0" t="0" r="28575" b="19050"/>
                <wp:wrapNone/>
                <wp:docPr id="11" name="Прямоугольник 11"/>
                <wp:cNvGraphicFramePr/>
                <a:graphic xmlns:a="http://schemas.openxmlformats.org/drawingml/2006/main">
                  <a:graphicData uri="http://schemas.microsoft.com/office/word/2010/wordprocessingShape">
                    <wps:wsp>
                      <wps:cNvSpPr/>
                      <wps:spPr>
                        <a:xfrm>
                          <a:off x="0" y="0"/>
                          <a:ext cx="5495925" cy="4191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02610" w:rsidRDefault="00B02610" w:rsidP="00B02610">
                            <w:pPr>
                              <w:jc w:val="center"/>
                            </w:pPr>
                            <w:r>
                              <w:t>Заключение и выдача договора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5E774" id="Прямоугольник 11" o:spid="_x0000_s1034" style="position:absolute;left:0;text-align:left;margin-left:17.6pt;margin-top:8.05pt;width:432.75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" fillcolor="window" strokecolor="windowText" strokeweight="1pt">
                <v:textbox>
                  <w:txbxContent>
                    <w:p w:rsidR="00B02610" w:rsidRDefault="00B02610" w:rsidP="00B02610">
                      <w:pPr>
                        <w:jc w:val="center"/>
                      </w:pPr>
                      <w:r>
                        <w:t>Заключение и выдача договора</w:t>
                      </w:r>
                    </w:p>
                  </w:txbxContent>
                </v:textbox>
              </v:rect>
            </w:pict>
          </mc:Fallback>
        </mc:AlternateContent>
      </w:r>
      <w:r w:rsidRPr="00B02610">
        <w:rPr>
          <w:rFonts w:ascii="Times New Roman" w:eastAsia="Times New Roman" w:hAnsi="Times New Roman" w:cs="Times New Roman"/>
          <w:sz w:val="24"/>
          <w:szCs w:val="24"/>
          <w:lang w:eastAsia="ru-RU"/>
        </w:rPr>
        <w:t> </w:t>
      </w:r>
    </w:p>
    <w:p w:rsidR="00B02610" w:rsidRPr="00B02610" w:rsidRDefault="00B02610" w:rsidP="00B02610">
      <w:pPr>
        <w:spacing w:after="0" w:line="240" w:lineRule="auto"/>
        <w:ind w:firstLine="720"/>
        <w:jc w:val="both"/>
        <w:textAlignment w:val="baseline"/>
        <w:rPr>
          <w:rFonts w:ascii="Times New Roman" w:eastAsia="Times New Roman" w:hAnsi="Times New Roman" w:cs="Times New Roman"/>
          <w:sz w:val="24"/>
          <w:szCs w:val="24"/>
          <w:lang w:eastAsia="ru-RU"/>
        </w:rPr>
      </w:pPr>
    </w:p>
    <w:p w:rsidR="00B02610" w:rsidRPr="00B02610" w:rsidRDefault="00B02610" w:rsidP="00B02610">
      <w:pPr>
        <w:spacing w:after="0" w:line="240" w:lineRule="auto"/>
        <w:ind w:firstLine="720"/>
        <w:jc w:val="both"/>
        <w:textAlignment w:val="baseline"/>
        <w:rPr>
          <w:rFonts w:ascii="Times New Roman" w:eastAsia="Times New Roman" w:hAnsi="Times New Roman" w:cs="Times New Roman"/>
          <w:sz w:val="24"/>
          <w:szCs w:val="24"/>
          <w:lang w:eastAsia="ru-RU"/>
        </w:rPr>
      </w:pPr>
    </w:p>
    <w:p w:rsidR="00B02610" w:rsidRPr="00B02610" w:rsidRDefault="00B02610" w:rsidP="00B02610">
      <w:pPr>
        <w:spacing w:after="0" w:line="240" w:lineRule="auto"/>
        <w:ind w:firstLine="72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2919096</wp:posOffset>
                </wp:positionH>
                <wp:positionV relativeFrom="paragraph">
                  <wp:posOffset>87630</wp:posOffset>
                </wp:positionV>
                <wp:extent cx="266700" cy="314325"/>
                <wp:effectExtent l="19050" t="0" r="19050" b="47625"/>
                <wp:wrapNone/>
                <wp:docPr id="28" name="Стрелка вниз 28"/>
                <wp:cNvGraphicFramePr/>
                <a:graphic xmlns:a="http://schemas.openxmlformats.org/drawingml/2006/main">
                  <a:graphicData uri="http://schemas.microsoft.com/office/word/2010/wordprocessingShape">
                    <wps:wsp>
                      <wps:cNvSpPr/>
                      <wps:spPr>
                        <a:xfrm>
                          <a:off x="0" y="0"/>
                          <a:ext cx="266700" cy="3143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105A039" id="Стрелка вниз 28" o:spid="_x0000_s1026" type="#_x0000_t67" style="position:absolute;margin-left:229.85pt;margin-top:6.9pt;width:21pt;height:24.7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" adj="12436" fillcolor="black [3200]" strokecolor="black [1600]" strokeweight="1pt"/>
            </w:pict>
          </mc:Fallback>
        </mc:AlternateContent>
      </w:r>
    </w:p>
    <w:p w:rsidR="00B02610" w:rsidRPr="00B02610" w:rsidRDefault="00B02610" w:rsidP="00B02610">
      <w:pPr>
        <w:spacing w:after="0" w:line="240" w:lineRule="auto"/>
        <w:ind w:firstLine="720"/>
        <w:jc w:val="both"/>
        <w:textAlignment w:val="baseline"/>
        <w:rPr>
          <w:rFonts w:ascii="Times New Roman" w:eastAsia="Times New Roman" w:hAnsi="Times New Roman" w:cs="Times New Roman"/>
          <w:sz w:val="24"/>
          <w:szCs w:val="24"/>
          <w:lang w:eastAsia="ru-RU"/>
        </w:rPr>
      </w:pPr>
    </w:p>
    <w:p w:rsidR="00B02610" w:rsidRDefault="00B02610" w:rsidP="00B02610">
      <w:pPr>
        <w:spacing w:after="0" w:line="240" w:lineRule="auto"/>
        <w:ind w:firstLine="720"/>
        <w:jc w:val="both"/>
        <w:textAlignment w:val="baseline"/>
        <w:rPr>
          <w:rFonts w:ascii="Times New Roman" w:eastAsia="Times New Roman" w:hAnsi="Times New Roman" w:cs="Times New Roman"/>
          <w:sz w:val="28"/>
          <w:szCs w:val="28"/>
          <w:lang w:eastAsia="ru-RU"/>
        </w:rPr>
      </w:pPr>
      <w:r w:rsidRPr="00B0261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617D6236" wp14:editId="222DAC6D">
                <wp:simplePos x="0" y="0"/>
                <wp:positionH relativeFrom="page">
                  <wp:posOffset>1123950</wp:posOffset>
                </wp:positionH>
                <wp:positionV relativeFrom="paragraph">
                  <wp:posOffset>99060</wp:posOffset>
                </wp:positionV>
                <wp:extent cx="5467350" cy="409575"/>
                <wp:effectExtent l="0" t="0" r="19050" b="28575"/>
                <wp:wrapNone/>
                <wp:docPr id="12" name="Прямоугольник 12"/>
                <wp:cNvGraphicFramePr/>
                <a:graphic xmlns:a="http://schemas.openxmlformats.org/drawingml/2006/main">
                  <a:graphicData uri="http://schemas.microsoft.com/office/word/2010/wordprocessingShape">
                    <wps:wsp>
                      <wps:cNvSpPr/>
                      <wps:spPr>
                        <a:xfrm>
                          <a:off x="0" y="0"/>
                          <a:ext cx="5467350" cy="4095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02610" w:rsidRPr="00B02610" w:rsidRDefault="00B02610" w:rsidP="00B02610">
                            <w:pPr>
                              <w:jc w:val="center"/>
                              <w:rPr>
                                <w:rFonts w:ascii="Times New Roman" w:hAnsi="Times New Roman" w:cs="Times New Roman"/>
                                <w:sz w:val="24"/>
                                <w:szCs w:val="24"/>
                              </w:rPr>
                            </w:pPr>
                            <w:r w:rsidRPr="00B02610">
                              <w:rPr>
                                <w:rFonts w:ascii="Times New Roman" w:hAnsi="Times New Roman" w:cs="Times New Roman"/>
                                <w:sz w:val="24"/>
                                <w:szCs w:val="24"/>
                              </w:rPr>
                              <w:t>Предоставление муниципальной услуги завершено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7D6236" id="Прямоугольник 12" o:spid="_x0000_s1035" style="position:absolute;left:0;text-align:left;margin-left:88.5pt;margin-top:7.8pt;width:430.5pt;height:32.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" fillcolor="window" strokecolor="windowText" strokeweight="1pt">
                <v:textbox>
                  <w:txbxContent>
                    <w:p w:rsidR="00B02610" w:rsidRPr="00B02610" w:rsidRDefault="00B02610" w:rsidP="00B02610">
                      <w:pPr>
                        <w:jc w:val="center"/>
                        <w:rPr>
                          <w:rFonts w:ascii="Times New Roman" w:hAnsi="Times New Roman" w:cs="Times New Roman"/>
                          <w:sz w:val="24"/>
                          <w:szCs w:val="24"/>
                        </w:rPr>
                      </w:pPr>
                      <w:r w:rsidRPr="00B02610">
                        <w:rPr>
                          <w:rFonts w:ascii="Times New Roman" w:hAnsi="Times New Roman" w:cs="Times New Roman"/>
                          <w:sz w:val="24"/>
                          <w:szCs w:val="24"/>
                        </w:rPr>
                        <w:t>Предоставление муниципальной услуги завершено</w:t>
                      </w:r>
                    </w:p>
                  </w:txbxContent>
                </v:textbox>
                <w10:wrap anchorx="page"/>
              </v:rect>
            </w:pict>
          </mc:Fallback>
        </mc:AlternateContent>
      </w:r>
    </w:p>
    <w:p w:rsidR="00B02610" w:rsidRDefault="00B02610" w:rsidP="00B02610">
      <w:pPr>
        <w:spacing w:after="0" w:line="240" w:lineRule="auto"/>
        <w:ind w:firstLine="720"/>
        <w:jc w:val="both"/>
        <w:textAlignment w:val="baseline"/>
        <w:rPr>
          <w:rFonts w:ascii="Times New Roman" w:eastAsia="Times New Roman" w:hAnsi="Times New Roman" w:cs="Times New Roman"/>
          <w:sz w:val="28"/>
          <w:szCs w:val="28"/>
          <w:lang w:eastAsia="ru-RU"/>
        </w:rPr>
      </w:pPr>
    </w:p>
    <w:p w:rsidR="00B02610" w:rsidRDefault="00B02610" w:rsidP="00B02610">
      <w:pPr>
        <w:spacing w:after="0" w:line="240" w:lineRule="auto"/>
        <w:ind w:firstLine="720"/>
        <w:jc w:val="both"/>
        <w:textAlignment w:val="baseline"/>
        <w:rPr>
          <w:rFonts w:ascii="Times New Roman" w:eastAsia="Times New Roman" w:hAnsi="Times New Roman" w:cs="Times New Roman"/>
          <w:sz w:val="28"/>
          <w:szCs w:val="28"/>
          <w:lang w:eastAsia="ru-RU"/>
        </w:rPr>
      </w:pPr>
    </w:p>
    <w:p w:rsidR="00B02610" w:rsidRDefault="004E4C34" w:rsidP="004E4C34">
      <w:pPr>
        <w:widowControl w:val="0"/>
        <w:spacing w:after="0" w:line="240" w:lineRule="exact"/>
        <w:rPr>
          <w:rFonts w:ascii="Times New Roman" w:hAnsi="Times New Roman" w:cs="Times New Roman"/>
          <w:sz w:val="26"/>
          <w:szCs w:val="26"/>
          <w:shd w:val="clear" w:color="auto" w:fill="FFFFFF"/>
        </w:rPr>
      </w:pPr>
      <w:r w:rsidRPr="004E4C34">
        <w:rPr>
          <w:rFonts w:ascii="Times New Roman" w:hAnsi="Times New Roman" w:cs="Times New Roman"/>
          <w:sz w:val="26"/>
          <w:szCs w:val="26"/>
          <w:shd w:val="clear" w:color="auto" w:fill="FFFFFF"/>
        </w:rPr>
        <w:t xml:space="preserve">                                                                            </w:t>
      </w:r>
    </w:p>
    <w:p w:rsidR="004E4C34" w:rsidRPr="004E4C34" w:rsidRDefault="004E4C34" w:rsidP="004E4C34">
      <w:pPr>
        <w:widowControl w:val="0"/>
        <w:spacing w:after="0" w:line="240" w:lineRule="exact"/>
        <w:rPr>
          <w:rFonts w:ascii="Times New Roman" w:hAnsi="Times New Roman" w:cs="Times New Roman"/>
          <w:sz w:val="26"/>
          <w:szCs w:val="26"/>
        </w:rPr>
      </w:pPr>
      <w:r w:rsidRPr="004E4C34">
        <w:rPr>
          <w:rFonts w:ascii="Times New Roman" w:hAnsi="Times New Roman" w:cs="Times New Roman"/>
          <w:sz w:val="26"/>
          <w:szCs w:val="26"/>
          <w:shd w:val="clear" w:color="auto" w:fill="FFFFFF"/>
        </w:rPr>
        <w:lastRenderedPageBreak/>
        <w:t xml:space="preserve"> </w:t>
      </w:r>
      <w:r w:rsidR="00B02610">
        <w:rPr>
          <w:rFonts w:ascii="Times New Roman" w:hAnsi="Times New Roman" w:cs="Times New Roman"/>
          <w:sz w:val="26"/>
          <w:szCs w:val="26"/>
          <w:shd w:val="clear" w:color="auto" w:fill="FFFFFF"/>
        </w:rPr>
        <w:t xml:space="preserve">                                                                             </w:t>
      </w:r>
      <w:r w:rsidRPr="004E4C34">
        <w:rPr>
          <w:rFonts w:ascii="Times New Roman" w:hAnsi="Times New Roman" w:cs="Times New Roman"/>
          <w:sz w:val="26"/>
          <w:szCs w:val="26"/>
          <w:shd w:val="clear" w:color="auto" w:fill="FFFFFF"/>
        </w:rPr>
        <w:t xml:space="preserve">  </w:t>
      </w:r>
      <w:r w:rsidR="00C34063">
        <w:rPr>
          <w:rFonts w:ascii="Times New Roman" w:hAnsi="Times New Roman" w:cs="Times New Roman"/>
          <w:sz w:val="26"/>
          <w:szCs w:val="26"/>
          <w:shd w:val="clear" w:color="auto" w:fill="FFFFFF"/>
        </w:rPr>
        <w:t xml:space="preserve">                                           </w:t>
      </w:r>
      <w:r w:rsidRPr="004E4C34">
        <w:rPr>
          <w:rFonts w:ascii="Times New Roman" w:hAnsi="Times New Roman" w:cs="Times New Roman"/>
          <w:sz w:val="26"/>
          <w:szCs w:val="26"/>
          <w:shd w:val="clear" w:color="auto" w:fill="FFFFFF"/>
        </w:rPr>
        <w:t>Приложение 2</w:t>
      </w:r>
    </w:p>
    <w:p w:rsidR="004E4C34" w:rsidRDefault="004E4C34" w:rsidP="00C34063">
      <w:pPr>
        <w:widowControl w:val="0"/>
        <w:spacing w:after="839" w:line="240" w:lineRule="exact"/>
        <w:ind w:left="5954" w:right="-2"/>
        <w:rPr>
          <w:rFonts w:ascii="Times New Roman" w:hAnsi="Times New Roman" w:cs="Times New Roman"/>
          <w:sz w:val="26"/>
          <w:szCs w:val="26"/>
          <w:shd w:val="clear" w:color="auto" w:fill="FFFFFF"/>
        </w:rPr>
      </w:pPr>
      <w:r w:rsidRPr="004E4C34">
        <w:rPr>
          <w:rFonts w:ascii="Times New Roman" w:hAnsi="Times New Roman" w:cs="Times New Roman"/>
          <w:sz w:val="26"/>
          <w:szCs w:val="26"/>
          <w:shd w:val="clear" w:color="auto" w:fill="FFFFFF"/>
        </w:rPr>
        <w:t>к Административному регламенту «</w:t>
      </w:r>
      <w:r w:rsidR="00C34063" w:rsidRPr="00B02610">
        <w:rPr>
          <w:rFonts w:ascii="Times New Roman" w:hAnsi="Times New Roman" w:cs="Times New Roman"/>
          <w:sz w:val="26"/>
          <w:szCs w:val="26"/>
          <w:shd w:val="clear" w:color="auto" w:fill="FFFFFF"/>
        </w:rPr>
        <w:t>Безвозмез</w:t>
      </w:r>
      <w:r w:rsidR="00C34063">
        <w:rPr>
          <w:rFonts w:ascii="Times New Roman" w:hAnsi="Times New Roman" w:cs="Times New Roman"/>
          <w:sz w:val="26"/>
          <w:szCs w:val="26"/>
          <w:shd w:val="clear" w:color="auto" w:fill="FFFFFF"/>
        </w:rPr>
        <w:t xml:space="preserve">дная передача в муниципальную </w:t>
      </w:r>
      <w:r w:rsidR="00C34063" w:rsidRPr="00B02610">
        <w:rPr>
          <w:rFonts w:ascii="Times New Roman" w:hAnsi="Times New Roman" w:cs="Times New Roman"/>
          <w:sz w:val="26"/>
          <w:szCs w:val="26"/>
          <w:shd w:val="clear" w:color="auto" w:fill="FFFFFF"/>
        </w:rPr>
        <w:t>собс</w:t>
      </w:r>
      <w:r w:rsidR="00C34063">
        <w:rPr>
          <w:rFonts w:ascii="Times New Roman" w:hAnsi="Times New Roman" w:cs="Times New Roman"/>
          <w:sz w:val="26"/>
          <w:szCs w:val="26"/>
          <w:shd w:val="clear" w:color="auto" w:fill="FFFFFF"/>
        </w:rPr>
        <w:t xml:space="preserve">твенность имущества физических </w:t>
      </w:r>
      <w:r w:rsidR="00C34063" w:rsidRPr="00B02610">
        <w:rPr>
          <w:rFonts w:ascii="Times New Roman" w:hAnsi="Times New Roman" w:cs="Times New Roman"/>
          <w:sz w:val="26"/>
          <w:szCs w:val="26"/>
          <w:shd w:val="clear" w:color="auto" w:fill="FFFFFF"/>
        </w:rPr>
        <w:t>и юридических лиц</w:t>
      </w:r>
      <w:r w:rsidRPr="004E4C34">
        <w:rPr>
          <w:rFonts w:ascii="Times New Roman" w:hAnsi="Times New Roman" w:cs="Times New Roman"/>
          <w:sz w:val="26"/>
          <w:szCs w:val="26"/>
          <w:shd w:val="clear" w:color="auto" w:fill="FFFFFF"/>
        </w:rPr>
        <w:t>»</w:t>
      </w:r>
    </w:p>
    <w:p w:rsidR="00C34063" w:rsidRPr="00C34063" w:rsidRDefault="00C34063" w:rsidP="00C34063">
      <w:pPr>
        <w:widowControl w:val="0"/>
        <w:spacing w:after="0" w:line="240" w:lineRule="exact"/>
        <w:ind w:left="5103" w:right="23"/>
        <w:rPr>
          <w:rFonts w:ascii="Times New Roman" w:hAnsi="Times New Roman" w:cs="Times New Roman"/>
          <w:sz w:val="26"/>
          <w:szCs w:val="26"/>
          <w:shd w:val="clear" w:color="auto" w:fill="FFFFFF"/>
        </w:rPr>
      </w:pPr>
      <w:r w:rsidRPr="00C34063">
        <w:rPr>
          <w:rFonts w:ascii="Times New Roman" w:hAnsi="Times New Roman" w:cs="Times New Roman"/>
          <w:sz w:val="26"/>
          <w:szCs w:val="26"/>
          <w:shd w:val="clear" w:color="auto" w:fill="FFFFFF"/>
        </w:rPr>
        <w:t>Начальнику Управления ИЗО администрации Ординского                                           муниципального округа Пермского края</w:t>
      </w:r>
    </w:p>
    <w:p w:rsidR="00C34063" w:rsidRPr="00C34063" w:rsidRDefault="00C34063" w:rsidP="00C34063">
      <w:pPr>
        <w:widowControl w:val="0"/>
        <w:pBdr>
          <w:bottom w:val="single" w:sz="12" w:space="0" w:color="auto"/>
        </w:pBdr>
        <w:spacing w:after="0" w:line="360" w:lineRule="exact"/>
        <w:ind w:left="5103" w:right="23"/>
        <w:jc w:val="center"/>
        <w:rPr>
          <w:rFonts w:ascii="Times New Roman" w:hAnsi="Times New Roman" w:cs="Times New Roman"/>
          <w:sz w:val="26"/>
          <w:szCs w:val="26"/>
          <w:shd w:val="clear" w:color="auto" w:fill="FFFFFF"/>
        </w:rPr>
      </w:pPr>
    </w:p>
    <w:p w:rsidR="00C34063" w:rsidRPr="00C34063" w:rsidRDefault="00C34063" w:rsidP="00C34063">
      <w:pPr>
        <w:widowControl w:val="0"/>
        <w:spacing w:after="0" w:line="360" w:lineRule="exact"/>
        <w:ind w:left="5103" w:right="23"/>
        <w:rPr>
          <w:rFonts w:ascii="Times New Roman" w:hAnsi="Times New Roman" w:cs="Times New Roman"/>
          <w:sz w:val="26"/>
          <w:szCs w:val="26"/>
          <w:shd w:val="clear" w:color="auto" w:fill="FFFFFF"/>
        </w:rPr>
      </w:pPr>
      <w:r w:rsidRPr="00C34063">
        <w:rPr>
          <w:rFonts w:ascii="Times New Roman" w:hAnsi="Times New Roman" w:cs="Times New Roman"/>
          <w:sz w:val="26"/>
          <w:szCs w:val="26"/>
          <w:shd w:val="clear" w:color="auto" w:fill="FFFFFF"/>
        </w:rPr>
        <w:t>________________________________________________________________________________________________________________________________________________</w:t>
      </w:r>
    </w:p>
    <w:p w:rsidR="00C34063" w:rsidRPr="00C34063" w:rsidRDefault="00C34063" w:rsidP="00C34063">
      <w:pPr>
        <w:widowControl w:val="0"/>
        <w:spacing w:after="15" w:line="153" w:lineRule="exact"/>
        <w:ind w:left="5480" w:right="20"/>
        <w:jc w:val="both"/>
        <w:rPr>
          <w:rFonts w:ascii="Times New Roman" w:hAnsi="Times New Roman"/>
          <w:color w:val="000000"/>
          <w:sz w:val="16"/>
          <w:szCs w:val="16"/>
          <w:shd w:val="clear" w:color="auto" w:fill="FFFFFF"/>
        </w:rPr>
      </w:pPr>
      <w:r w:rsidRPr="00C34063">
        <w:rPr>
          <w:rFonts w:ascii="Times New Roman" w:hAnsi="Times New Roman"/>
          <w:color w:val="000000"/>
          <w:sz w:val="16"/>
          <w:szCs w:val="16"/>
          <w:shd w:val="clear" w:color="auto" w:fill="FFFFFF"/>
        </w:rPr>
        <w:t xml:space="preserve">(Ф.И.О. </w:t>
      </w:r>
      <w:proofErr w:type="gramStart"/>
      <w:r w:rsidRPr="00C34063">
        <w:rPr>
          <w:rFonts w:ascii="Times New Roman" w:hAnsi="Times New Roman"/>
          <w:color w:val="000000"/>
          <w:sz w:val="16"/>
          <w:szCs w:val="16"/>
          <w:shd w:val="clear" w:color="auto" w:fill="FFFFFF"/>
        </w:rPr>
        <w:t>заявителя ,</w:t>
      </w:r>
      <w:proofErr w:type="gramEnd"/>
      <w:r w:rsidRPr="00C34063">
        <w:rPr>
          <w:rFonts w:ascii="Times New Roman" w:hAnsi="Times New Roman"/>
          <w:color w:val="000000"/>
          <w:sz w:val="16"/>
          <w:szCs w:val="16"/>
          <w:shd w:val="clear" w:color="auto" w:fill="FFFFFF"/>
        </w:rPr>
        <w:t xml:space="preserve"> место жительства или полное наименование организации, ИНН/КПП, местонахождение организации)</w:t>
      </w:r>
    </w:p>
    <w:p w:rsidR="00C34063" w:rsidRPr="00C34063" w:rsidRDefault="00C34063" w:rsidP="00C34063">
      <w:pPr>
        <w:widowControl w:val="0"/>
        <w:spacing w:after="15" w:line="153" w:lineRule="exact"/>
        <w:ind w:left="5480" w:right="20"/>
        <w:jc w:val="both"/>
        <w:rPr>
          <w:rFonts w:ascii="Times New Roman" w:hAnsi="Times New Roman"/>
          <w:color w:val="000000"/>
          <w:sz w:val="16"/>
          <w:szCs w:val="16"/>
          <w:shd w:val="clear" w:color="auto" w:fill="FFFFFF"/>
        </w:rPr>
      </w:pPr>
    </w:p>
    <w:p w:rsidR="00C34063" w:rsidRDefault="00C34063" w:rsidP="00C34063">
      <w:pPr>
        <w:widowControl w:val="0"/>
        <w:spacing w:after="839" w:line="240" w:lineRule="exact"/>
        <w:ind w:left="5180" w:right="-2"/>
        <w:rPr>
          <w:rFonts w:ascii="Times New Roman" w:eastAsia="Times New Roman" w:hAnsi="Times New Roman" w:cs="Courier New"/>
          <w:color w:val="000000"/>
          <w:sz w:val="21"/>
          <w:szCs w:val="21"/>
          <w:shd w:val="clear" w:color="auto" w:fill="FFFFFF"/>
          <w:lang w:eastAsia="ru-RU"/>
        </w:rPr>
      </w:pPr>
      <w:r w:rsidRPr="00C34063">
        <w:rPr>
          <w:rFonts w:ascii="Times New Roman" w:eastAsia="Times New Roman" w:hAnsi="Times New Roman" w:cs="Courier New"/>
          <w:color w:val="000000"/>
          <w:sz w:val="21"/>
          <w:szCs w:val="21"/>
          <w:shd w:val="clear" w:color="auto" w:fill="FFFFFF"/>
          <w:lang w:eastAsia="ru-RU"/>
        </w:rPr>
        <w:t xml:space="preserve">                                                                                               Контак</w:t>
      </w:r>
      <w:r>
        <w:rPr>
          <w:rFonts w:ascii="Times New Roman" w:eastAsia="Times New Roman" w:hAnsi="Times New Roman" w:cs="Courier New"/>
          <w:color w:val="000000"/>
          <w:sz w:val="21"/>
          <w:szCs w:val="21"/>
          <w:shd w:val="clear" w:color="auto" w:fill="FFFFFF"/>
          <w:lang w:eastAsia="ru-RU"/>
        </w:rPr>
        <w:t xml:space="preserve">тный телефон __________________________ </w:t>
      </w:r>
    </w:p>
    <w:p w:rsidR="00C34063" w:rsidRPr="00975F7F" w:rsidRDefault="00C34063" w:rsidP="00C34063">
      <w:pPr>
        <w:spacing w:after="0" w:line="240" w:lineRule="auto"/>
        <w:jc w:val="both"/>
        <w:textAlignment w:val="baseline"/>
        <w:rPr>
          <w:rFonts w:ascii="Segoe UI" w:eastAsia="Times New Roman" w:hAnsi="Segoe UI" w:cs="Segoe UI"/>
          <w:sz w:val="18"/>
          <w:szCs w:val="18"/>
          <w:lang w:eastAsia="ru-RU"/>
        </w:rPr>
      </w:pPr>
    </w:p>
    <w:p w:rsidR="00C34063" w:rsidRPr="00975F7F" w:rsidRDefault="00C34063" w:rsidP="00C34063">
      <w:pPr>
        <w:spacing w:after="0" w:line="240" w:lineRule="auto"/>
        <w:jc w:val="center"/>
        <w:textAlignment w:val="baseline"/>
        <w:rPr>
          <w:rFonts w:ascii="Segoe UI" w:eastAsia="Times New Roman" w:hAnsi="Segoe UI" w:cs="Segoe UI"/>
          <w:sz w:val="18"/>
          <w:szCs w:val="18"/>
          <w:lang w:eastAsia="ru-RU"/>
        </w:rPr>
      </w:pPr>
      <w:r w:rsidRPr="00975F7F">
        <w:rPr>
          <w:rFonts w:ascii="Times New Roman" w:eastAsia="Times New Roman" w:hAnsi="Times New Roman" w:cs="Times New Roman"/>
          <w:b/>
          <w:bCs/>
          <w:color w:val="26282F"/>
          <w:sz w:val="28"/>
          <w:szCs w:val="28"/>
          <w:lang w:eastAsia="ru-RU"/>
        </w:rPr>
        <w:t>ЗАЯВЛЕНИЕ</w:t>
      </w:r>
      <w:r w:rsidRPr="00975F7F">
        <w:rPr>
          <w:rFonts w:ascii="Times New Roman" w:eastAsia="Times New Roman" w:hAnsi="Times New Roman" w:cs="Times New Roman"/>
          <w:color w:val="26282F"/>
          <w:sz w:val="28"/>
          <w:szCs w:val="28"/>
          <w:lang w:eastAsia="ru-RU"/>
        </w:rPr>
        <w:t> </w:t>
      </w:r>
    </w:p>
    <w:p w:rsidR="00C34063" w:rsidRPr="00975F7F" w:rsidRDefault="00C34063" w:rsidP="00C34063">
      <w:pPr>
        <w:spacing w:after="0" w:line="240" w:lineRule="auto"/>
        <w:jc w:val="center"/>
        <w:textAlignment w:val="baseline"/>
        <w:rPr>
          <w:rFonts w:ascii="Segoe UI" w:eastAsia="Times New Roman" w:hAnsi="Segoe UI" w:cs="Segoe UI"/>
          <w:sz w:val="18"/>
          <w:szCs w:val="18"/>
          <w:lang w:eastAsia="ru-RU"/>
        </w:rPr>
      </w:pPr>
      <w:r w:rsidRPr="00975F7F">
        <w:rPr>
          <w:rFonts w:ascii="Courier New" w:eastAsia="Times New Roman" w:hAnsi="Courier New" w:cs="Courier New"/>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4063" w:rsidRPr="00975F7F" w:rsidRDefault="00C34063" w:rsidP="00C34063">
      <w:pPr>
        <w:spacing w:after="0" w:line="240" w:lineRule="auto"/>
        <w:jc w:val="both"/>
        <w:textAlignment w:val="baseline"/>
        <w:rPr>
          <w:rFonts w:ascii="Segoe UI" w:eastAsia="Times New Roman" w:hAnsi="Segoe UI" w:cs="Segoe UI"/>
          <w:sz w:val="18"/>
          <w:szCs w:val="18"/>
          <w:lang w:eastAsia="ru-RU"/>
        </w:rPr>
      </w:pPr>
      <w:r w:rsidRPr="00975F7F">
        <w:rPr>
          <w:rFonts w:ascii="Times New Roman" w:eastAsia="Times New Roman" w:hAnsi="Times New Roman" w:cs="Times New Roman"/>
          <w:sz w:val="28"/>
          <w:szCs w:val="28"/>
          <w:lang w:eastAsia="ru-RU"/>
        </w:rPr>
        <w:t>___________________________________________________________________</w:t>
      </w:r>
      <w:r>
        <w:rPr>
          <w:rFonts w:ascii="Times New Roman" w:eastAsia="Times New Roman" w:hAnsi="Times New Roman" w:cs="Times New Roman"/>
          <w:sz w:val="28"/>
          <w:szCs w:val="28"/>
          <w:lang w:eastAsia="ru-RU"/>
        </w:rPr>
        <w:t>___</w:t>
      </w:r>
      <w:r w:rsidRPr="00975F7F">
        <w:rPr>
          <w:rFonts w:ascii="Times New Roman" w:eastAsia="Times New Roman" w:hAnsi="Times New Roman" w:cs="Times New Roman"/>
          <w:sz w:val="28"/>
          <w:szCs w:val="28"/>
          <w:lang w:eastAsia="ru-RU"/>
        </w:rPr>
        <w:t>. </w:t>
      </w:r>
    </w:p>
    <w:p w:rsidR="00C34063" w:rsidRPr="00975F7F" w:rsidRDefault="00C34063" w:rsidP="00C34063">
      <w:pPr>
        <w:spacing w:after="0" w:line="240" w:lineRule="auto"/>
        <w:ind w:firstLine="720"/>
        <w:jc w:val="both"/>
        <w:textAlignment w:val="baseline"/>
        <w:rPr>
          <w:rFonts w:ascii="Segoe UI" w:eastAsia="Times New Roman" w:hAnsi="Segoe UI" w:cs="Segoe UI"/>
          <w:sz w:val="18"/>
          <w:szCs w:val="18"/>
          <w:lang w:eastAsia="ru-RU"/>
        </w:rPr>
      </w:pPr>
      <w:r w:rsidRPr="00975F7F">
        <w:rPr>
          <w:rFonts w:ascii="Times New Roman" w:eastAsia="Times New Roman" w:hAnsi="Times New Roman" w:cs="Times New Roman"/>
          <w:sz w:val="28"/>
          <w:szCs w:val="28"/>
          <w:lang w:eastAsia="ru-RU"/>
        </w:rPr>
        <w:t> </w:t>
      </w:r>
    </w:p>
    <w:p w:rsidR="00C34063" w:rsidRPr="00975F7F" w:rsidRDefault="00C34063" w:rsidP="00C34063">
      <w:pPr>
        <w:spacing w:after="0" w:line="240" w:lineRule="auto"/>
        <w:jc w:val="both"/>
        <w:textAlignment w:val="baseline"/>
        <w:rPr>
          <w:rFonts w:ascii="Segoe UI" w:eastAsia="Times New Roman" w:hAnsi="Segoe UI" w:cs="Segoe UI"/>
          <w:sz w:val="18"/>
          <w:szCs w:val="18"/>
          <w:lang w:eastAsia="ru-RU"/>
        </w:rPr>
      </w:pPr>
      <w:r w:rsidRPr="00975F7F">
        <w:rPr>
          <w:rFonts w:ascii="Times New Roman" w:eastAsia="Times New Roman" w:hAnsi="Times New Roman" w:cs="Times New Roman"/>
          <w:sz w:val="24"/>
          <w:szCs w:val="24"/>
          <w:lang w:eastAsia="ru-RU"/>
        </w:rPr>
        <w:t>К заявлению прилагаются следующие документы: </w:t>
      </w:r>
    </w:p>
    <w:p w:rsidR="00C34063" w:rsidRDefault="00C34063" w:rsidP="00C34063">
      <w:pPr>
        <w:spacing w:after="0" w:line="240" w:lineRule="auto"/>
        <w:jc w:val="both"/>
        <w:textAlignment w:val="baseline"/>
        <w:rPr>
          <w:rFonts w:ascii="Times New Roman" w:eastAsia="Times New Roman" w:hAnsi="Times New Roman" w:cs="Times New Roman"/>
          <w:sz w:val="24"/>
          <w:szCs w:val="24"/>
          <w:lang w:eastAsia="ru-RU"/>
        </w:rPr>
      </w:pPr>
      <w:r w:rsidRPr="00975F7F">
        <w:rPr>
          <w:rFonts w:ascii="Times New Roman" w:eastAsia="Times New Roman" w:hAnsi="Times New Roman" w:cs="Times New Roman"/>
          <w:sz w:val="24"/>
          <w:szCs w:val="24"/>
          <w:lang w:eastAsia="ru-RU"/>
        </w:rPr>
        <w:t>1._____________________________________________________________________________</w:t>
      </w:r>
    </w:p>
    <w:p w:rsidR="00C34063" w:rsidRPr="00975F7F" w:rsidRDefault="00C34063" w:rsidP="00C34063">
      <w:pPr>
        <w:spacing w:after="0" w:line="240" w:lineRule="auto"/>
        <w:jc w:val="both"/>
        <w:textAlignment w:val="baseline"/>
        <w:rPr>
          <w:rFonts w:ascii="Segoe UI" w:eastAsia="Times New Roman" w:hAnsi="Segoe UI" w:cs="Segoe UI"/>
          <w:sz w:val="18"/>
          <w:szCs w:val="18"/>
          <w:lang w:eastAsia="ru-RU"/>
        </w:rPr>
      </w:pPr>
      <w:r w:rsidRPr="00975F7F">
        <w:rPr>
          <w:rFonts w:ascii="Times New Roman" w:eastAsia="Times New Roman" w:hAnsi="Times New Roman" w:cs="Times New Roman"/>
          <w:sz w:val="24"/>
          <w:szCs w:val="24"/>
          <w:lang w:eastAsia="ru-RU"/>
        </w:rPr>
        <w:t>2._____________________________________________________________________________ </w:t>
      </w:r>
    </w:p>
    <w:p w:rsidR="00C34063" w:rsidRPr="00975F7F" w:rsidRDefault="00C34063" w:rsidP="00C34063">
      <w:pPr>
        <w:spacing w:after="0" w:line="240" w:lineRule="auto"/>
        <w:ind w:firstLine="720"/>
        <w:jc w:val="both"/>
        <w:textAlignment w:val="baseline"/>
        <w:rPr>
          <w:rFonts w:ascii="Segoe UI" w:eastAsia="Times New Roman" w:hAnsi="Segoe UI" w:cs="Segoe UI"/>
          <w:sz w:val="18"/>
          <w:szCs w:val="18"/>
          <w:lang w:eastAsia="ru-RU"/>
        </w:rPr>
      </w:pPr>
      <w:r w:rsidRPr="00975F7F">
        <w:rPr>
          <w:rFonts w:ascii="Times New Roman" w:eastAsia="Times New Roman" w:hAnsi="Times New Roman" w:cs="Times New Roman"/>
          <w:sz w:val="28"/>
          <w:szCs w:val="28"/>
          <w:lang w:eastAsia="ru-RU"/>
        </w:rPr>
        <w:t> </w:t>
      </w:r>
    </w:p>
    <w:p w:rsidR="00C34063" w:rsidRPr="00975F7F" w:rsidRDefault="00C34063" w:rsidP="00C34063">
      <w:pPr>
        <w:spacing w:after="0" w:line="240" w:lineRule="auto"/>
        <w:ind w:firstLine="720"/>
        <w:jc w:val="both"/>
        <w:textAlignment w:val="baseline"/>
        <w:rPr>
          <w:rFonts w:ascii="Segoe UI" w:eastAsia="Times New Roman" w:hAnsi="Segoe UI" w:cs="Segoe UI"/>
          <w:sz w:val="18"/>
          <w:szCs w:val="18"/>
          <w:lang w:eastAsia="ru-RU"/>
        </w:rPr>
      </w:pPr>
      <w:r w:rsidRPr="00975F7F">
        <w:rPr>
          <w:rFonts w:ascii="Times New Roman" w:eastAsia="Times New Roman" w:hAnsi="Times New Roman" w:cs="Times New Roman"/>
          <w:sz w:val="28"/>
          <w:szCs w:val="28"/>
          <w:lang w:eastAsia="ru-RU"/>
        </w:rPr>
        <w:t> </w:t>
      </w:r>
    </w:p>
    <w:p w:rsidR="00C34063" w:rsidRPr="00975F7F" w:rsidRDefault="00C34063" w:rsidP="00C34063">
      <w:pPr>
        <w:spacing w:after="0" w:line="240" w:lineRule="auto"/>
        <w:ind w:firstLine="720"/>
        <w:jc w:val="both"/>
        <w:textAlignment w:val="baseline"/>
        <w:rPr>
          <w:rFonts w:ascii="Segoe UI" w:eastAsia="Times New Roman" w:hAnsi="Segoe UI" w:cs="Segoe UI"/>
          <w:sz w:val="18"/>
          <w:szCs w:val="18"/>
          <w:lang w:eastAsia="ru-RU"/>
        </w:rPr>
      </w:pPr>
      <w:r w:rsidRPr="00975F7F">
        <w:rPr>
          <w:rFonts w:ascii="Times New Roman" w:eastAsia="Times New Roman" w:hAnsi="Times New Roman" w:cs="Times New Roman"/>
          <w:sz w:val="28"/>
          <w:szCs w:val="28"/>
          <w:lang w:eastAsia="ru-RU"/>
        </w:rPr>
        <w:t> </w:t>
      </w:r>
    </w:p>
    <w:p w:rsidR="00C34063" w:rsidRPr="00975F7F" w:rsidRDefault="00C34063" w:rsidP="00C34063">
      <w:pPr>
        <w:spacing w:after="0" w:line="240" w:lineRule="auto"/>
        <w:jc w:val="both"/>
        <w:textAlignment w:val="baseline"/>
        <w:rPr>
          <w:rFonts w:ascii="Segoe UI" w:eastAsia="Times New Roman" w:hAnsi="Segoe UI" w:cs="Segoe UI"/>
          <w:sz w:val="18"/>
          <w:szCs w:val="18"/>
          <w:lang w:eastAsia="ru-RU"/>
        </w:rPr>
      </w:pPr>
      <w:r w:rsidRPr="00975F7F">
        <w:rPr>
          <w:rFonts w:ascii="Times New Roman" w:eastAsia="Times New Roman" w:hAnsi="Times New Roman" w:cs="Times New Roman"/>
          <w:color w:val="000000"/>
          <w:sz w:val="28"/>
          <w:szCs w:val="28"/>
          <w:lang w:eastAsia="ru-RU"/>
        </w:rPr>
        <w:t>________________(</w:t>
      </w:r>
      <w:proofErr w:type="gramStart"/>
      <w:r w:rsidRPr="00975F7F">
        <w:rPr>
          <w:rFonts w:ascii="Times New Roman" w:eastAsia="Times New Roman" w:hAnsi="Times New Roman" w:cs="Times New Roman"/>
          <w:color w:val="000000"/>
          <w:sz w:val="28"/>
          <w:szCs w:val="28"/>
          <w:lang w:eastAsia="ru-RU"/>
        </w:rPr>
        <w:t>подпись)   </w:t>
      </w:r>
      <w:proofErr w:type="gramEnd"/>
      <w:r w:rsidRPr="00975F7F">
        <w:rPr>
          <w:rFonts w:ascii="Times New Roman" w:eastAsia="Times New Roman" w:hAnsi="Times New Roman" w:cs="Times New Roman"/>
          <w:color w:val="000000"/>
          <w:sz w:val="28"/>
          <w:szCs w:val="28"/>
          <w:lang w:eastAsia="ru-RU"/>
        </w:rPr>
        <w:t>                                  «___»______________20__ г. </w:t>
      </w:r>
    </w:p>
    <w:p w:rsidR="00C34063" w:rsidRPr="004E4C34" w:rsidRDefault="00C34063" w:rsidP="00C34063">
      <w:pPr>
        <w:widowControl w:val="0"/>
        <w:spacing w:after="839" w:line="240" w:lineRule="exact"/>
        <w:ind w:left="5180" w:right="-2"/>
        <w:rPr>
          <w:rFonts w:ascii="Times New Roman" w:hAnsi="Times New Roman" w:cs="Times New Roman"/>
          <w:sz w:val="26"/>
          <w:szCs w:val="26"/>
        </w:rPr>
      </w:pPr>
    </w:p>
    <w:sectPr w:rsidR="00C34063" w:rsidRPr="004E4C34" w:rsidSect="00B02610">
      <w:pgSz w:w="11906" w:h="16838"/>
      <w:pgMar w:top="340" w:right="567" w:bottom="567" w:left="1418"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Franklin Gothic Heavy">
    <w:panose1 w:val="020B0903020102020204"/>
    <w:charset w:val="CC"/>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0739288"/>
      <w:docPartObj>
        <w:docPartGallery w:val="Page Numbers (Top of Page)"/>
        <w:docPartUnique/>
      </w:docPartObj>
    </w:sdtPr>
    <w:sdtEndPr>
      <w:rPr>
        <w:rFonts w:ascii="Times New Roman" w:hAnsi="Times New Roman" w:cs="Times New Roman"/>
      </w:rPr>
    </w:sdtEndPr>
    <w:sdtContent>
      <w:p w:rsidR="004E4C34" w:rsidRDefault="004E4C34" w:rsidP="004E4C34">
        <w:pPr>
          <w:pStyle w:val="ab"/>
          <w:spacing w:line="240" w:lineRule="exact"/>
        </w:pPr>
      </w:p>
      <w:p w:rsidR="004E4C34" w:rsidRPr="00E717D9" w:rsidRDefault="004E4C34" w:rsidP="004E4C34">
        <w:pPr>
          <w:pStyle w:val="ab"/>
          <w:jc w:val="center"/>
          <w:rPr>
            <w:rFonts w:ascii="Times New Roman" w:hAnsi="Times New Roman" w:cs="Times New Roman"/>
          </w:rPr>
        </w:pPr>
        <w:r w:rsidRPr="00E717D9">
          <w:rPr>
            <w:rFonts w:ascii="Times New Roman" w:hAnsi="Times New Roman" w:cs="Times New Roman"/>
          </w:rPr>
          <w:fldChar w:fldCharType="begin"/>
        </w:r>
        <w:r w:rsidRPr="00E717D9">
          <w:rPr>
            <w:rFonts w:ascii="Times New Roman" w:hAnsi="Times New Roman" w:cs="Times New Roman"/>
          </w:rPr>
          <w:instrText>PAGE   \* MERGEFORMAT</w:instrText>
        </w:r>
        <w:r w:rsidRPr="00E717D9">
          <w:rPr>
            <w:rFonts w:ascii="Times New Roman" w:hAnsi="Times New Roman" w:cs="Times New Roman"/>
          </w:rPr>
          <w:fldChar w:fldCharType="separate"/>
        </w:r>
        <w:r w:rsidR="00E84615">
          <w:rPr>
            <w:rFonts w:ascii="Times New Roman" w:hAnsi="Times New Roman" w:cs="Times New Roman"/>
            <w:noProof/>
          </w:rPr>
          <w:t>19</w:t>
        </w:r>
        <w:r w:rsidRPr="00E717D9">
          <w:rPr>
            <w:rFonts w:ascii="Times New Roman" w:hAnsi="Times New Roman" w:cs="Times New Roman"/>
          </w:rPr>
          <w:fldChar w:fldCharType="end"/>
        </w:r>
      </w:p>
    </w:sdtContent>
  </w:sdt>
  <w:p w:rsidR="004E4C34" w:rsidRDefault="004E4C34" w:rsidP="004E4C34">
    <w:pPr>
      <w:pStyle w:val="ab"/>
      <w:tabs>
        <w:tab w:val="clear" w:pos="4677"/>
        <w:tab w:val="clear" w:pos="9355"/>
        <w:tab w:val="left" w:pos="54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5"/>
        <w:szCs w:val="25"/>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5B6043"/>
    <w:multiLevelType w:val="multilevel"/>
    <w:tmpl w:val="00000002"/>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5"/>
        <w:szCs w:val="25"/>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33185514"/>
    <w:multiLevelType w:val="hybridMultilevel"/>
    <w:tmpl w:val="7EFAA59E"/>
    <w:lvl w:ilvl="0" w:tplc="331E6D2A">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51660839"/>
    <w:multiLevelType w:val="multilevel"/>
    <w:tmpl w:val="00000002"/>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5"/>
        <w:szCs w:val="25"/>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num w:numId="1">
    <w:abstractNumId w:val="0"/>
  </w:num>
  <w:num w:numId="2">
    <w:abstractNumId w:val="2"/>
  </w:num>
  <w:num w:numId="3">
    <w:abstractNumId w:val="4"/>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E3C"/>
    <w:rsid w:val="00347668"/>
    <w:rsid w:val="00350E25"/>
    <w:rsid w:val="003C56C2"/>
    <w:rsid w:val="00470B1F"/>
    <w:rsid w:val="004E4C34"/>
    <w:rsid w:val="0053282E"/>
    <w:rsid w:val="00652E5F"/>
    <w:rsid w:val="006D0DD2"/>
    <w:rsid w:val="007428BC"/>
    <w:rsid w:val="00813A09"/>
    <w:rsid w:val="00986113"/>
    <w:rsid w:val="009F1094"/>
    <w:rsid w:val="00B02610"/>
    <w:rsid w:val="00BE3E3C"/>
    <w:rsid w:val="00C34063"/>
    <w:rsid w:val="00DF0D93"/>
    <w:rsid w:val="00E25BB4"/>
    <w:rsid w:val="00E84615"/>
    <w:rsid w:val="00E903ED"/>
    <w:rsid w:val="00FB7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A0629-BF7B-43F0-8026-29B954BCF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E4C34"/>
  </w:style>
  <w:style w:type="character" w:customStyle="1" w:styleId="2">
    <w:name w:val="Основной текст (2)_"/>
    <w:basedOn w:val="a0"/>
    <w:link w:val="20"/>
    <w:uiPriority w:val="99"/>
    <w:rsid w:val="004E4C34"/>
    <w:rPr>
      <w:rFonts w:ascii="Times New Roman" w:hAnsi="Times New Roman" w:cs="Times New Roman"/>
      <w:b/>
      <w:bCs/>
      <w:sz w:val="25"/>
      <w:szCs w:val="25"/>
      <w:shd w:val="clear" w:color="auto" w:fill="FFFFFF"/>
    </w:rPr>
  </w:style>
  <w:style w:type="character" w:customStyle="1" w:styleId="10">
    <w:name w:val="Основной текст Знак1"/>
    <w:basedOn w:val="a0"/>
    <w:link w:val="a3"/>
    <w:uiPriority w:val="99"/>
    <w:rsid w:val="004E4C34"/>
    <w:rPr>
      <w:rFonts w:ascii="Times New Roman" w:hAnsi="Times New Roman" w:cs="Times New Roman"/>
      <w:sz w:val="26"/>
      <w:szCs w:val="26"/>
      <w:shd w:val="clear" w:color="auto" w:fill="FFFFFF"/>
    </w:rPr>
  </w:style>
  <w:style w:type="paragraph" w:styleId="a3">
    <w:name w:val="Body Text"/>
    <w:basedOn w:val="a"/>
    <w:link w:val="10"/>
    <w:uiPriority w:val="99"/>
    <w:rsid w:val="004E4C34"/>
    <w:pPr>
      <w:widowControl w:val="0"/>
      <w:shd w:val="clear" w:color="auto" w:fill="FFFFFF"/>
      <w:spacing w:before="660" w:after="0" w:line="240" w:lineRule="atLeast"/>
      <w:ind w:hanging="380"/>
      <w:jc w:val="both"/>
    </w:pPr>
    <w:rPr>
      <w:rFonts w:ascii="Times New Roman" w:hAnsi="Times New Roman" w:cs="Times New Roman"/>
      <w:sz w:val="26"/>
      <w:szCs w:val="26"/>
    </w:rPr>
  </w:style>
  <w:style w:type="character" w:customStyle="1" w:styleId="a4">
    <w:name w:val="Основной текст Знак"/>
    <w:basedOn w:val="a0"/>
    <w:uiPriority w:val="99"/>
    <w:semiHidden/>
    <w:rsid w:val="004E4C34"/>
  </w:style>
  <w:style w:type="paragraph" w:customStyle="1" w:styleId="20">
    <w:name w:val="Основной текст (2)"/>
    <w:basedOn w:val="a"/>
    <w:link w:val="2"/>
    <w:uiPriority w:val="99"/>
    <w:rsid w:val="004E4C34"/>
    <w:pPr>
      <w:widowControl w:val="0"/>
      <w:shd w:val="clear" w:color="auto" w:fill="FFFFFF"/>
      <w:spacing w:after="180" w:line="240" w:lineRule="atLeast"/>
      <w:jc w:val="center"/>
    </w:pPr>
    <w:rPr>
      <w:rFonts w:ascii="Times New Roman" w:hAnsi="Times New Roman" w:cs="Times New Roman"/>
      <w:b/>
      <w:bCs/>
      <w:sz w:val="25"/>
      <w:szCs w:val="25"/>
    </w:rPr>
  </w:style>
  <w:style w:type="paragraph" w:customStyle="1" w:styleId="ConsPlusTitle">
    <w:name w:val="ConsPlusTitle"/>
    <w:rsid w:val="004E4C3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basedOn w:val="a"/>
    <w:rsid w:val="004E4C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rsid w:val="004E4C34"/>
    <w:rPr>
      <w:color w:val="0066CC"/>
      <w:u w:val="single"/>
    </w:rPr>
  </w:style>
  <w:style w:type="character" w:customStyle="1" w:styleId="a6">
    <w:name w:val="Подпись к таблице_"/>
    <w:basedOn w:val="a0"/>
    <w:link w:val="a7"/>
    <w:uiPriority w:val="99"/>
    <w:rsid w:val="004E4C34"/>
    <w:rPr>
      <w:rFonts w:ascii="Times New Roman" w:hAnsi="Times New Roman"/>
      <w:sz w:val="25"/>
      <w:szCs w:val="25"/>
      <w:shd w:val="clear" w:color="auto" w:fill="FFFFFF"/>
    </w:rPr>
  </w:style>
  <w:style w:type="character" w:customStyle="1" w:styleId="100">
    <w:name w:val="Основной текст + 10"/>
    <w:aliases w:val="5 pt,Полужирный"/>
    <w:basedOn w:val="10"/>
    <w:uiPriority w:val="99"/>
    <w:rsid w:val="004E4C34"/>
    <w:rPr>
      <w:rFonts w:ascii="Times New Roman" w:hAnsi="Times New Roman" w:cs="Times New Roman"/>
      <w:b/>
      <w:bCs/>
      <w:sz w:val="21"/>
      <w:szCs w:val="21"/>
      <w:shd w:val="clear" w:color="auto" w:fill="FFFFFF"/>
    </w:rPr>
  </w:style>
  <w:style w:type="character" w:customStyle="1" w:styleId="Georgia">
    <w:name w:val="Основной текст + Georgia"/>
    <w:aliases w:val="11 pt"/>
    <w:basedOn w:val="10"/>
    <w:uiPriority w:val="99"/>
    <w:rsid w:val="004E4C34"/>
    <w:rPr>
      <w:rFonts w:ascii="Georgia" w:hAnsi="Georgia" w:cs="Georgia"/>
      <w:noProof/>
      <w:sz w:val="22"/>
      <w:szCs w:val="22"/>
      <w:shd w:val="clear" w:color="auto" w:fill="FFFFFF"/>
    </w:rPr>
  </w:style>
  <w:style w:type="character" w:customStyle="1" w:styleId="a8">
    <w:name w:val="Колонтитул_"/>
    <w:basedOn w:val="a0"/>
    <w:link w:val="11"/>
    <w:uiPriority w:val="99"/>
    <w:rsid w:val="004E4C34"/>
    <w:rPr>
      <w:rFonts w:ascii="Times New Roman" w:hAnsi="Times New Roman"/>
      <w:sz w:val="25"/>
      <w:szCs w:val="25"/>
      <w:shd w:val="clear" w:color="auto" w:fill="FFFFFF"/>
    </w:rPr>
  </w:style>
  <w:style w:type="character" w:customStyle="1" w:styleId="a9">
    <w:name w:val="Колонтитул"/>
    <w:basedOn w:val="a8"/>
    <w:uiPriority w:val="99"/>
    <w:rsid w:val="004E4C34"/>
    <w:rPr>
      <w:rFonts w:ascii="Times New Roman" w:hAnsi="Times New Roman"/>
      <w:sz w:val="25"/>
      <w:szCs w:val="25"/>
      <w:shd w:val="clear" w:color="auto" w:fill="FFFFFF"/>
    </w:rPr>
  </w:style>
  <w:style w:type="character" w:customStyle="1" w:styleId="aa">
    <w:name w:val="Колонтитул + Курсив"/>
    <w:basedOn w:val="a8"/>
    <w:uiPriority w:val="99"/>
    <w:rsid w:val="004E4C34"/>
    <w:rPr>
      <w:rFonts w:ascii="Times New Roman" w:hAnsi="Times New Roman"/>
      <w:i/>
      <w:iCs/>
      <w:sz w:val="25"/>
      <w:szCs w:val="25"/>
      <w:shd w:val="clear" w:color="auto" w:fill="FFFFFF"/>
    </w:rPr>
  </w:style>
  <w:style w:type="character" w:customStyle="1" w:styleId="Exact">
    <w:name w:val="Основной текст Exact"/>
    <w:basedOn w:val="a0"/>
    <w:uiPriority w:val="99"/>
    <w:rsid w:val="004E4C34"/>
    <w:rPr>
      <w:rFonts w:ascii="Times New Roman" w:hAnsi="Times New Roman" w:cs="Times New Roman"/>
      <w:u w:val="none"/>
    </w:rPr>
  </w:style>
  <w:style w:type="character" w:customStyle="1" w:styleId="5Exact">
    <w:name w:val="Основной текст (5) Exact"/>
    <w:basedOn w:val="a0"/>
    <w:uiPriority w:val="99"/>
    <w:rsid w:val="004E4C34"/>
    <w:rPr>
      <w:rFonts w:ascii="Times New Roman" w:hAnsi="Times New Roman" w:cs="Times New Roman"/>
      <w:b/>
      <w:bCs/>
      <w:spacing w:val="-2"/>
      <w:sz w:val="19"/>
      <w:szCs w:val="19"/>
      <w:u w:val="none"/>
    </w:rPr>
  </w:style>
  <w:style w:type="character" w:customStyle="1" w:styleId="8Exact">
    <w:name w:val="Основной текст (8) Exact"/>
    <w:basedOn w:val="a0"/>
    <w:link w:val="8"/>
    <w:uiPriority w:val="99"/>
    <w:rsid w:val="004E4C34"/>
    <w:rPr>
      <w:rFonts w:ascii="CordiaUPC" w:hAnsi="CordiaUPC" w:cs="CordiaUPC"/>
      <w:noProof/>
      <w:sz w:val="39"/>
      <w:szCs w:val="39"/>
      <w:shd w:val="clear" w:color="auto" w:fill="FFFFFF"/>
    </w:rPr>
  </w:style>
  <w:style w:type="character" w:customStyle="1" w:styleId="101">
    <w:name w:val="Колонтитул + 10"/>
    <w:aliases w:val="5 pt5,Полужирный2"/>
    <w:basedOn w:val="a8"/>
    <w:uiPriority w:val="99"/>
    <w:rsid w:val="004E4C34"/>
    <w:rPr>
      <w:rFonts w:ascii="Times New Roman" w:hAnsi="Times New Roman"/>
      <w:b/>
      <w:bCs/>
      <w:sz w:val="21"/>
      <w:szCs w:val="21"/>
      <w:shd w:val="clear" w:color="auto" w:fill="FFFFFF"/>
    </w:rPr>
  </w:style>
  <w:style w:type="character" w:customStyle="1" w:styleId="4">
    <w:name w:val="Основной текст (4)_"/>
    <w:basedOn w:val="a0"/>
    <w:link w:val="40"/>
    <w:uiPriority w:val="99"/>
    <w:rsid w:val="004E4C34"/>
    <w:rPr>
      <w:rFonts w:ascii="Times New Roman" w:hAnsi="Times New Roman"/>
      <w:sz w:val="12"/>
      <w:szCs w:val="12"/>
      <w:shd w:val="clear" w:color="auto" w:fill="FFFFFF"/>
    </w:rPr>
  </w:style>
  <w:style w:type="character" w:customStyle="1" w:styleId="5">
    <w:name w:val="Основной текст (5)_"/>
    <w:basedOn w:val="a0"/>
    <w:link w:val="50"/>
    <w:uiPriority w:val="99"/>
    <w:rsid w:val="004E4C34"/>
    <w:rPr>
      <w:rFonts w:ascii="Times New Roman" w:hAnsi="Times New Roman"/>
      <w:b/>
      <w:bCs/>
      <w:sz w:val="21"/>
      <w:szCs w:val="21"/>
      <w:shd w:val="clear" w:color="auto" w:fill="FFFFFF"/>
    </w:rPr>
  </w:style>
  <w:style w:type="character" w:customStyle="1" w:styleId="6">
    <w:name w:val="Основной текст (6)_"/>
    <w:basedOn w:val="a0"/>
    <w:link w:val="60"/>
    <w:uiPriority w:val="99"/>
    <w:rsid w:val="004E4C34"/>
    <w:rPr>
      <w:rFonts w:ascii="Times New Roman" w:hAnsi="Times New Roman"/>
      <w:b/>
      <w:bCs/>
      <w:sz w:val="17"/>
      <w:szCs w:val="17"/>
      <w:shd w:val="clear" w:color="auto" w:fill="FFFFFF"/>
    </w:rPr>
  </w:style>
  <w:style w:type="character" w:customStyle="1" w:styleId="21">
    <w:name w:val="Подпись к таблице (2)_"/>
    <w:basedOn w:val="a0"/>
    <w:link w:val="22"/>
    <w:uiPriority w:val="99"/>
    <w:rsid w:val="004E4C34"/>
    <w:rPr>
      <w:rFonts w:ascii="Times New Roman" w:hAnsi="Times New Roman"/>
      <w:b/>
      <w:bCs/>
      <w:sz w:val="17"/>
      <w:szCs w:val="17"/>
      <w:shd w:val="clear" w:color="auto" w:fill="FFFFFF"/>
    </w:rPr>
  </w:style>
  <w:style w:type="character" w:customStyle="1" w:styleId="FranklinGothicHeavy">
    <w:name w:val="Основной текст + Franklin Gothic Heavy"/>
    <w:aliases w:val="4 pt,Интервал 1 pt"/>
    <w:basedOn w:val="10"/>
    <w:uiPriority w:val="99"/>
    <w:rsid w:val="004E4C34"/>
    <w:rPr>
      <w:rFonts w:ascii="Franklin Gothic Heavy" w:hAnsi="Franklin Gothic Heavy" w:cs="Franklin Gothic Heavy"/>
      <w:spacing w:val="20"/>
      <w:sz w:val="8"/>
      <w:szCs w:val="8"/>
      <w:shd w:val="clear" w:color="auto" w:fill="FFFFFF"/>
      <w:lang w:val="en-US" w:eastAsia="en-US"/>
    </w:rPr>
  </w:style>
  <w:style w:type="character" w:customStyle="1" w:styleId="80">
    <w:name w:val="Основной текст + 8"/>
    <w:aliases w:val="5 pt4,Полужирный1"/>
    <w:basedOn w:val="10"/>
    <w:uiPriority w:val="99"/>
    <w:rsid w:val="004E4C34"/>
    <w:rPr>
      <w:rFonts w:ascii="Times New Roman" w:hAnsi="Times New Roman" w:cs="Times New Roman"/>
      <w:b/>
      <w:bCs/>
      <w:sz w:val="17"/>
      <w:szCs w:val="17"/>
      <w:shd w:val="clear" w:color="auto" w:fill="FFFFFF"/>
    </w:rPr>
  </w:style>
  <w:style w:type="character" w:customStyle="1" w:styleId="MalgunGothic">
    <w:name w:val="Основной текст + Malgun Gothic"/>
    <w:aliases w:val="4,5 pt3,Курсив"/>
    <w:basedOn w:val="10"/>
    <w:uiPriority w:val="99"/>
    <w:rsid w:val="004E4C34"/>
    <w:rPr>
      <w:rFonts w:ascii="Malgun Gothic" w:eastAsia="Malgun Gothic" w:hAnsi="Times New Roman" w:cs="Malgun Gothic"/>
      <w:i/>
      <w:iCs/>
      <w:noProof/>
      <w:sz w:val="9"/>
      <w:szCs w:val="9"/>
      <w:shd w:val="clear" w:color="auto" w:fill="FFFFFF"/>
    </w:rPr>
  </w:style>
  <w:style w:type="character" w:customStyle="1" w:styleId="3">
    <w:name w:val="Подпись к таблице (3)_"/>
    <w:basedOn w:val="a0"/>
    <w:link w:val="30"/>
    <w:uiPriority w:val="99"/>
    <w:rsid w:val="004E4C34"/>
    <w:rPr>
      <w:rFonts w:ascii="Times New Roman" w:hAnsi="Times New Roman"/>
      <w:b/>
      <w:bCs/>
      <w:sz w:val="21"/>
      <w:szCs w:val="21"/>
      <w:shd w:val="clear" w:color="auto" w:fill="FFFFFF"/>
    </w:rPr>
  </w:style>
  <w:style w:type="character" w:customStyle="1" w:styleId="SimHei">
    <w:name w:val="Основной текст + SimHei"/>
    <w:aliases w:val="15 pt,Курсив1"/>
    <w:basedOn w:val="10"/>
    <w:uiPriority w:val="99"/>
    <w:rsid w:val="004E4C34"/>
    <w:rPr>
      <w:rFonts w:ascii="SimHei" w:eastAsia="SimHei" w:hAnsi="Times New Roman" w:cs="SimHei"/>
      <w:i/>
      <w:iCs/>
      <w:noProof/>
      <w:sz w:val="30"/>
      <w:szCs w:val="30"/>
      <w:shd w:val="clear" w:color="auto" w:fill="FFFFFF"/>
    </w:rPr>
  </w:style>
  <w:style w:type="character" w:customStyle="1" w:styleId="512">
    <w:name w:val="Основной текст (5) + 12"/>
    <w:aliases w:val="5 pt2,Не полужирный"/>
    <w:basedOn w:val="5"/>
    <w:uiPriority w:val="99"/>
    <w:rsid w:val="004E4C34"/>
    <w:rPr>
      <w:rFonts w:ascii="Times New Roman" w:hAnsi="Times New Roman"/>
      <w:b w:val="0"/>
      <w:bCs w:val="0"/>
      <w:sz w:val="25"/>
      <w:szCs w:val="25"/>
      <w:shd w:val="clear" w:color="auto" w:fill="FFFFFF"/>
    </w:rPr>
  </w:style>
  <w:style w:type="character" w:customStyle="1" w:styleId="12">
    <w:name w:val="Заголовок №1_"/>
    <w:basedOn w:val="a0"/>
    <w:link w:val="13"/>
    <w:uiPriority w:val="99"/>
    <w:rsid w:val="004E4C34"/>
    <w:rPr>
      <w:rFonts w:ascii="CordiaUPC" w:hAnsi="CordiaUPC" w:cs="CordiaUPC"/>
      <w:b/>
      <w:bCs/>
      <w:noProof/>
      <w:sz w:val="38"/>
      <w:szCs w:val="38"/>
      <w:shd w:val="clear" w:color="auto" w:fill="FFFFFF"/>
    </w:rPr>
  </w:style>
  <w:style w:type="character" w:customStyle="1" w:styleId="1TimesNewRoman">
    <w:name w:val="Заголовок №1 + Times New Roman"/>
    <w:aliases w:val="13,5 pt1"/>
    <w:basedOn w:val="12"/>
    <w:uiPriority w:val="99"/>
    <w:rsid w:val="004E4C34"/>
    <w:rPr>
      <w:rFonts w:ascii="Times New Roman" w:hAnsi="Times New Roman" w:cs="Times New Roman"/>
      <w:b/>
      <w:bCs/>
      <w:noProof/>
      <w:sz w:val="27"/>
      <w:szCs w:val="27"/>
      <w:shd w:val="clear" w:color="auto" w:fill="FFFFFF"/>
    </w:rPr>
  </w:style>
  <w:style w:type="character" w:customStyle="1" w:styleId="7">
    <w:name w:val="Основной текст (7)_"/>
    <w:basedOn w:val="a0"/>
    <w:link w:val="70"/>
    <w:uiPriority w:val="99"/>
    <w:rsid w:val="004E4C34"/>
    <w:rPr>
      <w:rFonts w:ascii="Times New Roman" w:hAnsi="Times New Roman"/>
      <w:b/>
      <w:bCs/>
      <w:noProof/>
      <w:sz w:val="27"/>
      <w:szCs w:val="27"/>
      <w:shd w:val="clear" w:color="auto" w:fill="FFFFFF"/>
    </w:rPr>
  </w:style>
  <w:style w:type="paragraph" w:customStyle="1" w:styleId="a7">
    <w:name w:val="Подпись к таблице"/>
    <w:basedOn w:val="a"/>
    <w:link w:val="a6"/>
    <w:uiPriority w:val="99"/>
    <w:rsid w:val="004E4C34"/>
    <w:pPr>
      <w:widowControl w:val="0"/>
      <w:shd w:val="clear" w:color="auto" w:fill="FFFFFF"/>
      <w:spacing w:after="0" w:line="352" w:lineRule="exact"/>
      <w:jc w:val="both"/>
    </w:pPr>
    <w:rPr>
      <w:rFonts w:ascii="Times New Roman" w:hAnsi="Times New Roman"/>
      <w:sz w:val="25"/>
      <w:szCs w:val="25"/>
    </w:rPr>
  </w:style>
  <w:style w:type="paragraph" w:customStyle="1" w:styleId="11">
    <w:name w:val="Колонтитул1"/>
    <w:basedOn w:val="a"/>
    <w:link w:val="a8"/>
    <w:uiPriority w:val="99"/>
    <w:rsid w:val="004E4C34"/>
    <w:pPr>
      <w:widowControl w:val="0"/>
      <w:shd w:val="clear" w:color="auto" w:fill="FFFFFF"/>
      <w:spacing w:after="0" w:line="240" w:lineRule="atLeast"/>
    </w:pPr>
    <w:rPr>
      <w:rFonts w:ascii="Times New Roman" w:hAnsi="Times New Roman"/>
      <w:sz w:val="25"/>
      <w:szCs w:val="25"/>
    </w:rPr>
  </w:style>
  <w:style w:type="paragraph" w:customStyle="1" w:styleId="50">
    <w:name w:val="Основной текст (5)"/>
    <w:basedOn w:val="a"/>
    <w:link w:val="5"/>
    <w:uiPriority w:val="99"/>
    <w:rsid w:val="004E4C34"/>
    <w:pPr>
      <w:widowControl w:val="0"/>
      <w:shd w:val="clear" w:color="auto" w:fill="FFFFFF"/>
      <w:spacing w:before="60" w:after="600" w:line="240" w:lineRule="atLeast"/>
    </w:pPr>
    <w:rPr>
      <w:rFonts w:ascii="Times New Roman" w:hAnsi="Times New Roman"/>
      <w:b/>
      <w:bCs/>
      <w:sz w:val="21"/>
      <w:szCs w:val="21"/>
    </w:rPr>
  </w:style>
  <w:style w:type="paragraph" w:customStyle="1" w:styleId="8">
    <w:name w:val="Основной текст (8)"/>
    <w:basedOn w:val="a"/>
    <w:link w:val="8Exact"/>
    <w:uiPriority w:val="99"/>
    <w:rsid w:val="004E4C34"/>
    <w:pPr>
      <w:widowControl w:val="0"/>
      <w:shd w:val="clear" w:color="auto" w:fill="FFFFFF"/>
      <w:spacing w:after="0" w:line="240" w:lineRule="atLeast"/>
    </w:pPr>
    <w:rPr>
      <w:rFonts w:ascii="CordiaUPC" w:hAnsi="CordiaUPC" w:cs="CordiaUPC"/>
      <w:noProof/>
      <w:sz w:val="39"/>
      <w:szCs w:val="39"/>
    </w:rPr>
  </w:style>
  <w:style w:type="paragraph" w:customStyle="1" w:styleId="40">
    <w:name w:val="Основной текст (4)"/>
    <w:basedOn w:val="a"/>
    <w:link w:val="4"/>
    <w:uiPriority w:val="99"/>
    <w:rsid w:val="004E4C34"/>
    <w:pPr>
      <w:widowControl w:val="0"/>
      <w:shd w:val="clear" w:color="auto" w:fill="FFFFFF"/>
      <w:spacing w:before="1740" w:after="60" w:line="153" w:lineRule="exact"/>
      <w:jc w:val="right"/>
    </w:pPr>
    <w:rPr>
      <w:rFonts w:ascii="Times New Roman" w:hAnsi="Times New Roman"/>
      <w:sz w:val="12"/>
      <w:szCs w:val="12"/>
    </w:rPr>
  </w:style>
  <w:style w:type="paragraph" w:customStyle="1" w:styleId="60">
    <w:name w:val="Основной текст (6)"/>
    <w:basedOn w:val="a"/>
    <w:link w:val="6"/>
    <w:uiPriority w:val="99"/>
    <w:rsid w:val="004E4C34"/>
    <w:pPr>
      <w:widowControl w:val="0"/>
      <w:shd w:val="clear" w:color="auto" w:fill="FFFFFF"/>
      <w:spacing w:before="60" w:after="0" w:line="240" w:lineRule="atLeast"/>
      <w:jc w:val="both"/>
    </w:pPr>
    <w:rPr>
      <w:rFonts w:ascii="Times New Roman" w:hAnsi="Times New Roman"/>
      <w:b/>
      <w:bCs/>
      <w:sz w:val="17"/>
      <w:szCs w:val="17"/>
    </w:rPr>
  </w:style>
  <w:style w:type="paragraph" w:customStyle="1" w:styleId="22">
    <w:name w:val="Подпись к таблице (2)"/>
    <w:basedOn w:val="a"/>
    <w:link w:val="21"/>
    <w:uiPriority w:val="99"/>
    <w:rsid w:val="004E4C34"/>
    <w:pPr>
      <w:widowControl w:val="0"/>
      <w:shd w:val="clear" w:color="auto" w:fill="FFFFFF"/>
      <w:spacing w:after="0" w:line="217" w:lineRule="exact"/>
      <w:jc w:val="center"/>
    </w:pPr>
    <w:rPr>
      <w:rFonts w:ascii="Times New Roman" w:hAnsi="Times New Roman"/>
      <w:b/>
      <w:bCs/>
      <w:sz w:val="17"/>
      <w:szCs w:val="17"/>
    </w:rPr>
  </w:style>
  <w:style w:type="paragraph" w:customStyle="1" w:styleId="30">
    <w:name w:val="Подпись к таблице (3)"/>
    <w:basedOn w:val="a"/>
    <w:link w:val="3"/>
    <w:uiPriority w:val="99"/>
    <w:rsid w:val="004E4C34"/>
    <w:pPr>
      <w:widowControl w:val="0"/>
      <w:shd w:val="clear" w:color="auto" w:fill="FFFFFF"/>
      <w:spacing w:after="0" w:line="240" w:lineRule="atLeast"/>
    </w:pPr>
    <w:rPr>
      <w:rFonts w:ascii="Times New Roman" w:hAnsi="Times New Roman"/>
      <w:b/>
      <w:bCs/>
      <w:sz w:val="21"/>
      <w:szCs w:val="21"/>
    </w:rPr>
  </w:style>
  <w:style w:type="paragraph" w:customStyle="1" w:styleId="13">
    <w:name w:val="Заголовок №1"/>
    <w:basedOn w:val="a"/>
    <w:link w:val="12"/>
    <w:uiPriority w:val="99"/>
    <w:rsid w:val="004E4C34"/>
    <w:pPr>
      <w:widowControl w:val="0"/>
      <w:shd w:val="clear" w:color="auto" w:fill="FFFFFF"/>
      <w:spacing w:before="180" w:after="60" w:line="240" w:lineRule="atLeast"/>
      <w:jc w:val="both"/>
      <w:outlineLvl w:val="0"/>
    </w:pPr>
    <w:rPr>
      <w:rFonts w:ascii="CordiaUPC" w:hAnsi="CordiaUPC" w:cs="CordiaUPC"/>
      <w:b/>
      <w:bCs/>
      <w:noProof/>
      <w:sz w:val="38"/>
      <w:szCs w:val="38"/>
    </w:rPr>
  </w:style>
  <w:style w:type="paragraph" w:customStyle="1" w:styleId="70">
    <w:name w:val="Основной текст (7)"/>
    <w:basedOn w:val="a"/>
    <w:link w:val="7"/>
    <w:uiPriority w:val="99"/>
    <w:rsid w:val="004E4C34"/>
    <w:pPr>
      <w:widowControl w:val="0"/>
      <w:shd w:val="clear" w:color="auto" w:fill="FFFFFF"/>
      <w:spacing w:after="60" w:line="240" w:lineRule="atLeast"/>
      <w:jc w:val="center"/>
    </w:pPr>
    <w:rPr>
      <w:rFonts w:ascii="Times New Roman" w:hAnsi="Times New Roman"/>
      <w:b/>
      <w:bCs/>
      <w:noProof/>
      <w:sz w:val="27"/>
      <w:szCs w:val="27"/>
    </w:rPr>
  </w:style>
  <w:style w:type="paragraph" w:styleId="ab">
    <w:name w:val="header"/>
    <w:basedOn w:val="a"/>
    <w:link w:val="ac"/>
    <w:uiPriority w:val="99"/>
    <w:unhideWhenUsed/>
    <w:rsid w:val="004E4C34"/>
    <w:pPr>
      <w:widowControl w:val="0"/>
      <w:tabs>
        <w:tab w:val="center" w:pos="4677"/>
        <w:tab w:val="right" w:pos="9355"/>
      </w:tabs>
      <w:spacing w:after="0" w:line="240" w:lineRule="auto"/>
    </w:pPr>
    <w:rPr>
      <w:rFonts w:ascii="Courier New" w:eastAsia="Times New Roman" w:hAnsi="Courier New" w:cs="Courier New"/>
      <w:color w:val="000000"/>
      <w:sz w:val="24"/>
      <w:szCs w:val="24"/>
      <w:lang w:eastAsia="ru-RU"/>
    </w:rPr>
  </w:style>
  <w:style w:type="character" w:customStyle="1" w:styleId="ac">
    <w:name w:val="Верхний колонтитул Знак"/>
    <w:basedOn w:val="a0"/>
    <w:link w:val="ab"/>
    <w:uiPriority w:val="99"/>
    <w:rsid w:val="004E4C34"/>
    <w:rPr>
      <w:rFonts w:ascii="Courier New" w:eastAsia="Times New Roman" w:hAnsi="Courier New" w:cs="Courier New"/>
      <w:color w:val="000000"/>
      <w:sz w:val="24"/>
      <w:szCs w:val="24"/>
      <w:lang w:eastAsia="ru-RU"/>
    </w:rPr>
  </w:style>
  <w:style w:type="paragraph" w:styleId="ad">
    <w:name w:val="footer"/>
    <w:basedOn w:val="a"/>
    <w:link w:val="ae"/>
    <w:uiPriority w:val="99"/>
    <w:unhideWhenUsed/>
    <w:rsid w:val="004E4C34"/>
    <w:pPr>
      <w:widowControl w:val="0"/>
      <w:tabs>
        <w:tab w:val="center" w:pos="4677"/>
        <w:tab w:val="right" w:pos="9355"/>
      </w:tabs>
      <w:spacing w:after="0" w:line="240" w:lineRule="auto"/>
    </w:pPr>
    <w:rPr>
      <w:rFonts w:ascii="Courier New" w:eastAsia="Times New Roman" w:hAnsi="Courier New" w:cs="Courier New"/>
      <w:color w:val="000000"/>
      <w:sz w:val="24"/>
      <w:szCs w:val="24"/>
      <w:lang w:eastAsia="ru-RU"/>
    </w:rPr>
  </w:style>
  <w:style w:type="character" w:customStyle="1" w:styleId="ae">
    <w:name w:val="Нижний колонтитул Знак"/>
    <w:basedOn w:val="a0"/>
    <w:link w:val="ad"/>
    <w:uiPriority w:val="99"/>
    <w:rsid w:val="004E4C34"/>
    <w:rPr>
      <w:rFonts w:ascii="Courier New" w:eastAsia="Times New Roman" w:hAnsi="Courier New" w:cs="Courier New"/>
      <w:color w:val="000000"/>
      <w:sz w:val="24"/>
      <w:szCs w:val="24"/>
      <w:lang w:eastAsia="ru-RU"/>
    </w:rPr>
  </w:style>
  <w:style w:type="table" w:styleId="af">
    <w:name w:val="Table Grid"/>
    <w:basedOn w:val="a1"/>
    <w:uiPriority w:val="39"/>
    <w:rsid w:val="004E4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4E4C34"/>
    <w:pPr>
      <w:widowControl w:val="0"/>
      <w:spacing w:after="0" w:line="240" w:lineRule="auto"/>
    </w:pPr>
    <w:rPr>
      <w:rFonts w:ascii="Arial" w:eastAsia="Times New Roman" w:hAnsi="Arial" w:cs="Arial"/>
      <w:color w:val="000000"/>
      <w:sz w:val="18"/>
      <w:szCs w:val="18"/>
      <w:lang w:eastAsia="ru-RU"/>
    </w:rPr>
  </w:style>
  <w:style w:type="character" w:customStyle="1" w:styleId="af1">
    <w:name w:val="Текст выноски Знак"/>
    <w:basedOn w:val="a0"/>
    <w:link w:val="af0"/>
    <w:uiPriority w:val="99"/>
    <w:semiHidden/>
    <w:rsid w:val="004E4C34"/>
    <w:rPr>
      <w:rFonts w:ascii="Arial" w:eastAsia="Times New Roman" w:hAnsi="Arial" w:cs="Arial"/>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da-izo@mail.ru" TargetMode="External"/><Relationship Id="rId3" Type="http://schemas.openxmlformats.org/officeDocument/2006/relationships/settings" Target="settings.xml"/><Relationship Id="rId7" Type="http://schemas.openxmlformats.org/officeDocument/2006/relationships/hyperlink" Target="consultantplus://offline/ref=3C91C8A68D60322D64E984C2E4C6EE1A4C3FEF840663482CD80E038E967A35AEE68D149D3BF6694163BDF24F27C8787E6DA868DCE4xDx5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rda.permare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19</Pages>
  <Words>6425</Words>
  <Characters>36626</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Нуриахметова Татьяна Анатольевна</dc:creator>
  <cp:keywords/>
  <dc:description/>
  <cp:lastModifiedBy>Нуриахметова Татьяна Анатольевна</cp:lastModifiedBy>
  <cp:revision>2</cp:revision>
  <cp:lastPrinted>2021-04-01T10:58:00Z</cp:lastPrinted>
  <dcterms:created xsi:type="dcterms:W3CDTF">2021-04-01T05:18:00Z</dcterms:created>
  <dcterms:modified xsi:type="dcterms:W3CDTF">2021-04-01T11:07:00Z</dcterms:modified>
</cp:coreProperties>
</file>