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5D" w:rsidRPr="000E785D" w:rsidRDefault="000E785D" w:rsidP="000E785D">
      <w:pPr>
        <w:pStyle w:val="a3"/>
        <w:jc w:val="center"/>
        <w:rPr>
          <w:rFonts w:ascii="Verdana" w:hAnsi="Verdana" w:cs="Tahoma"/>
          <w:b/>
          <w:bCs/>
          <w:color w:val="333333"/>
          <w:sz w:val="36"/>
          <w:szCs w:val="32"/>
        </w:rPr>
      </w:pPr>
      <w:r w:rsidRPr="000E785D">
        <w:rPr>
          <w:noProof/>
          <w:sz w:val="28"/>
        </w:rPr>
        <w:drawing>
          <wp:inline distT="0" distB="0" distL="0" distR="0">
            <wp:extent cx="3333750" cy="3228975"/>
            <wp:effectExtent l="0" t="0" r="0" b="9525"/>
            <wp:docPr id="2" name="Рисунок 2" descr="http://keres.ucoz.ru/images/No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eres.ucoz.ru/images/No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5D" w:rsidRPr="009150B3" w:rsidRDefault="000E785D" w:rsidP="000E785D">
      <w:pPr>
        <w:pStyle w:val="a3"/>
        <w:jc w:val="center"/>
        <w:rPr>
          <w:color w:val="000000"/>
          <w:sz w:val="20"/>
          <w:szCs w:val="18"/>
        </w:rPr>
      </w:pPr>
      <w:r w:rsidRPr="009150B3">
        <w:rPr>
          <w:b/>
          <w:bCs/>
          <w:color w:val="333333"/>
          <w:sz w:val="36"/>
          <w:szCs w:val="32"/>
        </w:rPr>
        <w:t>Памятка родителям</w:t>
      </w:r>
    </w:p>
    <w:p w:rsidR="000E785D" w:rsidRPr="009150B3" w:rsidRDefault="000E785D" w:rsidP="000E785D">
      <w:pPr>
        <w:pStyle w:val="a3"/>
        <w:jc w:val="center"/>
        <w:rPr>
          <w:color w:val="000000"/>
          <w:sz w:val="20"/>
          <w:szCs w:val="18"/>
        </w:rPr>
      </w:pPr>
      <w:r w:rsidRPr="009150B3">
        <w:rPr>
          <w:b/>
          <w:bCs/>
          <w:color w:val="333333"/>
          <w:sz w:val="36"/>
          <w:szCs w:val="32"/>
        </w:rPr>
        <w:t>по профилактике экстремизма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0E785D">
        <w:rPr>
          <w:rFonts w:ascii="Tahoma" w:hAnsi="Tahoma" w:cs="Tahoma"/>
          <w:color w:val="333333"/>
          <w:sz w:val="20"/>
          <w:szCs w:val="18"/>
        </w:rPr>
        <w:t>        </w:t>
      </w:r>
      <w:r w:rsidRPr="00E6210E">
        <w:rPr>
          <w:color w:val="333333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E6210E">
        <w:rPr>
          <w:color w:val="333333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E6210E">
        <w:rPr>
          <w:color w:val="333333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E6210E">
        <w:rPr>
          <w:color w:val="333333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E6210E">
        <w:rPr>
          <w:color w:val="333333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E6210E">
        <w:rPr>
          <w:color w:val="333333"/>
        </w:rPr>
        <w:t xml:space="preserve">- Контролируйте информацию, которую получает ребенок. Обращайте </w:t>
      </w:r>
      <w:proofErr w:type="gramStart"/>
      <w:r w:rsidRPr="00E6210E">
        <w:rPr>
          <w:color w:val="333333"/>
        </w:rPr>
        <w:t>внимание</w:t>
      </w:r>
      <w:proofErr w:type="gramEnd"/>
      <w:r w:rsidRPr="00E6210E">
        <w:rPr>
          <w:color w:val="333333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E6210E">
        <w:rPr>
          <w:color w:val="333333"/>
        </w:rPr>
        <w:lastRenderedPageBreak/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E6210E">
        <w:rPr>
          <w:color w:val="333333"/>
        </w:rPr>
        <w:t>к</w:t>
      </w:r>
      <w:proofErr w:type="gramEnd"/>
      <w:r w:rsidRPr="00E6210E">
        <w:rPr>
          <w:color w:val="333333"/>
        </w:rPr>
        <w:t xml:space="preserve"> следующим: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E6210E">
        <w:rPr>
          <w:color w:val="333333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E6210E">
        <w:rPr>
          <w:color w:val="333333"/>
        </w:rPr>
        <w:t>- резко изменяется стиль одежды и внешнего вида, соответствуя правилам определенной субкультуры;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E6210E">
        <w:rPr>
          <w:color w:val="333333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E6210E">
        <w:rPr>
          <w:color w:val="333333"/>
        </w:rPr>
        <w:t>экстремистко-политического</w:t>
      </w:r>
      <w:proofErr w:type="spellEnd"/>
      <w:r w:rsidRPr="00E6210E">
        <w:rPr>
          <w:color w:val="333333"/>
        </w:rPr>
        <w:t xml:space="preserve"> или социально-экстремального содержания;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E6210E">
        <w:rPr>
          <w:color w:val="333333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E6210E">
        <w:rPr>
          <w:color w:val="333333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E6210E">
        <w:rPr>
          <w:color w:val="333333"/>
        </w:rPr>
        <w:t>- повышенное увлечение вредными привычками;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E6210E">
        <w:rPr>
          <w:color w:val="333333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E6210E">
        <w:rPr>
          <w:color w:val="333333"/>
        </w:rPr>
        <w:t>- псевдонимы в Интернете, пароли и т.п. носят экстремально-политический характер.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E6210E">
        <w:rPr>
          <w:color w:val="333333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E6210E">
        <w:rPr>
          <w:color w:val="333333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0E785D" w:rsidRPr="00E6210E" w:rsidRDefault="000E785D" w:rsidP="00E6210E">
      <w:pPr>
        <w:pStyle w:val="a3"/>
        <w:jc w:val="both"/>
        <w:rPr>
          <w:color w:val="000000"/>
        </w:rPr>
      </w:pPr>
      <w:r w:rsidRPr="00E6210E">
        <w:rPr>
          <w:color w:val="333333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0E785D" w:rsidRPr="00E6210E" w:rsidRDefault="000E785D" w:rsidP="00E6210E">
      <w:pPr>
        <w:pStyle w:val="a3"/>
        <w:jc w:val="both"/>
        <w:rPr>
          <w:color w:val="333333"/>
        </w:rPr>
      </w:pPr>
      <w:r w:rsidRPr="00E6210E">
        <w:rPr>
          <w:color w:val="333333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0E785D" w:rsidRPr="000E785D" w:rsidRDefault="000E785D" w:rsidP="000E785D">
      <w:pPr>
        <w:pStyle w:val="a3"/>
        <w:rPr>
          <w:rFonts w:ascii="Tahoma" w:hAnsi="Tahoma" w:cs="Tahoma"/>
          <w:color w:val="000000"/>
          <w:sz w:val="20"/>
          <w:szCs w:val="18"/>
        </w:rPr>
      </w:pPr>
      <w:bookmarkStart w:id="0" w:name="_GoBack"/>
      <w:bookmarkEnd w:id="0"/>
    </w:p>
    <w:p w:rsidR="000E785D" w:rsidRDefault="000E785D" w:rsidP="000E785D">
      <w:pPr>
        <w:pStyle w:val="a3"/>
        <w:rPr>
          <w:rFonts w:ascii="Tahoma" w:hAnsi="Tahoma" w:cs="Tahoma"/>
          <w:color w:val="333333"/>
          <w:sz w:val="20"/>
          <w:szCs w:val="18"/>
        </w:rPr>
      </w:pPr>
      <w:r w:rsidRPr="000E785D">
        <w:rPr>
          <w:rFonts w:ascii="Tahoma" w:hAnsi="Tahoma" w:cs="Tahoma"/>
          <w:color w:val="333333"/>
          <w:sz w:val="20"/>
          <w:szCs w:val="18"/>
        </w:rPr>
        <w:t> </w:t>
      </w:r>
    </w:p>
    <w:p w:rsidR="00E6210E" w:rsidRDefault="00E6210E" w:rsidP="000E785D">
      <w:pPr>
        <w:pStyle w:val="a3"/>
        <w:rPr>
          <w:rFonts w:ascii="Tahoma" w:hAnsi="Tahoma" w:cs="Tahoma"/>
          <w:color w:val="333333"/>
          <w:sz w:val="20"/>
          <w:szCs w:val="18"/>
        </w:rPr>
      </w:pPr>
    </w:p>
    <w:p w:rsidR="00E6210E" w:rsidRPr="000E785D" w:rsidRDefault="00E6210E" w:rsidP="000E785D">
      <w:pPr>
        <w:pStyle w:val="a3"/>
        <w:rPr>
          <w:rFonts w:ascii="Tahoma" w:hAnsi="Tahoma" w:cs="Tahoma"/>
          <w:color w:val="000000"/>
          <w:sz w:val="20"/>
          <w:szCs w:val="18"/>
        </w:rPr>
      </w:pP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b/>
          <w:bCs/>
          <w:color w:val="333333"/>
        </w:rPr>
        <w:lastRenderedPageBreak/>
        <w:t>Будьте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более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внимательны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к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своим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детям</w:t>
      </w:r>
      <w:r w:rsidRPr="00E6210E">
        <w:rPr>
          <w:rFonts w:ascii="Agency FB" w:hAnsi="Agency FB" w:cs="Tahoma"/>
          <w:b/>
          <w:bCs/>
          <w:color w:val="333333"/>
        </w:rPr>
        <w:t>!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b/>
          <w:bCs/>
          <w:color w:val="333333"/>
        </w:rPr>
        <w:t>Памятка</w:t>
      </w:r>
      <w:r w:rsidRPr="00E6210E">
        <w:rPr>
          <w:rFonts w:ascii="Agency FB" w:hAnsi="Agency FB" w:cs="Tahoma"/>
          <w:b/>
          <w:bCs/>
          <w:color w:val="333333"/>
        </w:rPr>
        <w:t>: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b/>
          <w:bCs/>
          <w:color w:val="333333"/>
        </w:rPr>
        <w:t>Профилактика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экстремизма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b/>
          <w:bCs/>
          <w:color w:val="333333"/>
        </w:rPr>
        <w:t>в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подростковой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среде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составе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современной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Российской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Федерации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более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ста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этносов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том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числе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около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тридцати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наций</w:t>
      </w:r>
      <w:r w:rsidRPr="00E6210E">
        <w:rPr>
          <w:rFonts w:ascii="Agency FB" w:hAnsi="Agency FB" w:cs="Tahoma"/>
          <w:color w:val="333333"/>
        </w:rPr>
        <w:t xml:space="preserve">. </w:t>
      </w:r>
      <w:r w:rsidRPr="00E6210E">
        <w:rPr>
          <w:rFonts w:ascii="Verdana" w:hAnsi="Verdana" w:cs="Tahoma"/>
          <w:color w:val="333333"/>
        </w:rPr>
        <w:t>Взаимоотношения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между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различными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нациями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этническими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религиозными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группами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всегда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отличались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своим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противоречивым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характером</w:t>
      </w:r>
      <w:r w:rsidRPr="00E6210E">
        <w:rPr>
          <w:rFonts w:ascii="Agency FB" w:hAnsi="Agency FB" w:cs="Tahoma"/>
          <w:color w:val="333333"/>
        </w:rPr>
        <w:t xml:space="preserve"> - </w:t>
      </w:r>
      <w:r w:rsidRPr="00E6210E">
        <w:rPr>
          <w:rFonts w:ascii="Verdana" w:hAnsi="Verdana" w:cs="Tahoma"/>
          <w:color w:val="333333"/>
        </w:rPr>
        <w:t>тяготением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сотрудничеству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периодическими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взрывами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конфликтности</w:t>
      </w:r>
      <w:r w:rsidRPr="00E6210E">
        <w:rPr>
          <w:rFonts w:ascii="Agency FB" w:hAnsi="Agency FB" w:cs="Tahoma"/>
          <w:color w:val="333333"/>
        </w:rPr>
        <w:t xml:space="preserve">.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настоящее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время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одной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из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актуальных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проблем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России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является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экстремизм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среди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подростков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молодежи</w:t>
      </w:r>
      <w:r w:rsidRPr="00E6210E">
        <w:rPr>
          <w:rFonts w:ascii="Agency FB" w:hAnsi="Agency FB" w:cs="Tahoma"/>
          <w:color w:val="333333"/>
        </w:rPr>
        <w:t>.  </w:t>
      </w:r>
      <w:proofErr w:type="gramStart"/>
      <w:r w:rsidRPr="00E6210E">
        <w:rPr>
          <w:rFonts w:ascii="Verdana" w:hAnsi="Verdana" w:cs="Tahoma"/>
          <w:color w:val="333333"/>
        </w:rPr>
        <w:t>Экстремизм</w:t>
      </w:r>
      <w:r w:rsidRPr="00E6210E">
        <w:rPr>
          <w:rFonts w:ascii="Agency FB" w:hAnsi="Agency FB" w:cs="Tahoma"/>
          <w:color w:val="333333"/>
        </w:rPr>
        <w:t xml:space="preserve"> - </w:t>
      </w:r>
      <w:r w:rsidRPr="00E6210E">
        <w:rPr>
          <w:rFonts w:ascii="Verdana" w:hAnsi="Verdana" w:cs="Tahoma"/>
          <w:color w:val="333333"/>
        </w:rPr>
        <w:t>это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деятельность</w:t>
      </w:r>
      <w:r w:rsidRPr="00E6210E">
        <w:rPr>
          <w:rFonts w:ascii="Agency FB" w:hAnsi="Agency FB" w:cs="Tahoma"/>
          <w:color w:val="333333"/>
        </w:rPr>
        <w:t xml:space="preserve"> (</w:t>
      </w:r>
      <w:r w:rsidRPr="00E6210E">
        <w:rPr>
          <w:rFonts w:ascii="Verdana" w:hAnsi="Verdana" w:cs="Tahoma"/>
          <w:color w:val="333333"/>
        </w:rPr>
        <w:t>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также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убеждения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отношение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чему</w:t>
      </w:r>
      <w:r w:rsidRPr="00E6210E">
        <w:rPr>
          <w:rFonts w:ascii="Agency FB" w:hAnsi="Agency FB" w:cs="Tahoma"/>
          <w:color w:val="333333"/>
        </w:rPr>
        <w:t>-</w:t>
      </w:r>
      <w:r w:rsidRPr="00E6210E">
        <w:rPr>
          <w:rFonts w:ascii="Verdana" w:hAnsi="Verdana" w:cs="Tahoma"/>
          <w:color w:val="333333"/>
        </w:rPr>
        <w:t>то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или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кому</w:t>
      </w:r>
      <w:r w:rsidRPr="00E6210E">
        <w:rPr>
          <w:rFonts w:ascii="Agency FB" w:hAnsi="Agency FB" w:cs="Tahoma"/>
          <w:color w:val="333333"/>
        </w:rPr>
        <w:t>-</w:t>
      </w:r>
      <w:r w:rsidRPr="00E6210E">
        <w:rPr>
          <w:rFonts w:ascii="Verdana" w:hAnsi="Verdana" w:cs="Tahoma"/>
          <w:color w:val="333333"/>
        </w:rPr>
        <w:t>то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чувства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действия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стратегии</w:t>
      </w:r>
      <w:r w:rsidRPr="00E6210E">
        <w:rPr>
          <w:rFonts w:ascii="Agency FB" w:hAnsi="Agency FB" w:cs="Tahoma"/>
          <w:color w:val="333333"/>
        </w:rPr>
        <w:t xml:space="preserve">) </w:t>
      </w:r>
      <w:r w:rsidRPr="00E6210E">
        <w:rPr>
          <w:rFonts w:ascii="Verdana" w:hAnsi="Verdana" w:cs="Tahoma"/>
          <w:color w:val="333333"/>
        </w:rPr>
        <w:t>личности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далёкие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обычных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общепринятых</w:t>
      </w:r>
      <w:r w:rsidRPr="00E6210E">
        <w:rPr>
          <w:rFonts w:ascii="Agency FB" w:hAnsi="Agency FB" w:cs="Tahoma"/>
          <w:color w:val="333333"/>
        </w:rPr>
        <w:t>.</w:t>
      </w:r>
      <w:proofErr w:type="gramEnd"/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обстановке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конфликта</w:t>
      </w:r>
      <w:r w:rsidRPr="00E6210E">
        <w:rPr>
          <w:rFonts w:ascii="Agency FB" w:hAnsi="Agency FB" w:cs="Tahoma"/>
          <w:color w:val="333333"/>
        </w:rPr>
        <w:t xml:space="preserve"> - </w:t>
      </w:r>
      <w:r w:rsidRPr="00E6210E">
        <w:rPr>
          <w:rFonts w:ascii="Verdana" w:hAnsi="Verdana" w:cs="Tahoma"/>
          <w:color w:val="333333"/>
        </w:rPr>
        <w:t>демонстрация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жёсткой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формы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разрешения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конфликта</w:t>
      </w:r>
      <w:r w:rsidRPr="00E6210E">
        <w:rPr>
          <w:rFonts w:ascii="Agency FB" w:hAnsi="Agency FB" w:cs="Tahoma"/>
          <w:color w:val="333333"/>
        </w:rPr>
        <w:t>.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Agency FB" w:hAnsi="Agency FB" w:cs="Tahoma"/>
          <w:color w:val="333333"/>
        </w:rPr>
        <w:t xml:space="preserve">  </w:t>
      </w:r>
      <w:r w:rsidRPr="00E6210E">
        <w:rPr>
          <w:rFonts w:ascii="Verdana" w:hAnsi="Verdana" w:cs="Tahoma"/>
          <w:color w:val="333333"/>
        </w:rPr>
        <w:t>Экстремизм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как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правило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своей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основе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имеет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определенную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идеологию</w:t>
      </w:r>
      <w:r w:rsidRPr="00E6210E">
        <w:rPr>
          <w:rFonts w:ascii="Agency FB" w:hAnsi="Agency FB" w:cs="Tahoma"/>
          <w:color w:val="333333"/>
        </w:rPr>
        <w:t xml:space="preserve">. </w:t>
      </w:r>
      <w:r w:rsidRPr="00E6210E">
        <w:rPr>
          <w:rFonts w:ascii="Verdana" w:hAnsi="Verdana" w:cs="Tahoma"/>
          <w:color w:val="333333"/>
        </w:rPr>
        <w:t>Признаки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экстремизма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содержат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только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такие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идеологии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которые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основаны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утверждении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исключительности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превосходства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либо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неполноценности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человека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почве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социальной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расовой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национальной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религиозной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или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языковой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принадлежности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или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отношения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религии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также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идеи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политической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идеологической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расовой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национальной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или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религиозной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ненависти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или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вражды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отношении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какой</w:t>
      </w:r>
      <w:r w:rsidRPr="00E6210E">
        <w:rPr>
          <w:rFonts w:ascii="Agency FB" w:hAnsi="Agency FB" w:cs="Tahoma"/>
          <w:color w:val="333333"/>
        </w:rPr>
        <w:t>-</w:t>
      </w:r>
      <w:r w:rsidRPr="00E6210E">
        <w:rPr>
          <w:rFonts w:ascii="Verdana" w:hAnsi="Verdana" w:cs="Tahoma"/>
          <w:color w:val="333333"/>
        </w:rPr>
        <w:t>либо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социальной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группы</w:t>
      </w:r>
      <w:r w:rsidRPr="00E6210E">
        <w:rPr>
          <w:rFonts w:ascii="Agency FB" w:hAnsi="Agency FB" w:cs="Tahoma"/>
          <w:color w:val="333333"/>
        </w:rPr>
        <w:t>.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Считать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или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иные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действия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экстремистскими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позволяет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совокупность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следующих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критериев</w:t>
      </w:r>
      <w:r w:rsidRPr="00E6210E">
        <w:rPr>
          <w:rFonts w:ascii="Agency FB" w:hAnsi="Agency FB" w:cs="Tahoma"/>
          <w:color w:val="333333"/>
        </w:rPr>
        <w:t>:</w:t>
      </w:r>
    </w:p>
    <w:p w:rsidR="000E785D" w:rsidRPr="00E6210E" w:rsidRDefault="000E785D" w:rsidP="00E6210E">
      <w:pPr>
        <w:pStyle w:val="a3"/>
        <w:numPr>
          <w:ilvl w:val="0"/>
          <w:numId w:val="1"/>
        </w:numPr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Действия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связаны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неприятием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существующего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государственного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или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общественного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порядка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осуществляются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незаконных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формах</w:t>
      </w:r>
      <w:r w:rsidRPr="00E6210E">
        <w:rPr>
          <w:rFonts w:ascii="Agency FB" w:hAnsi="Agency FB" w:cs="Tahoma"/>
          <w:color w:val="333333"/>
        </w:rPr>
        <w:t xml:space="preserve">. </w:t>
      </w:r>
      <w:r w:rsidRPr="00E6210E">
        <w:rPr>
          <w:rFonts w:ascii="Verdana" w:hAnsi="Verdana" w:cs="Tahoma"/>
          <w:color w:val="333333"/>
        </w:rPr>
        <w:t>Экстремистскими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будут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действия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которые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связаны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стремлением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разрушить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опорочить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существующие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настоящее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время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общественные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государственные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институты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права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традиции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ценности</w:t>
      </w:r>
      <w:r w:rsidRPr="00E6210E">
        <w:rPr>
          <w:rFonts w:ascii="Agency FB" w:hAnsi="Agency FB" w:cs="Tahoma"/>
          <w:color w:val="333333"/>
        </w:rPr>
        <w:t xml:space="preserve">. </w:t>
      </w:r>
      <w:r w:rsidRPr="00E6210E">
        <w:rPr>
          <w:rFonts w:ascii="Verdana" w:hAnsi="Verdana" w:cs="Tahoma"/>
          <w:color w:val="333333"/>
        </w:rPr>
        <w:t>При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этом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такие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действия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могут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носить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насильственный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характер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содержать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прямые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или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косвенные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призывы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насилию</w:t>
      </w:r>
      <w:r w:rsidRPr="00E6210E">
        <w:rPr>
          <w:rFonts w:ascii="Agency FB" w:hAnsi="Agency FB" w:cs="Tahoma"/>
          <w:color w:val="333333"/>
        </w:rPr>
        <w:t xml:space="preserve">. </w:t>
      </w:r>
      <w:r w:rsidRPr="00E6210E">
        <w:rPr>
          <w:rFonts w:ascii="Verdana" w:hAnsi="Verdana" w:cs="Tahoma"/>
          <w:color w:val="333333"/>
        </w:rPr>
        <w:t>Экстремистская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содержанию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деятельность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всегда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является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преступной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форме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проявляется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форме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совершаемых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общественно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опасных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деяний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запрещенных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Уголовным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Кодексом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РФ</w:t>
      </w:r>
      <w:r w:rsidRPr="00E6210E">
        <w:rPr>
          <w:rFonts w:ascii="Agency FB" w:hAnsi="Agency FB" w:cs="Tahoma"/>
          <w:color w:val="333333"/>
        </w:rPr>
        <w:t>.</w:t>
      </w:r>
    </w:p>
    <w:p w:rsidR="000E785D" w:rsidRPr="00E6210E" w:rsidRDefault="000E785D" w:rsidP="00E6210E">
      <w:pPr>
        <w:pStyle w:val="a3"/>
        <w:numPr>
          <w:ilvl w:val="0"/>
          <w:numId w:val="1"/>
        </w:numPr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Действия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носят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публичный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характер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затрагивают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общественно</w:t>
      </w:r>
      <w:r w:rsidRPr="00E6210E">
        <w:rPr>
          <w:rFonts w:ascii="Agency FB" w:hAnsi="Agency FB" w:cs="Tahoma"/>
          <w:color w:val="333333"/>
        </w:rPr>
        <w:t>-</w:t>
      </w:r>
      <w:r w:rsidRPr="00E6210E">
        <w:rPr>
          <w:rFonts w:ascii="Verdana" w:hAnsi="Verdana" w:cs="Tahoma"/>
          <w:color w:val="333333"/>
        </w:rPr>
        <w:t>значимые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вопросы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адресованы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широкому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кругу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лиц</w:t>
      </w:r>
      <w:r w:rsidRPr="00E6210E">
        <w:rPr>
          <w:rFonts w:ascii="Agency FB" w:hAnsi="Agency FB" w:cs="Tahoma"/>
          <w:color w:val="333333"/>
        </w:rPr>
        <w:t xml:space="preserve">. </w:t>
      </w:r>
      <w:r w:rsidRPr="00E6210E">
        <w:rPr>
          <w:rFonts w:ascii="Verdana" w:hAnsi="Verdana" w:cs="Tahoma"/>
          <w:color w:val="333333"/>
        </w:rPr>
        <w:t>Не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могут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содержать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признаков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экстремистской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деятельности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убеждения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человека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пока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они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являются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частью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его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интеллектуальной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жизни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находят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своё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выражение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форме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или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общественной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активности</w:t>
      </w:r>
      <w:r w:rsidRPr="00E6210E">
        <w:rPr>
          <w:rFonts w:ascii="Agency FB" w:hAnsi="Agency FB" w:cs="Tahoma"/>
          <w:color w:val="333333"/>
        </w:rPr>
        <w:t xml:space="preserve">. </w:t>
      </w:r>
      <w:r w:rsidRPr="00E6210E">
        <w:rPr>
          <w:rFonts w:ascii="Verdana" w:hAnsi="Verdana" w:cs="Tahoma"/>
          <w:color w:val="333333"/>
        </w:rPr>
        <w:t>Так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например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нацистская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атрибутика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или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символика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может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законных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основаниях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храниться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музеях</w:t>
      </w:r>
      <w:r w:rsidRPr="00E6210E">
        <w:rPr>
          <w:rFonts w:ascii="Agency FB" w:hAnsi="Agency FB" w:cs="Tahoma"/>
          <w:color w:val="333333"/>
        </w:rPr>
        <w:t xml:space="preserve">. </w:t>
      </w:r>
      <w:r w:rsidRPr="00E6210E">
        <w:rPr>
          <w:rFonts w:ascii="Verdana" w:hAnsi="Verdana" w:cs="Tahoma"/>
          <w:color w:val="333333"/>
        </w:rPr>
        <w:t>Однако</w:t>
      </w:r>
      <w:proofErr w:type="gramStart"/>
      <w:r w:rsidRPr="00E6210E">
        <w:rPr>
          <w:rFonts w:ascii="Agency FB" w:hAnsi="Agency FB" w:cs="Tahoma"/>
          <w:color w:val="333333"/>
        </w:rPr>
        <w:t>,</w:t>
      </w:r>
      <w:proofErr w:type="gramEnd"/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деятельность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пропаганде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публичному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демонстрированию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такой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символики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будет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содержать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признаки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экстремизма</w:t>
      </w:r>
      <w:r w:rsidRPr="00E6210E">
        <w:rPr>
          <w:rFonts w:ascii="Agency FB" w:hAnsi="Agency FB" w:cs="Tahoma"/>
          <w:color w:val="333333"/>
        </w:rPr>
        <w:t>.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lastRenderedPageBreak/>
        <w:t>Следует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выделить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основные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особенности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экстремизма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молодежной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среде</w:t>
      </w:r>
      <w:r w:rsidRPr="00E6210E">
        <w:rPr>
          <w:rFonts w:ascii="Agency FB" w:hAnsi="Agency FB" w:cs="Tahoma"/>
          <w:color w:val="333333"/>
        </w:rPr>
        <w:t>.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b/>
          <w:bCs/>
          <w:color w:val="333333"/>
        </w:rPr>
        <w:t>Во</w:t>
      </w:r>
      <w:r w:rsidRPr="00E6210E">
        <w:rPr>
          <w:rFonts w:ascii="Agency FB" w:hAnsi="Agency FB" w:cs="Tahoma"/>
          <w:b/>
          <w:bCs/>
          <w:color w:val="333333"/>
        </w:rPr>
        <w:t>-</w:t>
      </w:r>
      <w:r w:rsidRPr="00E6210E">
        <w:rPr>
          <w:rFonts w:ascii="Verdana" w:hAnsi="Verdana" w:cs="Tahoma"/>
          <w:b/>
          <w:bCs/>
          <w:color w:val="333333"/>
        </w:rPr>
        <w:t>первых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экстремизм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формируется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преимущественно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маргинальной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среде</w:t>
      </w:r>
      <w:r w:rsidRPr="00E6210E">
        <w:rPr>
          <w:rFonts w:ascii="Agency FB" w:hAnsi="Agency FB" w:cs="Tahoma"/>
          <w:color w:val="333333"/>
        </w:rPr>
        <w:t xml:space="preserve">. </w:t>
      </w:r>
      <w:r w:rsidRPr="00E6210E">
        <w:rPr>
          <w:rFonts w:ascii="Verdana" w:hAnsi="Verdana" w:cs="Tahoma"/>
          <w:color w:val="333333"/>
        </w:rPr>
        <w:t>Он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постоянно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подпитывается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неопределенностью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положения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молодого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человека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его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неустановившимися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взглядами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происходящее</w:t>
      </w:r>
      <w:r w:rsidRPr="00E6210E">
        <w:rPr>
          <w:rFonts w:ascii="Agency FB" w:hAnsi="Agency FB" w:cs="Tahoma"/>
          <w:color w:val="333333"/>
        </w:rPr>
        <w:t>.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b/>
          <w:bCs/>
          <w:color w:val="333333"/>
        </w:rPr>
        <w:t>Во</w:t>
      </w:r>
      <w:r w:rsidRPr="00E6210E">
        <w:rPr>
          <w:rFonts w:ascii="Agency FB" w:hAnsi="Agency FB" w:cs="Tahoma"/>
          <w:b/>
          <w:bCs/>
          <w:color w:val="333333"/>
        </w:rPr>
        <w:t>-</w:t>
      </w:r>
      <w:r w:rsidRPr="00E6210E">
        <w:rPr>
          <w:rFonts w:ascii="Verdana" w:hAnsi="Verdana" w:cs="Tahoma"/>
          <w:b/>
          <w:bCs/>
          <w:color w:val="333333"/>
        </w:rPr>
        <w:t>вторых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экстремизм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чаще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всего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проявляется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системах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ситуациях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характерных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отсутствием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действующих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нормативов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установок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ориентирующих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законопослушность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консенсус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государственными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институтами</w:t>
      </w:r>
      <w:r w:rsidRPr="00E6210E">
        <w:rPr>
          <w:rFonts w:ascii="Agency FB" w:hAnsi="Agency FB" w:cs="Tahoma"/>
          <w:color w:val="333333"/>
        </w:rPr>
        <w:t>.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b/>
          <w:bCs/>
          <w:color w:val="333333"/>
        </w:rPr>
        <w:t>В</w:t>
      </w:r>
      <w:r w:rsidRPr="00E6210E">
        <w:rPr>
          <w:rFonts w:ascii="Agency FB" w:hAnsi="Agency FB" w:cs="Tahoma"/>
          <w:b/>
          <w:bCs/>
          <w:color w:val="333333"/>
        </w:rPr>
        <w:t>-</w:t>
      </w:r>
      <w:r w:rsidRPr="00E6210E">
        <w:rPr>
          <w:rFonts w:ascii="Verdana" w:hAnsi="Verdana" w:cs="Tahoma"/>
          <w:b/>
          <w:bCs/>
          <w:color w:val="333333"/>
        </w:rPr>
        <w:t>третьих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экстремизм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проявляется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чаще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тех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обществах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группах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где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проявляется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низкий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уровень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самоуважения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или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же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условия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способствуют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игнорированию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прав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личности</w:t>
      </w:r>
      <w:r w:rsidRPr="00E6210E">
        <w:rPr>
          <w:rFonts w:ascii="Agency FB" w:hAnsi="Agency FB" w:cs="Tahoma"/>
          <w:color w:val="333333"/>
        </w:rPr>
        <w:t>.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b/>
          <w:bCs/>
          <w:color w:val="333333"/>
        </w:rPr>
        <w:t>В</w:t>
      </w:r>
      <w:r w:rsidRPr="00E6210E">
        <w:rPr>
          <w:rFonts w:ascii="Agency FB" w:hAnsi="Agency FB" w:cs="Tahoma"/>
          <w:b/>
          <w:bCs/>
          <w:color w:val="333333"/>
        </w:rPr>
        <w:t>-</w:t>
      </w:r>
      <w:r w:rsidRPr="00E6210E">
        <w:rPr>
          <w:rFonts w:ascii="Verdana" w:hAnsi="Verdana" w:cs="Tahoma"/>
          <w:b/>
          <w:bCs/>
          <w:color w:val="333333"/>
        </w:rPr>
        <w:t>четвертых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экстремизм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соответствует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обществам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группам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принявшим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идеологию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насилия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проповедующим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нравственную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неразборчивость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особенно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средствах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достижения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целей</w:t>
      </w:r>
      <w:r w:rsidRPr="00E6210E">
        <w:rPr>
          <w:rFonts w:ascii="Agency FB" w:hAnsi="Agency FB" w:cs="Tahoma"/>
          <w:color w:val="333333"/>
        </w:rPr>
        <w:t>.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b/>
          <w:bCs/>
          <w:color w:val="333333"/>
        </w:rPr>
        <w:t>Причиной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возникновения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экстремистских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проявлений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в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молодежной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среде</w:t>
      </w:r>
      <w:r w:rsidRPr="00E6210E">
        <w:rPr>
          <w:rFonts w:ascii="Agency FB" w:hAnsi="Agency FB" w:cs="Tahoma"/>
          <w:b/>
          <w:bCs/>
          <w:color w:val="333333"/>
        </w:rPr>
        <w:t xml:space="preserve">, </w:t>
      </w:r>
      <w:r w:rsidRPr="00E6210E">
        <w:rPr>
          <w:rFonts w:ascii="Verdana" w:hAnsi="Verdana" w:cs="Tahoma"/>
          <w:b/>
          <w:bCs/>
          <w:color w:val="333333"/>
        </w:rPr>
        <w:t>можно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выделить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следующие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особо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значимые</w:t>
      </w:r>
      <w:r w:rsidRPr="00E6210E">
        <w:rPr>
          <w:rFonts w:ascii="Agency FB" w:hAnsi="Agency FB" w:cs="Tahoma"/>
          <w:b/>
          <w:bCs/>
          <w:color w:val="333333"/>
        </w:rPr>
        <w:t xml:space="preserve"> </w:t>
      </w:r>
      <w:r w:rsidRPr="00E6210E">
        <w:rPr>
          <w:rFonts w:ascii="Verdana" w:hAnsi="Verdana" w:cs="Tahoma"/>
          <w:b/>
          <w:bCs/>
          <w:color w:val="333333"/>
        </w:rPr>
        <w:t>факторы</w:t>
      </w:r>
      <w:r w:rsidRPr="00E6210E">
        <w:rPr>
          <w:rFonts w:ascii="Agency FB" w:hAnsi="Agency FB" w:cs="Tahoma"/>
          <w:b/>
          <w:bCs/>
          <w:color w:val="333333"/>
        </w:rPr>
        <w:t>: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Во</w:t>
      </w:r>
      <w:r w:rsidRPr="00E6210E">
        <w:rPr>
          <w:rFonts w:ascii="Agency FB" w:hAnsi="Agency FB" w:cs="Tahoma"/>
          <w:color w:val="333333"/>
        </w:rPr>
        <w:t>-</w:t>
      </w:r>
      <w:r w:rsidRPr="00E6210E">
        <w:rPr>
          <w:rFonts w:ascii="Verdana" w:hAnsi="Verdana" w:cs="Tahoma"/>
          <w:color w:val="333333"/>
        </w:rPr>
        <w:t>первых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обострение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социальной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напряженности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молодежной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среде</w:t>
      </w:r>
      <w:r w:rsidRPr="00E6210E">
        <w:rPr>
          <w:rFonts w:ascii="Agency FB" w:hAnsi="Agency FB" w:cs="Tahoma"/>
          <w:color w:val="333333"/>
        </w:rPr>
        <w:t xml:space="preserve"> (</w:t>
      </w:r>
      <w:r w:rsidRPr="00E6210E">
        <w:rPr>
          <w:rFonts w:ascii="Verdana" w:hAnsi="Verdana" w:cs="Tahoma"/>
          <w:color w:val="333333"/>
        </w:rPr>
        <w:t>характеризуется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комплексом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социальных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проблем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включающим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себя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проблемы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уровня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качества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образования</w:t>
      </w:r>
      <w:r w:rsidRPr="00E6210E">
        <w:rPr>
          <w:rFonts w:ascii="Agency FB" w:hAnsi="Agency FB" w:cs="Tahoma"/>
          <w:color w:val="333333"/>
        </w:rPr>
        <w:t>, «</w:t>
      </w:r>
      <w:r w:rsidRPr="00E6210E">
        <w:rPr>
          <w:rFonts w:ascii="Verdana" w:hAnsi="Verdana" w:cs="Tahoma"/>
          <w:color w:val="333333"/>
        </w:rPr>
        <w:t>выживания</w:t>
      </w:r>
      <w:r w:rsidRPr="00E6210E">
        <w:rPr>
          <w:rFonts w:ascii="Agency FB" w:hAnsi="Agency FB" w:cs="Tahoma"/>
          <w:color w:val="333333"/>
        </w:rPr>
        <w:t xml:space="preserve">» </w:t>
      </w:r>
      <w:r w:rsidRPr="00E6210E">
        <w:rPr>
          <w:rFonts w:ascii="Verdana" w:hAnsi="Verdana" w:cs="Tahoma"/>
          <w:color w:val="333333"/>
        </w:rPr>
        <w:t>на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рынке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труда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социального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неравенства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снижения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авторитета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правоохранительных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органов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</w:t>
      </w:r>
      <w:r w:rsidRPr="00E6210E">
        <w:rPr>
          <w:rFonts w:ascii="Agency FB" w:hAnsi="Agency FB" w:cs="Tahoma"/>
          <w:color w:val="333333"/>
        </w:rPr>
        <w:t>.</w:t>
      </w:r>
      <w:r w:rsidRPr="00E6210E">
        <w:rPr>
          <w:rFonts w:ascii="Verdana" w:hAnsi="Verdana" w:cs="Tahoma"/>
          <w:color w:val="333333"/>
        </w:rPr>
        <w:t>д</w:t>
      </w:r>
      <w:r w:rsidRPr="00E6210E">
        <w:rPr>
          <w:rFonts w:ascii="Agency FB" w:hAnsi="Agency FB" w:cs="Tahoma"/>
          <w:color w:val="333333"/>
        </w:rPr>
        <w:t>.).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Во</w:t>
      </w:r>
      <w:r w:rsidRPr="00E6210E">
        <w:rPr>
          <w:rFonts w:ascii="Agency FB" w:hAnsi="Agency FB" w:cs="Tahoma"/>
          <w:color w:val="333333"/>
        </w:rPr>
        <w:t>-</w:t>
      </w:r>
      <w:r w:rsidRPr="00E6210E">
        <w:rPr>
          <w:rFonts w:ascii="Verdana" w:hAnsi="Verdana" w:cs="Tahoma"/>
          <w:color w:val="333333"/>
        </w:rPr>
        <w:t>вторых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криминализация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ряда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сфер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общественной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жизни</w:t>
      </w:r>
      <w:r w:rsidRPr="00E6210E">
        <w:rPr>
          <w:rFonts w:ascii="Agency FB" w:hAnsi="Agency FB" w:cs="Tahoma"/>
          <w:color w:val="333333"/>
        </w:rPr>
        <w:t xml:space="preserve"> (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молодежной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среде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это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выражается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широком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вовлечении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молодых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людей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криминальные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сферы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бизнеса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</w:t>
      </w:r>
      <w:r w:rsidRPr="00E6210E">
        <w:rPr>
          <w:rFonts w:ascii="Agency FB" w:hAnsi="Agency FB" w:cs="Tahoma"/>
          <w:color w:val="333333"/>
        </w:rPr>
        <w:t>.</w:t>
      </w:r>
      <w:r w:rsidRPr="00E6210E">
        <w:rPr>
          <w:rFonts w:ascii="Verdana" w:hAnsi="Verdana" w:cs="Tahoma"/>
          <w:color w:val="333333"/>
        </w:rPr>
        <w:t>п</w:t>
      </w:r>
      <w:r w:rsidRPr="00E6210E">
        <w:rPr>
          <w:rFonts w:ascii="Agency FB" w:hAnsi="Agency FB" w:cs="Tahoma"/>
          <w:color w:val="333333"/>
        </w:rPr>
        <w:t>.).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>-</w:t>
      </w:r>
      <w:r w:rsidRPr="00E6210E">
        <w:rPr>
          <w:rFonts w:ascii="Verdana" w:hAnsi="Verdana" w:cs="Tahoma"/>
          <w:color w:val="333333"/>
        </w:rPr>
        <w:t>третьих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рост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национализма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сепаратизма</w:t>
      </w:r>
      <w:r w:rsidRPr="00E6210E">
        <w:rPr>
          <w:rFonts w:ascii="Agency FB" w:hAnsi="Agency FB" w:cs="Tahoma"/>
          <w:color w:val="333333"/>
        </w:rPr>
        <w:t xml:space="preserve"> (</w:t>
      </w:r>
      <w:r w:rsidRPr="00E6210E">
        <w:rPr>
          <w:rFonts w:ascii="Verdana" w:hAnsi="Verdana" w:cs="Tahoma"/>
          <w:color w:val="333333"/>
        </w:rPr>
        <w:t>активная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деятельность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молодежных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националистических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группировок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движений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которые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используются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отдельными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общественно</w:t>
      </w:r>
      <w:r w:rsidRPr="00E6210E">
        <w:rPr>
          <w:rFonts w:ascii="Agency FB" w:hAnsi="Agency FB" w:cs="Tahoma"/>
          <w:color w:val="333333"/>
        </w:rPr>
        <w:t>-</w:t>
      </w:r>
      <w:r w:rsidRPr="00E6210E">
        <w:rPr>
          <w:rFonts w:ascii="Verdana" w:hAnsi="Verdana" w:cs="Tahoma"/>
          <w:color w:val="333333"/>
        </w:rPr>
        <w:t>политическими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силами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для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реализации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своих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целей</w:t>
      </w:r>
      <w:r w:rsidRPr="00E6210E">
        <w:rPr>
          <w:rFonts w:ascii="Agency FB" w:hAnsi="Agency FB" w:cs="Tahoma"/>
          <w:color w:val="333333"/>
        </w:rPr>
        <w:t>).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>-</w:t>
      </w:r>
      <w:r w:rsidRPr="00E6210E">
        <w:rPr>
          <w:rFonts w:ascii="Verdana" w:hAnsi="Verdana" w:cs="Tahoma"/>
          <w:color w:val="333333"/>
        </w:rPr>
        <w:t>четвертых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наличие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незаконного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оборота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средств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совершения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экстремистских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акций</w:t>
      </w:r>
      <w:r w:rsidRPr="00E6210E">
        <w:rPr>
          <w:rFonts w:ascii="Agency FB" w:hAnsi="Agency FB" w:cs="Tahoma"/>
          <w:color w:val="333333"/>
        </w:rPr>
        <w:t xml:space="preserve"> (</w:t>
      </w:r>
      <w:r w:rsidRPr="00E6210E">
        <w:rPr>
          <w:rFonts w:ascii="Verdana" w:hAnsi="Verdana" w:cs="Tahoma"/>
          <w:color w:val="333333"/>
        </w:rPr>
        <w:t>некоторые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молодежные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экстремистские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организации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противоправных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целях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занимаются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изготовлением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хранением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взрывных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устройств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обучают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обращению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огнестрельным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холодным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оружием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</w:t>
      </w:r>
      <w:r w:rsidRPr="00E6210E">
        <w:rPr>
          <w:rFonts w:ascii="Agency FB" w:hAnsi="Agency FB" w:cs="Tahoma"/>
          <w:color w:val="333333"/>
        </w:rPr>
        <w:t>.</w:t>
      </w:r>
      <w:r w:rsidRPr="00E6210E">
        <w:rPr>
          <w:rFonts w:ascii="Verdana" w:hAnsi="Verdana" w:cs="Tahoma"/>
          <w:color w:val="333333"/>
        </w:rPr>
        <w:t>п</w:t>
      </w:r>
      <w:r w:rsidRPr="00E6210E">
        <w:rPr>
          <w:rFonts w:ascii="Agency FB" w:hAnsi="Agency FB" w:cs="Tahoma"/>
          <w:color w:val="333333"/>
        </w:rPr>
        <w:t>.).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>-</w:t>
      </w:r>
      <w:r w:rsidRPr="00E6210E">
        <w:rPr>
          <w:rFonts w:ascii="Verdana" w:hAnsi="Verdana" w:cs="Tahoma"/>
          <w:color w:val="333333"/>
        </w:rPr>
        <w:t>пятых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использование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деструктивных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целях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психологического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фактора</w:t>
      </w:r>
      <w:r w:rsidRPr="00E6210E">
        <w:rPr>
          <w:rFonts w:ascii="Agency FB" w:hAnsi="Agency FB" w:cs="Tahoma"/>
          <w:color w:val="333333"/>
        </w:rPr>
        <w:t xml:space="preserve"> (</w:t>
      </w:r>
      <w:r w:rsidRPr="00E6210E">
        <w:rPr>
          <w:rFonts w:ascii="Verdana" w:hAnsi="Verdana" w:cs="Tahoma"/>
          <w:color w:val="333333"/>
        </w:rPr>
        <w:t>агрессия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свойственная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молодежной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психологии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активно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используется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опытными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лидерами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экстремистских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организаций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для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осуществления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акций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экстремистской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направленности</w:t>
      </w:r>
      <w:r w:rsidRPr="00E6210E">
        <w:rPr>
          <w:rFonts w:ascii="Agency FB" w:hAnsi="Agency FB" w:cs="Tahoma"/>
          <w:color w:val="333333"/>
        </w:rPr>
        <w:t>).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lastRenderedPageBreak/>
        <w:t>В</w:t>
      </w:r>
      <w:r w:rsidRPr="00E6210E">
        <w:rPr>
          <w:rFonts w:ascii="Agency FB" w:hAnsi="Agency FB" w:cs="Tahoma"/>
          <w:color w:val="333333"/>
        </w:rPr>
        <w:t>-</w:t>
      </w:r>
      <w:r w:rsidRPr="00E6210E">
        <w:rPr>
          <w:rFonts w:ascii="Verdana" w:hAnsi="Verdana" w:cs="Tahoma"/>
          <w:color w:val="333333"/>
        </w:rPr>
        <w:t>шестых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использование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сети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Интернет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противоправных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целях</w:t>
      </w:r>
      <w:r w:rsidRPr="00E6210E">
        <w:rPr>
          <w:rFonts w:ascii="Agency FB" w:hAnsi="Agency FB" w:cs="Tahoma"/>
          <w:color w:val="333333"/>
        </w:rPr>
        <w:t xml:space="preserve"> (</w:t>
      </w:r>
      <w:r w:rsidRPr="00E6210E">
        <w:rPr>
          <w:rFonts w:ascii="Verdana" w:hAnsi="Verdana" w:cs="Tahoma"/>
          <w:color w:val="333333"/>
        </w:rPr>
        <w:t>обеспечивает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радикальным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общественным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организациям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доступ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широкой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аудитории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пропаганде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своей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деятельности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возможность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размещения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подробной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информации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своих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целях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задачах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времени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месте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встреч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планируемых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акциях</w:t>
      </w:r>
      <w:r w:rsidRPr="00E6210E">
        <w:rPr>
          <w:rFonts w:ascii="Agency FB" w:hAnsi="Agency FB" w:cs="Tahoma"/>
          <w:color w:val="333333"/>
        </w:rPr>
        <w:t>).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На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сегодняшний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день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молодежный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экстремизм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выражается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пренебрежении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действующим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обществе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правилам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поведения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к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закону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целом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появлении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неформальных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молодежных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объединений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противоправного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характера</w:t>
      </w:r>
      <w:r w:rsidRPr="00E6210E">
        <w:rPr>
          <w:rFonts w:ascii="Agency FB" w:hAnsi="Agency FB" w:cs="Tahoma"/>
          <w:color w:val="333333"/>
        </w:rPr>
        <w:t xml:space="preserve">. </w:t>
      </w:r>
      <w:r w:rsidRPr="00E6210E">
        <w:rPr>
          <w:rFonts w:ascii="Verdana" w:hAnsi="Verdana" w:cs="Tahoma"/>
          <w:color w:val="333333"/>
        </w:rPr>
        <w:t>Экстремисты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нетерпимы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тем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гражданам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России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которые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принадлежат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другим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социальным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группам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этносам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придерживаются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политических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правовых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экономических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моральных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эстетических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религиозных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идей</w:t>
      </w:r>
      <w:r w:rsidRPr="00E6210E">
        <w:rPr>
          <w:rFonts w:ascii="Agency FB" w:hAnsi="Agency FB" w:cs="Tahoma"/>
          <w:color w:val="333333"/>
        </w:rPr>
        <w:t xml:space="preserve">. </w:t>
      </w:r>
      <w:r w:rsidRPr="00E6210E">
        <w:rPr>
          <w:rFonts w:ascii="Verdana" w:hAnsi="Verdana" w:cs="Tahoma"/>
          <w:color w:val="333333"/>
        </w:rPr>
        <w:t>Развитие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молодежного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экстремизма</w:t>
      </w:r>
      <w:r w:rsidRPr="00E6210E">
        <w:rPr>
          <w:rFonts w:ascii="Agency FB" w:hAnsi="Agency FB" w:cs="Tahoma"/>
          <w:color w:val="333333"/>
        </w:rPr>
        <w:t xml:space="preserve"> - </w:t>
      </w:r>
      <w:r w:rsidRPr="00E6210E">
        <w:rPr>
          <w:rFonts w:ascii="Verdana" w:hAnsi="Verdana" w:cs="Tahoma"/>
          <w:color w:val="333333"/>
        </w:rPr>
        <w:t>это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свидетельство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недостаточной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социальной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адаптации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молодежи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развития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асоциальных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установок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ее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сознания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вызывающих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противоправные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образцы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ее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поведения</w:t>
      </w:r>
      <w:r w:rsidRPr="00E6210E">
        <w:rPr>
          <w:rFonts w:ascii="Agency FB" w:hAnsi="Agency FB" w:cs="Tahoma"/>
          <w:color w:val="333333"/>
        </w:rPr>
        <w:t>.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Наиболее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опасным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с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точки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зрения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вхождения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поле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экстремистской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активности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является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возраст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от</w:t>
      </w:r>
      <w:r w:rsidRPr="00E6210E">
        <w:rPr>
          <w:rFonts w:ascii="Agency FB" w:hAnsi="Agency FB" w:cs="Tahoma"/>
          <w:color w:val="333333"/>
        </w:rPr>
        <w:t xml:space="preserve"> 14 </w:t>
      </w:r>
      <w:r w:rsidRPr="00E6210E">
        <w:rPr>
          <w:rFonts w:ascii="Verdana" w:hAnsi="Verdana" w:cs="Tahoma"/>
          <w:color w:val="333333"/>
        </w:rPr>
        <w:t>до</w:t>
      </w:r>
      <w:r w:rsidRPr="00E6210E">
        <w:rPr>
          <w:rFonts w:ascii="Agency FB" w:hAnsi="Agency FB" w:cs="Tahoma"/>
          <w:color w:val="333333"/>
        </w:rPr>
        <w:t xml:space="preserve"> 22 </w:t>
      </w:r>
      <w:r w:rsidRPr="00E6210E">
        <w:rPr>
          <w:rFonts w:ascii="Verdana" w:hAnsi="Verdana" w:cs="Tahoma"/>
          <w:color w:val="333333"/>
        </w:rPr>
        <w:t>лет</w:t>
      </w:r>
      <w:r w:rsidRPr="00E6210E">
        <w:rPr>
          <w:rFonts w:ascii="Agency FB" w:hAnsi="Agency FB" w:cs="Tahoma"/>
          <w:color w:val="333333"/>
        </w:rPr>
        <w:t xml:space="preserve">. </w:t>
      </w:r>
      <w:r w:rsidRPr="00E6210E">
        <w:rPr>
          <w:rFonts w:ascii="Verdana" w:hAnsi="Verdana" w:cs="Tahoma"/>
          <w:color w:val="333333"/>
        </w:rPr>
        <w:t>На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это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время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приходится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наложение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двух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важнейших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психологических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социальных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факторов</w:t>
      </w:r>
      <w:r w:rsidRPr="00E6210E">
        <w:rPr>
          <w:rFonts w:ascii="Agency FB" w:hAnsi="Agency FB" w:cs="Tahoma"/>
          <w:color w:val="333333"/>
        </w:rPr>
        <w:t xml:space="preserve">.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психологическом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плане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подростковый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возраст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юность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характеризуются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развитием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самосознания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обострением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чувства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справедливости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поиском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смысла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ценности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жизни</w:t>
      </w:r>
      <w:r w:rsidRPr="00E6210E">
        <w:rPr>
          <w:rFonts w:ascii="Agency FB" w:hAnsi="Agency FB" w:cs="Tahoma"/>
          <w:color w:val="333333"/>
        </w:rPr>
        <w:t xml:space="preserve">. </w:t>
      </w:r>
      <w:r w:rsidRPr="00E6210E">
        <w:rPr>
          <w:rFonts w:ascii="Verdana" w:hAnsi="Verdana" w:cs="Tahoma"/>
          <w:color w:val="333333"/>
        </w:rPr>
        <w:t>Именно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это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время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подросток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озабочен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желанием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найти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свою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группу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поиском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собственной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идентичности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которая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формируется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самой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примитивной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схеме</w:t>
      </w:r>
      <w:r w:rsidRPr="00E6210E">
        <w:rPr>
          <w:rFonts w:ascii="Agency FB" w:hAnsi="Agency FB" w:cs="Tahoma"/>
          <w:color w:val="333333"/>
        </w:rPr>
        <w:t xml:space="preserve"> «</w:t>
      </w:r>
      <w:r w:rsidRPr="00E6210E">
        <w:rPr>
          <w:rFonts w:ascii="Verdana" w:hAnsi="Verdana" w:cs="Tahoma"/>
          <w:color w:val="333333"/>
        </w:rPr>
        <w:t>мы</w:t>
      </w:r>
      <w:r w:rsidRPr="00E6210E">
        <w:rPr>
          <w:rFonts w:ascii="Agency FB" w:hAnsi="Agency FB" w:cs="Tahoma"/>
          <w:color w:val="333333"/>
        </w:rPr>
        <w:t>»</w:t>
      </w:r>
      <w:proofErr w:type="gramStart"/>
      <w:r w:rsidRPr="00E6210E">
        <w:rPr>
          <w:rFonts w:ascii="Agency FB" w:hAnsi="Agency FB" w:cs="Tahoma"/>
          <w:color w:val="333333"/>
        </w:rPr>
        <w:t xml:space="preserve"> ?</w:t>
      </w:r>
      <w:proofErr w:type="gramEnd"/>
      <w:r w:rsidRPr="00E6210E">
        <w:rPr>
          <w:rFonts w:ascii="Agency FB" w:hAnsi="Agency FB" w:cs="Tahoma"/>
          <w:color w:val="333333"/>
        </w:rPr>
        <w:t xml:space="preserve"> «</w:t>
      </w:r>
      <w:r w:rsidRPr="00E6210E">
        <w:rPr>
          <w:rFonts w:ascii="Verdana" w:hAnsi="Verdana" w:cs="Tahoma"/>
          <w:color w:val="333333"/>
        </w:rPr>
        <w:t>они</w:t>
      </w:r>
      <w:r w:rsidRPr="00E6210E">
        <w:rPr>
          <w:rFonts w:ascii="Agency FB" w:hAnsi="Agency FB" w:cs="Tahoma"/>
          <w:color w:val="333333"/>
        </w:rPr>
        <w:t xml:space="preserve">». </w:t>
      </w:r>
      <w:r w:rsidRPr="00E6210E">
        <w:rPr>
          <w:rFonts w:ascii="Verdana" w:hAnsi="Verdana" w:cs="Tahoma"/>
          <w:color w:val="333333"/>
        </w:rPr>
        <w:t>Также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ему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присуща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неустойчивая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психика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легко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подверженная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внушению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манипулированию</w:t>
      </w:r>
      <w:r w:rsidRPr="00E6210E">
        <w:rPr>
          <w:rFonts w:ascii="Agency FB" w:hAnsi="Agency FB" w:cs="Tahoma"/>
          <w:color w:val="333333"/>
        </w:rPr>
        <w:t>. 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proofErr w:type="gramStart"/>
      <w:r w:rsidRPr="00E6210E">
        <w:rPr>
          <w:rFonts w:ascii="Verdana" w:hAnsi="Verdana" w:cs="Tahoma"/>
          <w:color w:val="333333"/>
        </w:rPr>
        <w:t>Поиск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идентичности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попытки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закрепиться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жизни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ведут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неуверенности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желанию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сформировать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круг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близких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духу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людей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найти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ответственного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за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все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беды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неудачи</w:t>
      </w:r>
      <w:r w:rsidRPr="00E6210E">
        <w:rPr>
          <w:rFonts w:ascii="Agency FB" w:hAnsi="Agency FB" w:cs="Tahoma"/>
          <w:color w:val="333333"/>
        </w:rPr>
        <w:t>.</w:t>
      </w:r>
      <w:proofErr w:type="gramEnd"/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Таким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кругом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вполне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может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стать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экстремистская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субкультура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неформальное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объединение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политическая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радикальная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организация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или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тоталитарная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секта</w:t>
      </w:r>
      <w:r w:rsidRPr="00E6210E">
        <w:rPr>
          <w:rFonts w:ascii="Agency FB" w:hAnsi="Agency FB" w:cs="Tahoma"/>
          <w:color w:val="333333"/>
        </w:rPr>
        <w:t>.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Исходя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из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этого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вытекают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следующие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направления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работе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профилактики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экстремизма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терроризма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образовательном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процессе</w:t>
      </w:r>
      <w:r w:rsidRPr="00E6210E">
        <w:rPr>
          <w:rFonts w:ascii="Agency FB" w:hAnsi="Agency FB" w:cs="Tahoma"/>
          <w:color w:val="333333"/>
        </w:rPr>
        <w:t>:</w:t>
      </w:r>
    </w:p>
    <w:p w:rsidR="000E785D" w:rsidRPr="00E6210E" w:rsidRDefault="000E785D" w:rsidP="00E6210E">
      <w:pPr>
        <w:pStyle w:val="a3"/>
        <w:numPr>
          <w:ilvl w:val="0"/>
          <w:numId w:val="2"/>
        </w:numPr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Информирование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молодежи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экстремизме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об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опасности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экстремистских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организаций</w:t>
      </w:r>
      <w:r w:rsidRPr="00E6210E">
        <w:rPr>
          <w:rFonts w:ascii="Agency FB" w:hAnsi="Agency FB" w:cs="Tahoma"/>
          <w:color w:val="333333"/>
        </w:rPr>
        <w:t>;</w:t>
      </w:r>
    </w:p>
    <w:p w:rsidR="000E785D" w:rsidRPr="00E6210E" w:rsidRDefault="000E785D" w:rsidP="00E6210E">
      <w:pPr>
        <w:pStyle w:val="a3"/>
        <w:numPr>
          <w:ilvl w:val="0"/>
          <w:numId w:val="2"/>
        </w:numPr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Проведение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педагогических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советов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приглашением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сотрудников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правоохранительных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органов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классные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часы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родительские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собрания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на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которых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разъясняются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меры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ответственности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родителей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детей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за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правонарушения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экстремистской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направленности</w:t>
      </w:r>
      <w:r w:rsidRPr="00E6210E">
        <w:rPr>
          <w:rFonts w:ascii="Agency FB" w:hAnsi="Agency FB" w:cs="Tahoma"/>
          <w:color w:val="333333"/>
        </w:rPr>
        <w:t>; </w:t>
      </w:r>
    </w:p>
    <w:p w:rsidR="000E785D" w:rsidRPr="00E6210E" w:rsidRDefault="000E785D" w:rsidP="00E6210E">
      <w:pPr>
        <w:pStyle w:val="a3"/>
        <w:numPr>
          <w:ilvl w:val="0"/>
          <w:numId w:val="2"/>
        </w:numPr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Особое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внимание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следует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обращать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внешний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вид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ребёнка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на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то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как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он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проводит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свободное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время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пользуется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сетью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Интернет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мобильным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телефоном</w:t>
      </w:r>
      <w:r w:rsidRPr="00E6210E">
        <w:rPr>
          <w:rFonts w:ascii="Agency FB" w:hAnsi="Agency FB" w:cs="Tahoma"/>
          <w:color w:val="333333"/>
        </w:rPr>
        <w:t>;</w:t>
      </w:r>
    </w:p>
    <w:p w:rsidR="000E785D" w:rsidRPr="00E6210E" w:rsidRDefault="000E785D" w:rsidP="00E6210E">
      <w:pPr>
        <w:pStyle w:val="a3"/>
        <w:numPr>
          <w:ilvl w:val="0"/>
          <w:numId w:val="2"/>
        </w:numPr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Пропагандировать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среди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молодёжи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здоровый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культурный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образа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жизни</w:t>
      </w:r>
      <w:r w:rsidRPr="00E6210E">
        <w:rPr>
          <w:rFonts w:ascii="Agency FB" w:hAnsi="Agency FB" w:cs="Tahoma"/>
          <w:color w:val="333333"/>
        </w:rPr>
        <w:t xml:space="preserve">: </w:t>
      </w:r>
      <w:r w:rsidRPr="00E6210E">
        <w:rPr>
          <w:rFonts w:ascii="Verdana" w:hAnsi="Verdana" w:cs="Tahoma"/>
          <w:color w:val="333333"/>
        </w:rPr>
        <w:t>организация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летнего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отдыха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временного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трудоустройства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несовершеннолетних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проведение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мероприятий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патриотическому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lastRenderedPageBreak/>
        <w:t>нравственному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воспитанию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детей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подростков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проведение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спортивных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культурно</w:t>
      </w:r>
      <w:r w:rsidRPr="00E6210E">
        <w:rPr>
          <w:rFonts w:ascii="Agency FB" w:hAnsi="Agency FB" w:cs="Tahoma"/>
          <w:color w:val="333333"/>
        </w:rPr>
        <w:t>-</w:t>
      </w:r>
      <w:r w:rsidRPr="00E6210E">
        <w:rPr>
          <w:rFonts w:ascii="Verdana" w:hAnsi="Verdana" w:cs="Tahoma"/>
          <w:color w:val="333333"/>
        </w:rPr>
        <w:t>массовых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досуговых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мероприятий</w:t>
      </w:r>
      <w:r w:rsidRPr="00E6210E">
        <w:rPr>
          <w:rFonts w:ascii="Agency FB" w:hAnsi="Agency FB" w:cs="Tahoma"/>
          <w:color w:val="333333"/>
        </w:rPr>
        <w:t>. </w:t>
      </w:r>
    </w:p>
    <w:p w:rsidR="000E785D" w:rsidRPr="00E6210E" w:rsidRDefault="000E785D" w:rsidP="00E6210E">
      <w:pPr>
        <w:pStyle w:val="a3"/>
        <w:numPr>
          <w:ilvl w:val="0"/>
          <w:numId w:val="2"/>
        </w:numPr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Развитие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толерантности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у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подростков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повышение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социальной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компетентности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прежде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всего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способности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слушанию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сочувствию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состраданию</w:t>
      </w:r>
      <w:r w:rsidRPr="00E6210E">
        <w:rPr>
          <w:rFonts w:ascii="Agency FB" w:hAnsi="Agency FB" w:cs="Tahoma"/>
          <w:color w:val="333333"/>
        </w:rPr>
        <w:t>;</w:t>
      </w:r>
    </w:p>
    <w:p w:rsidR="000E785D" w:rsidRPr="00E6210E" w:rsidRDefault="000E785D" w:rsidP="00E6210E">
      <w:pPr>
        <w:pStyle w:val="a3"/>
        <w:numPr>
          <w:ilvl w:val="0"/>
          <w:numId w:val="2"/>
        </w:numPr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Снижение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у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детей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предубеждений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стереотипов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сфере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межличностного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общения</w:t>
      </w:r>
      <w:r w:rsidRPr="00E6210E">
        <w:rPr>
          <w:rFonts w:ascii="Agency FB" w:hAnsi="Agency FB" w:cs="Tahoma"/>
          <w:color w:val="333333"/>
        </w:rPr>
        <w:t xml:space="preserve">. </w:t>
      </w:r>
      <w:r w:rsidRPr="00E6210E">
        <w:rPr>
          <w:rFonts w:ascii="Verdana" w:hAnsi="Verdana" w:cs="Tahoma"/>
          <w:color w:val="333333"/>
        </w:rPr>
        <w:t>Этому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способствует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совместная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деятельность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детей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творческая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атмосфера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группе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использование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дискуссий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ролевых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игр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обучение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методам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конструктивного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разрешения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проблем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конфликтов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повседневном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общении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ведению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переговоров</w:t>
      </w:r>
      <w:r w:rsidRPr="00E6210E">
        <w:rPr>
          <w:rFonts w:ascii="Agency FB" w:hAnsi="Agency FB" w:cs="Tahoma"/>
          <w:color w:val="333333"/>
        </w:rPr>
        <w:t>;</w:t>
      </w:r>
    </w:p>
    <w:p w:rsidR="000E785D" w:rsidRPr="00E6210E" w:rsidRDefault="000E785D" w:rsidP="00E6210E">
      <w:pPr>
        <w:pStyle w:val="a3"/>
        <w:numPr>
          <w:ilvl w:val="0"/>
          <w:numId w:val="2"/>
        </w:numPr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Научить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детей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ценить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разнообразие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различия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уважать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достоинство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каждого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человека</w:t>
      </w:r>
      <w:r w:rsidRPr="00E6210E">
        <w:rPr>
          <w:rFonts w:ascii="Agency FB" w:hAnsi="Agency FB" w:cs="Tahoma"/>
          <w:color w:val="333333"/>
        </w:rPr>
        <w:t>. </w:t>
      </w:r>
    </w:p>
    <w:p w:rsidR="000E785D" w:rsidRPr="00E6210E" w:rsidRDefault="000E785D" w:rsidP="00E6210E">
      <w:pPr>
        <w:pStyle w:val="a3"/>
        <w:numPr>
          <w:ilvl w:val="0"/>
          <w:numId w:val="2"/>
        </w:numPr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Создание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условий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для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снижения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агрессии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напряженности</w:t>
      </w:r>
      <w:r w:rsidRPr="00E6210E">
        <w:rPr>
          <w:rFonts w:ascii="Agency FB" w:hAnsi="Agency FB" w:cs="Tahoma"/>
          <w:color w:val="333333"/>
        </w:rPr>
        <w:t>;</w:t>
      </w:r>
    </w:p>
    <w:p w:rsidR="000E785D" w:rsidRPr="00E6210E" w:rsidRDefault="000E785D" w:rsidP="00E6210E">
      <w:pPr>
        <w:pStyle w:val="a3"/>
        <w:numPr>
          <w:ilvl w:val="0"/>
          <w:numId w:val="2"/>
        </w:numPr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Создание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альтернативных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форм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реализации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экстремального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потенциала</w:t>
      </w:r>
      <w:r w:rsidRPr="00E6210E">
        <w:rPr>
          <w:rFonts w:ascii="Agency FB" w:hAnsi="Agency FB" w:cs="Tahoma"/>
          <w:color w:val="333333"/>
        </w:rPr>
        <w:t xml:space="preserve">  </w:t>
      </w:r>
      <w:r w:rsidRPr="00E6210E">
        <w:rPr>
          <w:rFonts w:ascii="Verdana" w:hAnsi="Verdana" w:cs="Tahoma"/>
          <w:color w:val="333333"/>
        </w:rPr>
        <w:t>молодежи</w:t>
      </w:r>
      <w:r w:rsidRPr="00E6210E">
        <w:rPr>
          <w:rFonts w:ascii="Agency FB" w:hAnsi="Agency FB" w:cs="Tahoma"/>
          <w:color w:val="333333"/>
        </w:rPr>
        <w:t>: (</w:t>
      </w:r>
      <w:r w:rsidRPr="00E6210E">
        <w:rPr>
          <w:rFonts w:ascii="Verdana" w:hAnsi="Verdana" w:cs="Tahoma"/>
          <w:color w:val="333333"/>
        </w:rPr>
        <w:t>например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занятия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творчеством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или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спортом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разнообразные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хобби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клубы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т</w:t>
      </w:r>
      <w:r w:rsidRPr="00E6210E">
        <w:rPr>
          <w:rFonts w:ascii="Agency FB" w:hAnsi="Agency FB" w:cs="Tahoma"/>
          <w:color w:val="333333"/>
        </w:rPr>
        <w:t xml:space="preserve">. </w:t>
      </w:r>
      <w:r w:rsidRPr="00E6210E">
        <w:rPr>
          <w:rFonts w:ascii="Verdana" w:hAnsi="Verdana" w:cs="Tahoma"/>
          <w:color w:val="333333"/>
        </w:rPr>
        <w:t>д</w:t>
      </w:r>
      <w:r w:rsidRPr="00E6210E">
        <w:rPr>
          <w:rFonts w:ascii="Agency FB" w:hAnsi="Agency FB" w:cs="Tahoma"/>
          <w:color w:val="333333"/>
        </w:rPr>
        <w:t>.).</w:t>
      </w:r>
    </w:p>
    <w:p w:rsidR="000E785D" w:rsidRPr="00E6210E" w:rsidRDefault="000E785D" w:rsidP="00E6210E">
      <w:pPr>
        <w:pStyle w:val="a3"/>
        <w:jc w:val="both"/>
        <w:rPr>
          <w:rFonts w:ascii="Agency FB" w:hAnsi="Agency FB" w:cs="Tahoma"/>
          <w:color w:val="000000"/>
        </w:rPr>
      </w:pPr>
      <w:r w:rsidRPr="00E6210E">
        <w:rPr>
          <w:rFonts w:ascii="Verdana" w:hAnsi="Verdana" w:cs="Tahoma"/>
          <w:color w:val="333333"/>
        </w:rPr>
        <w:t>Особое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внимание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следует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уделять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подросткам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находящимся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ситуации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возможного</w:t>
      </w:r>
      <w:r w:rsidRPr="00E6210E">
        <w:rPr>
          <w:rFonts w:ascii="Agency FB" w:hAnsi="Agency FB" w:cs="Tahoma"/>
          <w:color w:val="333333"/>
        </w:rPr>
        <w:t xml:space="preserve"> «</w:t>
      </w:r>
      <w:r w:rsidRPr="00E6210E">
        <w:rPr>
          <w:rFonts w:ascii="Verdana" w:hAnsi="Verdana" w:cs="Tahoma"/>
          <w:color w:val="333333"/>
        </w:rPr>
        <w:t>попадания</w:t>
      </w:r>
      <w:r w:rsidRPr="00E6210E">
        <w:rPr>
          <w:rFonts w:ascii="Agency FB" w:hAnsi="Agency FB" w:cs="Tahoma"/>
          <w:color w:val="333333"/>
        </w:rPr>
        <w:t xml:space="preserve">»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поле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экстремистской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активности</w:t>
      </w:r>
      <w:r w:rsidRPr="00E6210E">
        <w:rPr>
          <w:rFonts w:ascii="Agency FB" w:hAnsi="Agency FB" w:cs="Tahoma"/>
          <w:color w:val="333333"/>
        </w:rPr>
        <w:t xml:space="preserve"> (</w:t>
      </w:r>
      <w:r w:rsidRPr="00E6210E">
        <w:rPr>
          <w:rFonts w:ascii="Verdana" w:hAnsi="Verdana" w:cs="Tahoma"/>
          <w:color w:val="333333"/>
        </w:rPr>
        <w:t>молодежь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«</w:t>
      </w:r>
      <w:r w:rsidRPr="00E6210E">
        <w:rPr>
          <w:rFonts w:ascii="Verdana" w:hAnsi="Verdana" w:cs="Tahoma"/>
          <w:color w:val="333333"/>
        </w:rPr>
        <w:t>зоне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риска</w:t>
      </w:r>
      <w:r w:rsidRPr="00E6210E">
        <w:rPr>
          <w:rFonts w:ascii="Agency FB" w:hAnsi="Agency FB" w:cs="Tahoma"/>
          <w:color w:val="333333"/>
        </w:rPr>
        <w:t xml:space="preserve">»).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данном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контексте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деятельность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профилактике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экстремистских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проявлений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молодежной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среде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должна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быть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направлена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на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молодых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людей</w:t>
      </w:r>
      <w:r w:rsidRPr="00E6210E">
        <w:rPr>
          <w:rFonts w:ascii="Agency FB" w:hAnsi="Agency FB" w:cs="Tahoma"/>
          <w:color w:val="333333"/>
        </w:rPr>
        <w:t xml:space="preserve">, </w:t>
      </w:r>
      <w:r w:rsidRPr="00E6210E">
        <w:rPr>
          <w:rFonts w:ascii="Verdana" w:hAnsi="Verdana" w:cs="Tahoma"/>
          <w:color w:val="333333"/>
        </w:rPr>
        <w:t>чья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жизненная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ситуация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позволяет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предположить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возможность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их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включения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в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поле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экстремистской</w:t>
      </w:r>
      <w:r w:rsidRPr="00E6210E">
        <w:rPr>
          <w:rFonts w:ascii="Agency FB" w:hAnsi="Agency FB" w:cs="Tahoma"/>
          <w:color w:val="333333"/>
        </w:rPr>
        <w:t xml:space="preserve"> </w:t>
      </w:r>
      <w:r w:rsidRPr="00E6210E">
        <w:rPr>
          <w:rFonts w:ascii="Verdana" w:hAnsi="Verdana" w:cs="Tahoma"/>
          <w:color w:val="333333"/>
        </w:rPr>
        <w:t>активности</w:t>
      </w:r>
      <w:r w:rsidRPr="00E6210E">
        <w:rPr>
          <w:rFonts w:ascii="Agency FB" w:hAnsi="Agency FB" w:cs="Tahoma"/>
          <w:color w:val="333333"/>
        </w:rPr>
        <w:t>. </w:t>
      </w:r>
    </w:p>
    <w:p w:rsidR="006005F1" w:rsidRPr="000E785D" w:rsidRDefault="000E785D">
      <w:pPr>
        <w:rPr>
          <w:sz w:val="24"/>
        </w:rPr>
      </w:pPr>
      <w:r w:rsidRPr="000E785D">
        <w:rPr>
          <w:noProof/>
          <w:sz w:val="24"/>
          <w:lang w:eastAsia="ru-RU"/>
        </w:rPr>
        <w:lastRenderedPageBreak/>
        <w:drawing>
          <wp:inline distT="0" distB="0" distL="0" distR="0">
            <wp:extent cx="5940425" cy="5508895"/>
            <wp:effectExtent l="0" t="0" r="3175" b="0"/>
            <wp:docPr id="1" name="Рисунок 1" descr="http://keres.ucoz.ru/images/telefon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res.ucoz.ru/images/telefon_dover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5F1" w:rsidRPr="000E785D" w:rsidSect="0076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1C95"/>
    <w:multiLevelType w:val="multilevel"/>
    <w:tmpl w:val="8A0C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2DDA"/>
    <w:multiLevelType w:val="multilevel"/>
    <w:tmpl w:val="BAA4B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88C"/>
    <w:rsid w:val="000E785D"/>
    <w:rsid w:val="006005F1"/>
    <w:rsid w:val="00766A66"/>
    <w:rsid w:val="009150B3"/>
    <w:rsid w:val="00E6210E"/>
    <w:rsid w:val="00FE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1812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Приемная главы ОМР</cp:lastModifiedBy>
  <cp:revision>6</cp:revision>
  <dcterms:created xsi:type="dcterms:W3CDTF">2017-07-10T12:24:00Z</dcterms:created>
  <dcterms:modified xsi:type="dcterms:W3CDTF">2020-10-13T07:04:00Z</dcterms:modified>
</cp:coreProperties>
</file>