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84" w:rsidRPr="004F17F5" w:rsidRDefault="00E76484" w:rsidP="00E76484">
      <w:pPr>
        <w:widowControl w:val="0"/>
        <w:spacing w:after="0" w:line="100" w:lineRule="atLeast"/>
        <w:rPr>
          <w:rFonts w:ascii="Times New Roman" w:eastAsia="Times New Roman" w:hAnsi="Times New Roman" w:cs="Times New Roman"/>
          <w:i/>
          <w:color w:val="FF0000"/>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                                                                               УТВЕРЖДАЮ:</w:t>
      </w:r>
    </w:p>
    <w:p w:rsidR="00E76484" w:rsidRPr="004F17F5" w:rsidRDefault="00E76484" w:rsidP="00E76484">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Управление имущественных</w:t>
      </w:r>
    </w:p>
    <w:p w:rsidR="00E76484" w:rsidRPr="004F17F5" w:rsidRDefault="00E76484" w:rsidP="00E76484">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и земельных отношений</w:t>
      </w:r>
    </w:p>
    <w:p w:rsidR="00E76484" w:rsidRPr="004F17F5" w:rsidRDefault="00E76484" w:rsidP="00E76484">
      <w:pPr>
        <w:widowControl w:val="0"/>
        <w:spacing w:after="0" w:line="100" w:lineRule="atLeast"/>
        <w:ind w:firstLine="567"/>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Н</w:t>
      </w:r>
      <w:r w:rsidRPr="004F17F5">
        <w:rPr>
          <w:rFonts w:ascii="Times New Roman" w:eastAsia="Times New Roman" w:hAnsi="Times New Roman" w:cs="Times New Roman"/>
          <w:bCs/>
          <w:sz w:val="26"/>
          <w:szCs w:val="26"/>
          <w:lang w:eastAsia="ru-RU"/>
        </w:rPr>
        <w:t>ачальник управления</w:t>
      </w:r>
    </w:p>
    <w:p w:rsidR="00E76484" w:rsidRPr="004F17F5" w:rsidRDefault="00E76484" w:rsidP="00E76484">
      <w:pPr>
        <w:widowControl w:val="0"/>
        <w:spacing w:after="0" w:line="100" w:lineRule="atLeast"/>
        <w:ind w:firstLine="567"/>
        <w:rPr>
          <w:rFonts w:ascii="Times New Roman" w:eastAsia="Times New Roman" w:hAnsi="Times New Roman" w:cs="Times New Roman"/>
          <w:sz w:val="26"/>
          <w:szCs w:val="26"/>
          <w:lang w:eastAsia="ru-RU"/>
        </w:rPr>
      </w:pPr>
      <w:bookmarkStart w:id="0" w:name="_Toc262142244"/>
      <w:bookmarkStart w:id="1" w:name="_Toc262142346"/>
      <w:bookmarkStart w:id="2" w:name="_Toc262142417"/>
      <w:r w:rsidRPr="004F17F5">
        <w:rPr>
          <w:rFonts w:ascii="Times New Roman" w:eastAsia="Times New Roman" w:hAnsi="Times New Roman" w:cs="Times New Roman"/>
          <w:sz w:val="26"/>
          <w:szCs w:val="26"/>
          <w:lang w:eastAsia="ru-RU"/>
        </w:rPr>
        <w:t xml:space="preserve">                                                                                ________________ </w:t>
      </w:r>
      <w:bookmarkEnd w:id="0"/>
      <w:bookmarkEnd w:id="1"/>
      <w:bookmarkEnd w:id="2"/>
      <w:r>
        <w:rPr>
          <w:rFonts w:ascii="Times New Roman" w:eastAsia="Times New Roman" w:hAnsi="Times New Roman" w:cs="Times New Roman"/>
          <w:sz w:val="26"/>
          <w:szCs w:val="26"/>
          <w:lang w:eastAsia="ru-RU"/>
        </w:rPr>
        <w:t>Л.В. Лысых</w:t>
      </w:r>
    </w:p>
    <w:p w:rsidR="00E76484" w:rsidRPr="004F17F5" w:rsidRDefault="00E76484" w:rsidP="00E76484">
      <w:pPr>
        <w:widowControl w:val="0"/>
        <w:spacing w:after="0" w:line="100" w:lineRule="atLeast"/>
        <w:ind w:firstLine="567"/>
        <w:rPr>
          <w:rFonts w:ascii="Times New Roman" w:eastAsia="Times New Roman" w:hAnsi="Times New Roman" w:cs="Times New Roman"/>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sz w:val="26"/>
          <w:szCs w:val="26"/>
          <w:lang w:eastAsia="ru-RU"/>
        </w:rPr>
      </w:pPr>
      <w:bookmarkStart w:id="3" w:name="_Toc262142245"/>
      <w:bookmarkStart w:id="4" w:name="_Toc262142347"/>
      <w:bookmarkStart w:id="5" w:name="_Toc262142418"/>
      <w:r w:rsidRPr="004F17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14</w:t>
      </w:r>
      <w:r w:rsidRPr="004F17F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сентября</w:t>
      </w:r>
      <w:r w:rsidRPr="004F17F5">
        <w:rPr>
          <w:rFonts w:ascii="Times New Roman" w:eastAsia="Times New Roman" w:hAnsi="Times New Roman" w:cs="Times New Roman"/>
          <w:sz w:val="26"/>
          <w:szCs w:val="26"/>
          <w:lang w:eastAsia="ru-RU"/>
        </w:rPr>
        <w:t xml:space="preserve"> 2020 г.</w:t>
      </w:r>
      <w:bookmarkEnd w:id="3"/>
      <w:bookmarkEnd w:id="4"/>
      <w:bookmarkEnd w:id="5"/>
    </w:p>
    <w:p w:rsidR="00E76484" w:rsidRPr="004F17F5" w:rsidRDefault="00E76484" w:rsidP="00E76484">
      <w:pPr>
        <w:widowControl w:val="0"/>
        <w:spacing w:after="0" w:line="100" w:lineRule="atLeast"/>
        <w:ind w:firstLine="567"/>
        <w:rPr>
          <w:rFonts w:ascii="Times New Roman" w:eastAsia="Times New Roman" w:hAnsi="Times New Roman" w:cs="Times New Roman"/>
          <w:sz w:val="26"/>
          <w:szCs w:val="26"/>
          <w:lang w:eastAsia="ru-RU"/>
        </w:rPr>
      </w:pPr>
      <w:bookmarkStart w:id="6" w:name="_Toc262142246"/>
      <w:bookmarkStart w:id="7" w:name="_Toc262142348"/>
      <w:bookmarkStart w:id="8" w:name="_Toc262142419"/>
      <w:r w:rsidRPr="004F17F5">
        <w:rPr>
          <w:rFonts w:ascii="Times New Roman" w:eastAsia="Times New Roman" w:hAnsi="Times New Roman" w:cs="Times New Roman"/>
          <w:sz w:val="26"/>
          <w:szCs w:val="26"/>
          <w:lang w:eastAsia="ru-RU"/>
        </w:rPr>
        <w:t xml:space="preserve">                                                                                </w:t>
      </w:r>
      <w:proofErr w:type="spellStart"/>
      <w:r w:rsidRPr="004F17F5">
        <w:rPr>
          <w:rFonts w:ascii="Times New Roman" w:eastAsia="Times New Roman" w:hAnsi="Times New Roman" w:cs="Times New Roman"/>
          <w:sz w:val="26"/>
          <w:szCs w:val="26"/>
          <w:lang w:eastAsia="ru-RU"/>
        </w:rPr>
        <w:t>м.п</w:t>
      </w:r>
      <w:proofErr w:type="spellEnd"/>
      <w:r w:rsidRPr="004F17F5">
        <w:rPr>
          <w:rFonts w:ascii="Times New Roman" w:eastAsia="Times New Roman" w:hAnsi="Times New Roman" w:cs="Times New Roman"/>
          <w:sz w:val="26"/>
          <w:szCs w:val="26"/>
          <w:lang w:eastAsia="ru-RU"/>
        </w:rPr>
        <w:t>.</w:t>
      </w:r>
      <w:bookmarkEnd w:id="6"/>
      <w:bookmarkEnd w:id="7"/>
      <w:bookmarkEnd w:id="8"/>
    </w:p>
    <w:p w:rsidR="00E76484" w:rsidRPr="004F17F5" w:rsidRDefault="00E76484" w:rsidP="00E76484">
      <w:pPr>
        <w:widowControl w:val="0"/>
        <w:spacing w:after="0" w:line="100" w:lineRule="atLeast"/>
        <w:ind w:firstLine="567"/>
        <w:rPr>
          <w:rFonts w:ascii="Times New Roman" w:eastAsia="Times New Roman" w:hAnsi="Times New Roman" w:cs="Times New Roman"/>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sz w:val="26"/>
          <w:szCs w:val="26"/>
          <w:lang w:eastAsia="ru-RU"/>
        </w:rPr>
      </w:pPr>
    </w:p>
    <w:p w:rsidR="00E76484" w:rsidRPr="004F17F5" w:rsidRDefault="00E76484" w:rsidP="00E76484">
      <w:pPr>
        <w:widowControl w:val="0"/>
        <w:spacing w:after="0" w:line="100" w:lineRule="atLeast"/>
        <w:ind w:firstLine="567"/>
        <w:jc w:val="center"/>
        <w:rPr>
          <w:rFonts w:ascii="Times New Roman" w:eastAsia="Times New Roman" w:hAnsi="Times New Roman" w:cs="Times New Roman"/>
          <w:b/>
          <w:bCs/>
          <w:sz w:val="26"/>
          <w:szCs w:val="26"/>
          <w:lang w:eastAsia="ru-RU"/>
        </w:rPr>
      </w:pPr>
      <w:r w:rsidRPr="004F17F5">
        <w:rPr>
          <w:rFonts w:ascii="Times New Roman" w:eastAsia="Times New Roman" w:hAnsi="Times New Roman" w:cs="Times New Roman"/>
          <w:b/>
          <w:bCs/>
          <w:sz w:val="26"/>
          <w:szCs w:val="26"/>
          <w:lang w:eastAsia="ru-RU"/>
        </w:rPr>
        <w:t xml:space="preserve">ДОКУМЕНТАЦИЯ </w:t>
      </w:r>
      <w:r>
        <w:rPr>
          <w:rFonts w:ascii="Times New Roman" w:eastAsia="Times New Roman" w:hAnsi="Times New Roman" w:cs="Times New Roman"/>
          <w:b/>
          <w:bCs/>
          <w:sz w:val="26"/>
          <w:szCs w:val="26"/>
          <w:lang w:eastAsia="ru-RU"/>
        </w:rPr>
        <w:t>О ПРОДАЖЕ ПОСРЕДСТВОМ ПУБЛИЧНОГО ПРЕДЛОЖЕНИЯ</w:t>
      </w:r>
    </w:p>
    <w:p w:rsidR="00E76484" w:rsidRPr="004F17F5" w:rsidRDefault="00E76484" w:rsidP="00E76484">
      <w:pPr>
        <w:widowControl w:val="0"/>
        <w:spacing w:after="0" w:line="100" w:lineRule="atLeast"/>
        <w:ind w:firstLine="567"/>
        <w:rPr>
          <w:rFonts w:ascii="Times New Roman" w:eastAsia="Times New Roman" w:hAnsi="Times New Roman" w:cs="Times New Roman"/>
          <w:b/>
          <w:bCs/>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sz w:val="26"/>
          <w:szCs w:val="26"/>
          <w:lang w:eastAsia="ru-RU"/>
        </w:rPr>
      </w:pPr>
    </w:p>
    <w:tbl>
      <w:tblPr>
        <w:tblW w:w="0" w:type="auto"/>
        <w:jc w:val="center"/>
        <w:tblLook w:val="01E0" w:firstRow="1" w:lastRow="1" w:firstColumn="1" w:lastColumn="1" w:noHBand="0" w:noVBand="0"/>
      </w:tblPr>
      <w:tblGrid>
        <w:gridCol w:w="4770"/>
        <w:gridCol w:w="4597"/>
      </w:tblGrid>
      <w:tr w:rsidR="00E76484" w:rsidRPr="004F17F5" w:rsidTr="00907902">
        <w:trPr>
          <w:jc w:val="center"/>
        </w:trPr>
        <w:tc>
          <w:tcPr>
            <w:tcW w:w="4770" w:type="dxa"/>
            <w:vAlign w:val="center"/>
          </w:tcPr>
          <w:p w:rsidR="00E76484" w:rsidRPr="004F17F5" w:rsidRDefault="00E76484" w:rsidP="00907902">
            <w:pPr>
              <w:widowControl w:val="0"/>
              <w:spacing w:after="0" w:line="100" w:lineRule="atLeast"/>
              <w:ind w:firstLine="567"/>
              <w:rPr>
                <w:rFonts w:ascii="Times New Roman" w:eastAsia="Times New Roman" w:hAnsi="Times New Roman" w:cs="Times New Roman"/>
                <w:bCs/>
                <w:sz w:val="26"/>
                <w:szCs w:val="26"/>
                <w:lang w:eastAsia="ru-RU"/>
              </w:rPr>
            </w:pPr>
          </w:p>
          <w:p w:rsidR="00E76484" w:rsidRPr="004F17F5" w:rsidRDefault="00E76484" w:rsidP="00907902">
            <w:pPr>
              <w:widowControl w:val="0"/>
              <w:spacing w:after="0" w:line="100" w:lineRule="atLeast"/>
              <w:ind w:firstLine="567"/>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Наименование предмета торгов</w:t>
            </w:r>
          </w:p>
        </w:tc>
        <w:tc>
          <w:tcPr>
            <w:tcW w:w="4597" w:type="dxa"/>
            <w:vAlign w:val="bottom"/>
          </w:tcPr>
          <w:p w:rsidR="00E76484" w:rsidRPr="004F17F5" w:rsidRDefault="00E76484" w:rsidP="00907902">
            <w:pPr>
              <w:widowControl w:val="0"/>
              <w:spacing w:after="0" w:line="100" w:lineRule="atLeast"/>
              <w:rPr>
                <w:rFonts w:ascii="Times New Roman" w:eastAsia="Times New Roman" w:hAnsi="Times New Roman" w:cs="Times New Roman"/>
                <w:sz w:val="26"/>
                <w:szCs w:val="26"/>
                <w:lang w:eastAsia="ru-RU"/>
              </w:rPr>
            </w:pPr>
            <w:r w:rsidRPr="004F17F5">
              <w:rPr>
                <w:rFonts w:ascii="Times New Roman" w:eastAsia="Times New Roman" w:hAnsi="Times New Roman" w:cs="Times New Roman"/>
                <w:bCs/>
                <w:sz w:val="26"/>
                <w:szCs w:val="26"/>
                <w:lang w:eastAsia="ru-RU"/>
              </w:rPr>
              <w:t xml:space="preserve">Приватизация муниципального имущества </w:t>
            </w:r>
            <w:r>
              <w:rPr>
                <w:rFonts w:ascii="Times New Roman" w:eastAsia="Times New Roman" w:hAnsi="Times New Roman" w:cs="Times New Roman"/>
                <w:bCs/>
                <w:sz w:val="26"/>
                <w:szCs w:val="26"/>
                <w:lang w:eastAsia="ru-RU"/>
              </w:rPr>
              <w:t>посредством публичного предложения</w:t>
            </w:r>
            <w:r w:rsidRPr="004F17F5">
              <w:rPr>
                <w:rFonts w:ascii="Times New Roman" w:eastAsia="Times New Roman" w:hAnsi="Times New Roman" w:cs="Times New Roman"/>
                <w:bCs/>
                <w:sz w:val="26"/>
                <w:szCs w:val="26"/>
                <w:lang w:eastAsia="ru-RU"/>
              </w:rPr>
              <w:t xml:space="preserve">, находящегося в муниципальной собственности муниципального образования </w:t>
            </w:r>
            <w:r w:rsidRPr="004F17F5">
              <w:rPr>
                <w:rFonts w:ascii="Times New Roman" w:eastAsia="Times New Roman" w:hAnsi="Times New Roman" w:cs="Times New Roman"/>
                <w:sz w:val="26"/>
                <w:szCs w:val="26"/>
                <w:lang w:eastAsia="ru-RU"/>
              </w:rPr>
              <w:t>Ординский муниципальный округ Пермского края</w:t>
            </w:r>
          </w:p>
        </w:tc>
      </w:tr>
      <w:tr w:rsidR="00E76484" w:rsidRPr="004F17F5" w:rsidTr="00907902">
        <w:trPr>
          <w:jc w:val="center"/>
        </w:trPr>
        <w:tc>
          <w:tcPr>
            <w:tcW w:w="4770" w:type="dxa"/>
            <w:vAlign w:val="center"/>
          </w:tcPr>
          <w:p w:rsidR="00E76484" w:rsidRPr="004F17F5" w:rsidRDefault="00E76484" w:rsidP="00907902">
            <w:pPr>
              <w:widowControl w:val="0"/>
              <w:spacing w:after="0" w:line="100" w:lineRule="atLeast"/>
              <w:ind w:firstLine="567"/>
              <w:rPr>
                <w:rFonts w:ascii="Times New Roman" w:eastAsia="Times New Roman" w:hAnsi="Times New Roman" w:cs="Times New Roman"/>
                <w:bCs/>
                <w:sz w:val="26"/>
                <w:szCs w:val="26"/>
                <w:lang w:eastAsia="ru-RU"/>
              </w:rPr>
            </w:pPr>
          </w:p>
        </w:tc>
        <w:tc>
          <w:tcPr>
            <w:tcW w:w="4597" w:type="dxa"/>
            <w:vAlign w:val="bottom"/>
          </w:tcPr>
          <w:p w:rsidR="00E76484" w:rsidRPr="004F17F5" w:rsidRDefault="00E76484" w:rsidP="00907902">
            <w:pPr>
              <w:widowControl w:val="0"/>
              <w:spacing w:after="0" w:line="100" w:lineRule="atLeast"/>
              <w:ind w:firstLine="567"/>
              <w:rPr>
                <w:rFonts w:ascii="Times New Roman" w:eastAsia="Times New Roman" w:hAnsi="Times New Roman" w:cs="Times New Roman"/>
                <w:bCs/>
                <w:sz w:val="26"/>
                <w:szCs w:val="26"/>
                <w:lang w:eastAsia="ru-RU"/>
              </w:rPr>
            </w:pPr>
          </w:p>
        </w:tc>
      </w:tr>
      <w:tr w:rsidR="00E76484" w:rsidRPr="004F17F5" w:rsidTr="00907902">
        <w:trPr>
          <w:jc w:val="center"/>
        </w:trPr>
        <w:tc>
          <w:tcPr>
            <w:tcW w:w="4770" w:type="dxa"/>
            <w:vAlign w:val="center"/>
          </w:tcPr>
          <w:p w:rsidR="00E76484" w:rsidRPr="004F17F5" w:rsidRDefault="00E76484" w:rsidP="00907902">
            <w:pPr>
              <w:widowControl w:val="0"/>
              <w:spacing w:after="0" w:line="100" w:lineRule="atLeast"/>
              <w:ind w:firstLine="567"/>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Организатор аукциона</w:t>
            </w:r>
          </w:p>
        </w:tc>
        <w:tc>
          <w:tcPr>
            <w:tcW w:w="4597" w:type="dxa"/>
            <w:vAlign w:val="bottom"/>
          </w:tcPr>
          <w:p w:rsidR="00E76484" w:rsidRPr="004F17F5" w:rsidRDefault="00E76484" w:rsidP="00907902">
            <w:pPr>
              <w:widowControl w:val="0"/>
              <w:spacing w:after="0" w:line="100" w:lineRule="atLeast"/>
              <w:rPr>
                <w:rFonts w:ascii="Times New Roman" w:eastAsia="Times New Roman" w:hAnsi="Times New Roman" w:cs="Times New Roman"/>
                <w:bCs/>
                <w:sz w:val="26"/>
                <w:szCs w:val="26"/>
                <w:lang w:eastAsia="ru-RU"/>
              </w:rPr>
            </w:pPr>
            <w:r w:rsidRPr="004F17F5">
              <w:rPr>
                <w:rFonts w:ascii="Times New Roman" w:eastAsia="Times New Roman" w:hAnsi="Times New Roman" w:cs="Times New Roman"/>
                <w:sz w:val="26"/>
                <w:szCs w:val="26"/>
                <w:lang w:eastAsia="ru-RU"/>
              </w:rPr>
              <w:t>Управление имущественных и земельных отношений администрации Ординского муниципального округа Пермского края</w:t>
            </w:r>
          </w:p>
        </w:tc>
      </w:tr>
    </w:tbl>
    <w:p w:rsidR="00E76484" w:rsidRPr="004F17F5" w:rsidRDefault="00E76484" w:rsidP="00E76484">
      <w:pPr>
        <w:widowControl w:val="0"/>
        <w:spacing w:after="0" w:line="100" w:lineRule="atLeast"/>
        <w:ind w:firstLine="567"/>
        <w:rPr>
          <w:rFonts w:ascii="Times New Roman" w:eastAsia="Times New Roman" w:hAnsi="Times New Roman" w:cs="Times New Roman"/>
          <w:b/>
          <w:bCs/>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i/>
          <w:color w:val="FF0000"/>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b/>
          <w:bCs/>
          <w:i/>
          <w:color w:val="FF0000"/>
          <w:sz w:val="26"/>
          <w:szCs w:val="26"/>
          <w:lang w:eastAsia="ru-RU"/>
        </w:rPr>
      </w:pPr>
      <w:r w:rsidRPr="004F17F5">
        <w:rPr>
          <w:rFonts w:ascii="Times New Roman" w:eastAsia="Times New Roman" w:hAnsi="Times New Roman" w:cs="Times New Roman"/>
          <w:b/>
          <w:bCs/>
          <w:i/>
          <w:color w:val="FF0000"/>
          <w:sz w:val="26"/>
          <w:szCs w:val="26"/>
          <w:lang w:eastAsia="ru-RU"/>
        </w:rPr>
        <w:t xml:space="preserve">  </w:t>
      </w:r>
    </w:p>
    <w:p w:rsidR="00E76484" w:rsidRPr="004F17F5" w:rsidRDefault="00E76484" w:rsidP="00E76484">
      <w:pPr>
        <w:widowControl w:val="0"/>
        <w:spacing w:after="0" w:line="100" w:lineRule="atLeast"/>
        <w:ind w:firstLine="567"/>
        <w:rPr>
          <w:rFonts w:ascii="Times New Roman" w:eastAsia="Times New Roman" w:hAnsi="Times New Roman" w:cs="Times New Roman"/>
          <w:i/>
          <w:color w:val="FF0000"/>
          <w:sz w:val="26"/>
          <w:szCs w:val="26"/>
          <w:lang w:eastAsia="ru-RU"/>
        </w:rPr>
      </w:pPr>
    </w:p>
    <w:p w:rsidR="00E76484" w:rsidRPr="004F17F5" w:rsidRDefault="00E76484" w:rsidP="00E76484">
      <w:pPr>
        <w:widowControl w:val="0"/>
        <w:spacing w:after="0" w:line="100" w:lineRule="atLeast"/>
        <w:ind w:firstLine="567"/>
        <w:jc w:val="center"/>
        <w:rPr>
          <w:rFonts w:ascii="Times New Roman" w:eastAsia="Times New Roman" w:hAnsi="Times New Roman" w:cs="Times New Roman"/>
          <w:sz w:val="26"/>
          <w:szCs w:val="26"/>
          <w:lang w:eastAsia="ru-RU"/>
        </w:rPr>
      </w:pPr>
      <w:r w:rsidRPr="004F17F5">
        <w:rPr>
          <w:rFonts w:ascii="Times New Roman" w:eastAsia="Times New Roman" w:hAnsi="Times New Roman" w:cs="Times New Roman"/>
          <w:sz w:val="26"/>
          <w:szCs w:val="26"/>
          <w:lang w:eastAsia="ru-RU"/>
        </w:rPr>
        <w:t>2020 год</w:t>
      </w:r>
    </w:p>
    <w:p w:rsidR="00E76484" w:rsidRPr="004F17F5" w:rsidRDefault="00E76484" w:rsidP="00E76484">
      <w:pPr>
        <w:widowControl w:val="0"/>
        <w:spacing w:after="0" w:line="100" w:lineRule="atLeast"/>
        <w:ind w:firstLine="567"/>
        <w:rPr>
          <w:rFonts w:ascii="Times New Roman" w:eastAsia="Times New Roman" w:hAnsi="Times New Roman" w:cs="Times New Roman"/>
          <w:i/>
          <w:color w:val="FF0000"/>
          <w:sz w:val="26"/>
          <w:szCs w:val="26"/>
          <w:lang w:eastAsia="ru-RU"/>
        </w:rPr>
      </w:pPr>
    </w:p>
    <w:p w:rsidR="00E76484" w:rsidRPr="004F17F5" w:rsidRDefault="00E76484" w:rsidP="00E76484">
      <w:pPr>
        <w:widowControl w:val="0"/>
        <w:spacing w:after="0" w:line="100" w:lineRule="atLeast"/>
        <w:ind w:firstLine="567"/>
        <w:rPr>
          <w:rFonts w:ascii="Times New Roman" w:eastAsia="Times New Roman" w:hAnsi="Times New Roman" w:cs="Times New Roman"/>
          <w:i/>
          <w:color w:val="FF0000"/>
          <w:sz w:val="26"/>
          <w:szCs w:val="26"/>
          <w:lang w:eastAsia="ru-RU"/>
        </w:rPr>
      </w:pPr>
    </w:p>
    <w:p w:rsidR="00E76484" w:rsidRPr="004F17F5" w:rsidRDefault="00E76484" w:rsidP="00E76484">
      <w:pPr>
        <w:widowControl w:val="0"/>
        <w:spacing w:after="0" w:line="100" w:lineRule="atLeast"/>
        <w:jc w:val="center"/>
        <w:rPr>
          <w:rFonts w:ascii="Times New Roman" w:eastAsia="Times New Roman" w:hAnsi="Times New Roman" w:cs="Times New Roman"/>
          <w:b/>
          <w:caps/>
          <w:sz w:val="24"/>
          <w:szCs w:val="24"/>
          <w:lang w:eastAsia="ru-RU"/>
        </w:rPr>
      </w:pPr>
    </w:p>
    <w:p w:rsidR="00E76484" w:rsidRPr="004F17F5" w:rsidRDefault="00E76484" w:rsidP="00E76484">
      <w:pPr>
        <w:widowControl w:val="0"/>
        <w:spacing w:after="0" w:line="100" w:lineRule="atLeast"/>
        <w:jc w:val="center"/>
        <w:rPr>
          <w:rFonts w:ascii="Times New Roman" w:eastAsia="Times New Roman" w:hAnsi="Times New Roman" w:cs="Times New Roman"/>
          <w:i/>
          <w:color w:val="FF0000"/>
          <w:sz w:val="26"/>
          <w:szCs w:val="26"/>
          <w:lang w:eastAsia="ru-RU"/>
        </w:rPr>
      </w:pPr>
      <w:r w:rsidRPr="004F17F5">
        <w:rPr>
          <w:rFonts w:ascii="Times New Roman" w:eastAsia="Times New Roman" w:hAnsi="Times New Roman" w:cs="Times New Roman"/>
          <w:b/>
          <w:caps/>
          <w:sz w:val="24"/>
          <w:szCs w:val="24"/>
          <w:lang w:val="en-US" w:eastAsia="ru-RU"/>
        </w:rPr>
        <w:lastRenderedPageBreak/>
        <w:t>I</w:t>
      </w:r>
      <w:r w:rsidRPr="004F17F5">
        <w:rPr>
          <w:rFonts w:ascii="Times New Roman" w:eastAsia="Times New Roman" w:hAnsi="Times New Roman" w:cs="Times New Roman"/>
          <w:b/>
          <w:caps/>
          <w:sz w:val="24"/>
          <w:szCs w:val="24"/>
          <w:lang w:eastAsia="ru-RU"/>
        </w:rPr>
        <w:t>. Законодательное регулирование,</w:t>
      </w:r>
    </w:p>
    <w:p w:rsidR="00E76484" w:rsidRPr="004F17F5" w:rsidRDefault="00E76484" w:rsidP="00E76484">
      <w:pPr>
        <w:spacing w:after="0" w:line="240" w:lineRule="auto"/>
        <w:jc w:val="center"/>
        <w:rPr>
          <w:rFonts w:ascii="Times New Roman" w:eastAsia="Times New Roman" w:hAnsi="Times New Roman" w:cs="Times New Roman"/>
          <w:b/>
          <w:caps/>
          <w:sz w:val="24"/>
          <w:szCs w:val="24"/>
        </w:rPr>
      </w:pPr>
      <w:r w:rsidRPr="004F17F5">
        <w:rPr>
          <w:rFonts w:ascii="Times New Roman" w:eastAsia="Times New Roman" w:hAnsi="Times New Roman" w:cs="Times New Roman"/>
          <w:b/>
          <w:caps/>
          <w:sz w:val="24"/>
          <w:szCs w:val="24"/>
        </w:rPr>
        <w:t>основные термины и определения</w:t>
      </w:r>
    </w:p>
    <w:p w:rsidR="00E76484" w:rsidRPr="004F17F5" w:rsidRDefault="00E76484" w:rsidP="00E76484">
      <w:pPr>
        <w:spacing w:after="0" w:line="240" w:lineRule="auto"/>
        <w:ind w:left="720"/>
        <w:rPr>
          <w:rFonts w:ascii="Times New Roman" w:eastAsia="Times New Roman" w:hAnsi="Times New Roman" w:cs="Times New Roman"/>
          <w:sz w:val="24"/>
          <w:szCs w:val="24"/>
          <w:lang w:val="x-none" w:eastAsia="x-none"/>
        </w:rPr>
      </w:pP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0"/>
          <w:lang w:eastAsia="x-none"/>
        </w:rPr>
      </w:pPr>
      <w:r w:rsidRPr="004F17F5">
        <w:rPr>
          <w:rFonts w:ascii="Times New Roman" w:eastAsia="Times New Roman" w:hAnsi="Times New Roman" w:cs="Times New Roman"/>
          <w:sz w:val="24"/>
          <w:szCs w:val="20"/>
          <w:lang w:eastAsia="x-none"/>
        </w:rPr>
        <w:t xml:space="preserve">Продажа имущества, находящегося в муниципальной собственности Ординского муниципального округа (торги), проводится в электронной </w:t>
      </w:r>
      <w:proofErr w:type="gramStart"/>
      <w:r w:rsidRPr="004F17F5">
        <w:rPr>
          <w:rFonts w:ascii="Times New Roman" w:eastAsia="Times New Roman" w:hAnsi="Times New Roman" w:cs="Times New Roman"/>
          <w:sz w:val="24"/>
          <w:szCs w:val="20"/>
          <w:lang w:eastAsia="x-none"/>
        </w:rPr>
        <w:t>форме  в</w:t>
      </w:r>
      <w:proofErr w:type="gramEnd"/>
      <w:r w:rsidRPr="004F17F5">
        <w:rPr>
          <w:rFonts w:ascii="Times New Roman" w:eastAsia="Times New Roman" w:hAnsi="Times New Roman" w:cs="Times New Roman"/>
          <w:sz w:val="24"/>
          <w:szCs w:val="20"/>
          <w:lang w:eastAsia="x-none"/>
        </w:rPr>
        <w:t xml:space="preserve"> соответствии с Гражданским кодексом Российской Федерации, Федеральным законом от 21 декабря 2001 г.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и постановлением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Сайт</w:t>
      </w:r>
      <w:r w:rsidRPr="004F17F5">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E76484" w:rsidRPr="004F17F5" w:rsidRDefault="00E76484" w:rsidP="00E76484">
      <w:pPr>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 xml:space="preserve">Предмет аукциона – </w:t>
      </w:r>
      <w:r w:rsidRPr="004F17F5">
        <w:rPr>
          <w:rFonts w:ascii="Times New Roman" w:eastAsia="Times New Roman" w:hAnsi="Times New Roman" w:cs="Times New Roman"/>
          <w:sz w:val="24"/>
          <w:szCs w:val="24"/>
          <w:lang w:eastAsia="ru-RU"/>
        </w:rPr>
        <w:t xml:space="preserve">продажа имущества, находящегося в муниципальной собственности Ординского муниципального округа. </w:t>
      </w:r>
    </w:p>
    <w:p w:rsidR="00E76484" w:rsidRPr="004F17F5" w:rsidRDefault="00E76484" w:rsidP="00E76484">
      <w:pPr>
        <w:spacing w:after="0" w:line="240" w:lineRule="auto"/>
        <w:jc w:val="both"/>
        <w:rPr>
          <w:rFonts w:ascii="Times New Roman" w:eastAsia="Times New Roman" w:hAnsi="Times New Roman" w:cs="Times New Roman"/>
          <w:sz w:val="24"/>
          <w:szCs w:val="24"/>
        </w:rPr>
      </w:pPr>
      <w:r w:rsidRPr="004F17F5">
        <w:rPr>
          <w:rFonts w:ascii="Times New Roman" w:eastAsia="Times New Roman" w:hAnsi="Times New Roman" w:cs="Times New Roman"/>
          <w:b/>
          <w:sz w:val="24"/>
          <w:szCs w:val="24"/>
        </w:rPr>
        <w:t xml:space="preserve">             Продавец –</w:t>
      </w:r>
      <w:r w:rsidRPr="004F17F5">
        <w:rPr>
          <w:rFonts w:ascii="Times New Roman" w:eastAsia="Times New Roman" w:hAnsi="Times New Roman" w:cs="Times New Roman"/>
          <w:sz w:val="24"/>
          <w:szCs w:val="24"/>
        </w:rPr>
        <w:t xml:space="preserve"> Управление имущественных и земельных отношений администрации Ординского муниципального округа Пермского края.</w:t>
      </w:r>
    </w:p>
    <w:p w:rsidR="00E76484" w:rsidRPr="004F17F5" w:rsidRDefault="00E76484" w:rsidP="00E76484">
      <w:pPr>
        <w:spacing w:after="0" w:line="240" w:lineRule="auto"/>
        <w:ind w:firstLine="709"/>
        <w:jc w:val="both"/>
        <w:rPr>
          <w:rFonts w:ascii="Times New Roman" w:eastAsia="Times New Roman" w:hAnsi="Times New Roman" w:cs="Times New Roman"/>
          <w:sz w:val="24"/>
          <w:szCs w:val="24"/>
        </w:rPr>
      </w:pPr>
      <w:r w:rsidRPr="004F17F5">
        <w:rPr>
          <w:rFonts w:ascii="Times New Roman" w:eastAsia="Times New Roman" w:hAnsi="Times New Roman" w:cs="Times New Roman"/>
          <w:b/>
          <w:sz w:val="24"/>
          <w:szCs w:val="24"/>
        </w:rPr>
        <w:t xml:space="preserve">Организатор – </w:t>
      </w:r>
      <w:r w:rsidRPr="004F17F5">
        <w:rPr>
          <w:rFonts w:ascii="Times New Roman" w:eastAsia="Times New Roman" w:hAnsi="Times New Roman" w:cs="Times New Roman"/>
          <w:sz w:val="24"/>
          <w:szCs w:val="24"/>
        </w:rPr>
        <w:t>Единая ЭТП</w:t>
      </w:r>
    </w:p>
    <w:p w:rsidR="00E76484" w:rsidRPr="004F17F5" w:rsidRDefault="00E76484" w:rsidP="00E76484">
      <w:pPr>
        <w:spacing w:after="0" w:line="240" w:lineRule="auto"/>
        <w:ind w:firstLine="709"/>
        <w:jc w:val="both"/>
        <w:rPr>
          <w:rFonts w:ascii="Times New Roman" w:eastAsia="Times New Roman" w:hAnsi="Times New Roman" w:cs="Times New Roman"/>
        </w:rPr>
      </w:pPr>
      <w:r w:rsidRPr="004F17F5">
        <w:rPr>
          <w:rFonts w:ascii="Times New Roman" w:eastAsia="Times New Roman" w:hAnsi="Times New Roman" w:cs="Times New Roman"/>
          <w:b/>
        </w:rPr>
        <w:t>Регистрация на электронной площадке</w:t>
      </w:r>
      <w:r w:rsidRPr="004F17F5">
        <w:rPr>
          <w:rFonts w:ascii="Times New Roman" w:eastAsia="Times New Roman" w:hAnsi="Times New Roman" w:cs="Times New Roman"/>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Открытая часть электронной площадки</w:t>
      </w:r>
      <w:r w:rsidRPr="004F17F5">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Закрытая часть электронной площадки</w:t>
      </w:r>
      <w:r w:rsidRPr="004F17F5">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w:t>
      </w:r>
      <w:r w:rsidRPr="004F17F5">
        <w:rPr>
          <w:rFonts w:ascii="Times New Roman" w:eastAsia="Times New Roman" w:hAnsi="Times New Roman" w:cs="Times New Roman"/>
          <w:b/>
          <w:sz w:val="24"/>
          <w:szCs w:val="24"/>
          <w:lang w:eastAsia="ru-RU"/>
        </w:rPr>
        <w:t>Личный кабинет»</w:t>
      </w:r>
      <w:r w:rsidRPr="004F17F5">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76484"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Продажа посредством публичного предложения</w:t>
      </w:r>
      <w:r w:rsidRPr="004F17F5">
        <w:rPr>
          <w:rFonts w:ascii="Times New Roman" w:eastAsia="Times New Roman" w:hAnsi="Times New Roman" w:cs="Times New Roman"/>
          <w:sz w:val="24"/>
          <w:szCs w:val="24"/>
          <w:lang w:eastAsia="ru-RU"/>
        </w:rPr>
        <w:t xml:space="preserve"> – торги по продаже муниципального имущества, право приобретения которого принадлежит участнику, который подтвердил цену первоначального предложения или цену предложения, сложившуюся на соответствующем «шаге понижения», проводимые в виде продажи посредством публичного предложения, на котором подача заявок и предложений производится только в электронной форме с помощью электронной площадки. </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Лот</w:t>
      </w:r>
      <w:r w:rsidRPr="004F17F5">
        <w:rPr>
          <w:rFonts w:ascii="Times New Roman" w:eastAsia="Times New Roman" w:hAnsi="Times New Roman" w:cs="Times New Roman"/>
          <w:sz w:val="24"/>
          <w:szCs w:val="24"/>
          <w:lang w:eastAsia="ru-RU"/>
        </w:rPr>
        <w:t xml:space="preserve"> – имущество, являющееся предметом торгов, реализуемое в ходе </w:t>
      </w:r>
      <w:proofErr w:type="gramStart"/>
      <w:r w:rsidRPr="004F17F5">
        <w:rPr>
          <w:rFonts w:ascii="Times New Roman" w:eastAsia="Times New Roman" w:hAnsi="Times New Roman" w:cs="Times New Roman"/>
          <w:sz w:val="24"/>
          <w:szCs w:val="24"/>
          <w:lang w:eastAsia="ru-RU"/>
        </w:rPr>
        <w:t>проведения  одной</w:t>
      </w:r>
      <w:proofErr w:type="gramEnd"/>
      <w:r w:rsidRPr="004F17F5">
        <w:rPr>
          <w:rFonts w:ascii="Times New Roman" w:eastAsia="Times New Roman" w:hAnsi="Times New Roman" w:cs="Times New Roman"/>
          <w:sz w:val="24"/>
          <w:szCs w:val="24"/>
          <w:lang w:eastAsia="ru-RU"/>
        </w:rPr>
        <w:t xml:space="preserve"> процедуры продажи (электронного аукциона).</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Претендент</w:t>
      </w:r>
      <w:r w:rsidRPr="004F17F5">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Участник электронного аукциона</w:t>
      </w:r>
      <w:r w:rsidRPr="004F17F5">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Электронная подпись</w:t>
      </w:r>
      <w:r w:rsidRPr="004F17F5">
        <w:rPr>
          <w:rFonts w:ascii="Times New Roman" w:eastAsia="Times New Roman" w:hAnsi="Times New Roman" w:cs="Times New Roman"/>
          <w:sz w:val="24"/>
          <w:szCs w:val="24"/>
          <w:lang w:eastAsia="ru-RU"/>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lastRenderedPageBreak/>
        <w:t>Электронный документ</w:t>
      </w:r>
      <w:r w:rsidRPr="004F17F5">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Электронный образ документа</w:t>
      </w:r>
      <w:r w:rsidRPr="004F17F5">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Электронное сообщение (электронное уведомление)</w:t>
      </w:r>
      <w:r w:rsidRPr="004F17F5">
        <w:rPr>
          <w:rFonts w:ascii="Times New Roman" w:eastAsia="Times New Roman" w:hAnsi="Times New Roman" w:cs="Times New Roman"/>
          <w:sz w:val="24"/>
          <w:szCs w:val="24"/>
          <w:lang w:eastAsia="ru-RU"/>
        </w:rPr>
        <w:t xml:space="preserve"> – любое распорядительное или информационное</w:t>
      </w:r>
      <w:r>
        <w:rPr>
          <w:rFonts w:ascii="Times New Roman" w:eastAsia="Times New Roman" w:hAnsi="Times New Roman" w:cs="Times New Roman"/>
          <w:sz w:val="24"/>
          <w:szCs w:val="24"/>
          <w:lang w:eastAsia="ru-RU"/>
        </w:rPr>
        <w:t xml:space="preserve"> </w:t>
      </w:r>
      <w:proofErr w:type="gramStart"/>
      <w:r w:rsidRPr="004F17F5">
        <w:rPr>
          <w:rFonts w:ascii="Times New Roman" w:eastAsia="Times New Roman" w:hAnsi="Times New Roman" w:cs="Times New Roman"/>
          <w:sz w:val="24"/>
          <w:szCs w:val="24"/>
          <w:lang w:eastAsia="ru-RU"/>
        </w:rPr>
        <w:t>сообщение</w:t>
      </w:r>
      <w:proofErr w:type="gramEnd"/>
      <w:r w:rsidRPr="004F17F5">
        <w:rPr>
          <w:rFonts w:ascii="Times New Roman" w:eastAsia="Times New Roman" w:hAnsi="Times New Roman" w:cs="Times New Roman"/>
          <w:sz w:val="24"/>
          <w:szCs w:val="24"/>
          <w:lang w:eastAsia="ru-RU"/>
        </w:rPr>
        <w:t xml:space="preserve"> или электронный документ, направляемый пользователями электронной площадки друг другу в процессе работы на электронной площадке.</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Электронный журнал</w:t>
      </w:r>
      <w:r w:rsidRPr="004F17F5">
        <w:rPr>
          <w:rFonts w:ascii="Times New Roman" w:eastAsia="Times New Roman" w:hAnsi="Times New Roman" w:cs="Times New Roman"/>
          <w:sz w:val="24"/>
          <w:szCs w:val="24"/>
          <w:lang w:eastAsia="ru-RU"/>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E76484" w:rsidRPr="004F17F5" w:rsidRDefault="00E76484" w:rsidP="00E7648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«Шаг понижения» </w:t>
      </w:r>
      <w:r w:rsidRPr="004F17F5">
        <w:rPr>
          <w:rFonts w:ascii="Times New Roman" w:eastAsia="Times New Roman" w:hAnsi="Times New Roman" w:cs="Times New Roman"/>
          <w:lang w:eastAsia="ru-RU"/>
        </w:rPr>
        <w:t>-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E76484" w:rsidRPr="004F17F5" w:rsidRDefault="00E76484" w:rsidP="00E76484">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«Шаг аукциона» </w:t>
      </w:r>
      <w:r w:rsidRPr="004F17F5">
        <w:rPr>
          <w:rFonts w:ascii="Times New Roman" w:eastAsia="Times New Roman" w:hAnsi="Times New Roman" w:cs="Times New Roman"/>
          <w:lang w:eastAsia="ru-RU"/>
        </w:rPr>
        <w:t>–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E76484" w:rsidRPr="004F17F5" w:rsidRDefault="00E76484" w:rsidP="00E76484">
      <w:pPr>
        <w:tabs>
          <w:tab w:val="left" w:pos="0"/>
        </w:tabs>
        <w:spacing w:after="0" w:line="240" w:lineRule="auto"/>
        <w:jc w:val="both"/>
        <w:rPr>
          <w:rFonts w:ascii="Times New Roman" w:eastAsia="Times New Roman" w:hAnsi="Times New Roman" w:cs="Times New Roman"/>
          <w:lang w:eastAsia="ru-RU"/>
        </w:rPr>
      </w:pPr>
      <w:r w:rsidRPr="004F17F5">
        <w:rPr>
          <w:rFonts w:ascii="Times New Roman" w:eastAsia="Times New Roman" w:hAnsi="Times New Roman" w:cs="Times New Roman"/>
          <w:b/>
          <w:lang w:eastAsia="ru-RU"/>
        </w:rPr>
        <w:t xml:space="preserve">           Победитель продажи посредством публичного предложения</w:t>
      </w:r>
      <w:r w:rsidRPr="004F17F5">
        <w:rPr>
          <w:rFonts w:ascii="Times New Roman" w:eastAsia="Times New Roman" w:hAnsi="Times New Roman" w:cs="Times New Roman"/>
          <w:lang w:eastAsia="ru-RU"/>
        </w:rPr>
        <w:t xml:space="preserve"> – участник электронной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76484" w:rsidRPr="004F17F5" w:rsidRDefault="00E76484" w:rsidP="00E76484">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r w:rsidRPr="004F17F5">
        <w:rPr>
          <w:rFonts w:ascii="Times New Roman" w:eastAsia="Times New Roman" w:hAnsi="Times New Roman" w:cs="Times New Roman"/>
          <w:b/>
          <w:bCs/>
          <w:sz w:val="24"/>
          <w:szCs w:val="24"/>
          <w:lang w:eastAsia="ar-SA"/>
        </w:rPr>
        <w:t xml:space="preserve"> Контакты:</w:t>
      </w:r>
    </w:p>
    <w:p w:rsidR="00E76484" w:rsidRPr="004F17F5" w:rsidRDefault="00E76484" w:rsidP="00E76484">
      <w:pPr>
        <w:tabs>
          <w:tab w:val="left" w:pos="767"/>
        </w:tabs>
        <w:suppressAutoHyphens/>
        <w:spacing w:after="0" w:line="240" w:lineRule="auto"/>
        <w:ind w:firstLine="709"/>
        <w:jc w:val="center"/>
        <w:textAlignment w:val="baseline"/>
        <w:rPr>
          <w:rFonts w:ascii="Times New Roman" w:eastAsia="Times New Roman" w:hAnsi="Times New Roman" w:cs="Times New Roman"/>
          <w:b/>
          <w:bCs/>
          <w:sz w:val="24"/>
          <w:szCs w:val="24"/>
          <w:lang w:eastAsia="ar-SA"/>
        </w:rPr>
      </w:pPr>
    </w:p>
    <w:p w:rsidR="00E76484" w:rsidRPr="004F17F5" w:rsidRDefault="00E76484" w:rsidP="00E76484">
      <w:pPr>
        <w:spacing w:after="0" w:line="240" w:lineRule="auto"/>
        <w:ind w:firstLine="709"/>
        <w:jc w:val="both"/>
        <w:outlineLvl w:val="1"/>
        <w:rPr>
          <w:rFonts w:ascii="Times New Roman" w:eastAsia="Times New Roman" w:hAnsi="Times New Roman" w:cs="Times New Roman"/>
          <w:sz w:val="24"/>
          <w:szCs w:val="24"/>
          <w:lang w:eastAsia="ru-RU"/>
        </w:rPr>
      </w:pPr>
      <w:r w:rsidRPr="004F17F5">
        <w:rPr>
          <w:rFonts w:ascii="Times New Roman" w:eastAsia="Times New Roman" w:hAnsi="Times New Roman" w:cs="Times New Roman"/>
          <w:b/>
          <w:sz w:val="24"/>
          <w:szCs w:val="24"/>
          <w:lang w:eastAsia="ru-RU"/>
        </w:rPr>
        <w:t>Продавец –</w:t>
      </w:r>
      <w:r w:rsidRPr="004F17F5">
        <w:rPr>
          <w:rFonts w:ascii="Times New Roman" w:eastAsia="Times New Roman" w:hAnsi="Times New Roman" w:cs="Times New Roman"/>
          <w:sz w:val="24"/>
          <w:szCs w:val="24"/>
          <w:lang w:eastAsia="ru-RU"/>
        </w:rPr>
        <w:t xml:space="preserve"> Управление имущественных и земельных отношений администрации Ординского муниципального округа Пермского края </w:t>
      </w:r>
    </w:p>
    <w:p w:rsidR="00E76484" w:rsidRPr="004F17F5" w:rsidRDefault="00E76484" w:rsidP="00E76484">
      <w:pPr>
        <w:tabs>
          <w:tab w:val="left" w:pos="720"/>
        </w:tabs>
        <w:suppressAutoHyphens/>
        <w:spacing w:after="60" w:line="240" w:lineRule="auto"/>
        <w:ind w:firstLine="709"/>
        <w:jc w:val="both"/>
        <w:rPr>
          <w:rFonts w:ascii="Times New Roman" w:eastAsia="Times New Roman" w:hAnsi="Times New Roman" w:cs="Times New Roman"/>
          <w:iCs/>
          <w:sz w:val="24"/>
          <w:szCs w:val="24"/>
          <w:lang w:eastAsia="ar-SA"/>
        </w:rPr>
      </w:pPr>
      <w:r w:rsidRPr="004F17F5">
        <w:rPr>
          <w:rFonts w:ascii="Times New Roman" w:eastAsia="Times New Roman" w:hAnsi="Times New Roman" w:cs="Times New Roman"/>
          <w:iCs/>
          <w:sz w:val="24"/>
          <w:szCs w:val="24"/>
          <w:lang w:eastAsia="ar-SA"/>
        </w:rPr>
        <w:t xml:space="preserve">Адрес: 617500, Пермский край, Ординский район, с. Орда, ул. Советская, д.12 </w:t>
      </w:r>
    </w:p>
    <w:p w:rsidR="00E76484" w:rsidRPr="004F17F5" w:rsidRDefault="00E76484" w:rsidP="00E76484">
      <w:pPr>
        <w:tabs>
          <w:tab w:val="left" w:pos="720"/>
        </w:tabs>
        <w:suppressAutoHyphens/>
        <w:spacing w:after="0" w:line="240" w:lineRule="auto"/>
        <w:ind w:firstLine="709"/>
        <w:jc w:val="both"/>
        <w:rPr>
          <w:rFonts w:ascii="Times New Roman" w:eastAsia="Times New Roman" w:hAnsi="Times New Roman" w:cs="Times New Roman"/>
          <w:iCs/>
          <w:sz w:val="24"/>
          <w:szCs w:val="24"/>
          <w:lang w:eastAsia="ar-SA"/>
        </w:rPr>
      </w:pPr>
      <w:r w:rsidRPr="004F17F5">
        <w:rPr>
          <w:rFonts w:ascii="Times New Roman" w:eastAsia="Times New Roman" w:hAnsi="Times New Roman" w:cs="Times New Roman"/>
          <w:iCs/>
          <w:sz w:val="24"/>
          <w:szCs w:val="24"/>
          <w:lang w:eastAsia="ar-SA"/>
        </w:rPr>
        <w:t>График работы с 9.00 до 17.00 ежедневно (кроме субботы и воскресенья</w:t>
      </w:r>
      <w:proofErr w:type="gramStart"/>
      <w:r w:rsidRPr="004F17F5">
        <w:rPr>
          <w:rFonts w:ascii="Times New Roman" w:eastAsia="Times New Roman" w:hAnsi="Times New Roman" w:cs="Times New Roman"/>
          <w:iCs/>
          <w:sz w:val="24"/>
          <w:szCs w:val="24"/>
          <w:lang w:eastAsia="ar-SA"/>
        </w:rPr>
        <w:t>),  перерыв</w:t>
      </w:r>
      <w:proofErr w:type="gramEnd"/>
      <w:r w:rsidRPr="004F17F5">
        <w:rPr>
          <w:rFonts w:ascii="Times New Roman" w:eastAsia="Times New Roman" w:hAnsi="Times New Roman" w:cs="Times New Roman"/>
          <w:iCs/>
          <w:sz w:val="24"/>
          <w:szCs w:val="24"/>
          <w:lang w:eastAsia="ar-SA"/>
        </w:rPr>
        <w:t xml:space="preserve"> с 13.00 до 14.00.</w:t>
      </w:r>
    </w:p>
    <w:p w:rsidR="00E76484" w:rsidRPr="004F17F5" w:rsidRDefault="00E76484" w:rsidP="00E76484">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4F17F5">
        <w:rPr>
          <w:rFonts w:ascii="Times New Roman" w:eastAsia="Times New Roman" w:hAnsi="Times New Roman" w:cs="Times New Roman"/>
          <w:iCs/>
          <w:sz w:val="24"/>
          <w:szCs w:val="24"/>
          <w:lang w:eastAsia="ar-SA"/>
        </w:rPr>
        <w:t>Адрес электронной почты</w:t>
      </w:r>
      <w:r w:rsidRPr="004F17F5">
        <w:rPr>
          <w:rFonts w:ascii="Times New Roman" w:eastAsia="Times New Roman" w:hAnsi="Times New Roman" w:cs="Times New Roman"/>
          <w:sz w:val="24"/>
          <w:szCs w:val="24"/>
          <w:lang w:eastAsia="ar-SA"/>
        </w:rPr>
        <w:t xml:space="preserve"> Е-</w:t>
      </w:r>
      <w:r w:rsidRPr="004F17F5">
        <w:rPr>
          <w:rFonts w:ascii="Times New Roman" w:eastAsia="Times New Roman" w:hAnsi="Times New Roman" w:cs="Times New Roman"/>
          <w:sz w:val="24"/>
          <w:szCs w:val="24"/>
          <w:lang w:val="en-US" w:eastAsia="ar-SA"/>
        </w:rPr>
        <w:t>mail</w:t>
      </w:r>
      <w:r w:rsidRPr="004F17F5">
        <w:rPr>
          <w:rFonts w:ascii="Times New Roman" w:eastAsia="Times New Roman" w:hAnsi="Times New Roman" w:cs="Times New Roman"/>
          <w:sz w:val="24"/>
          <w:szCs w:val="24"/>
          <w:lang w:eastAsia="ar-SA"/>
        </w:rPr>
        <w:t xml:space="preserve">: </w:t>
      </w:r>
      <w:hyperlink r:id="rId5" w:history="1">
        <w:r w:rsidRPr="004F17F5">
          <w:rPr>
            <w:rFonts w:ascii="Times New Roman" w:eastAsia="Times New Roman" w:hAnsi="Times New Roman" w:cs="Times New Roman"/>
            <w:color w:val="0000FF"/>
            <w:sz w:val="24"/>
            <w:szCs w:val="24"/>
            <w:u w:val="single"/>
            <w:lang w:val="en-US" w:eastAsia="ru-RU"/>
          </w:rPr>
          <w:t>orda</w:t>
        </w:r>
        <w:r w:rsidRPr="004F17F5">
          <w:rPr>
            <w:rFonts w:ascii="Times New Roman" w:eastAsia="Times New Roman" w:hAnsi="Times New Roman" w:cs="Times New Roman"/>
            <w:color w:val="0000FF"/>
            <w:sz w:val="24"/>
            <w:szCs w:val="24"/>
            <w:u w:val="single"/>
            <w:lang w:eastAsia="ru-RU"/>
          </w:rPr>
          <w:t>-</w:t>
        </w:r>
        <w:r w:rsidRPr="004F17F5">
          <w:rPr>
            <w:rFonts w:ascii="Times New Roman" w:eastAsia="Times New Roman" w:hAnsi="Times New Roman" w:cs="Times New Roman"/>
            <w:color w:val="0000FF"/>
            <w:sz w:val="24"/>
            <w:szCs w:val="24"/>
            <w:u w:val="single"/>
            <w:lang w:val="en-US" w:eastAsia="ru-RU"/>
          </w:rPr>
          <w:t>izo</w:t>
        </w:r>
        <w:r w:rsidRPr="004F17F5">
          <w:rPr>
            <w:rFonts w:ascii="Times New Roman" w:eastAsia="Times New Roman" w:hAnsi="Times New Roman" w:cs="Times New Roman"/>
            <w:color w:val="0000FF"/>
            <w:sz w:val="24"/>
            <w:szCs w:val="24"/>
            <w:u w:val="single"/>
            <w:lang w:eastAsia="ru-RU"/>
          </w:rPr>
          <w:t>@</w:t>
        </w:r>
        <w:r w:rsidRPr="004F17F5">
          <w:rPr>
            <w:rFonts w:ascii="Times New Roman" w:eastAsia="Times New Roman" w:hAnsi="Times New Roman" w:cs="Times New Roman"/>
            <w:color w:val="0000FF"/>
            <w:sz w:val="24"/>
            <w:szCs w:val="24"/>
            <w:u w:val="single"/>
            <w:lang w:val="en-US" w:eastAsia="ru-RU"/>
          </w:rPr>
          <w:t>mail</w:t>
        </w:r>
        <w:r w:rsidRPr="004F17F5">
          <w:rPr>
            <w:rFonts w:ascii="Times New Roman" w:eastAsia="Times New Roman" w:hAnsi="Times New Roman" w:cs="Times New Roman"/>
            <w:color w:val="0000FF"/>
            <w:sz w:val="24"/>
            <w:szCs w:val="24"/>
            <w:u w:val="single"/>
            <w:lang w:eastAsia="ru-RU"/>
          </w:rPr>
          <w:t>.</w:t>
        </w:r>
        <w:proofErr w:type="spellStart"/>
        <w:r w:rsidRPr="004F17F5">
          <w:rPr>
            <w:rFonts w:ascii="Times New Roman" w:eastAsia="Times New Roman" w:hAnsi="Times New Roman" w:cs="Times New Roman"/>
            <w:color w:val="0000FF"/>
            <w:sz w:val="24"/>
            <w:szCs w:val="24"/>
            <w:u w:val="single"/>
            <w:lang w:val="en-US" w:eastAsia="ru-RU"/>
          </w:rPr>
          <w:t>ru</w:t>
        </w:r>
        <w:proofErr w:type="spellEnd"/>
      </w:hyperlink>
      <w:r w:rsidRPr="004F17F5">
        <w:rPr>
          <w:rFonts w:ascii="Times New Roman" w:eastAsia="Times New Roman" w:hAnsi="Times New Roman" w:cs="Times New Roman"/>
          <w:sz w:val="20"/>
          <w:szCs w:val="20"/>
          <w:lang w:eastAsia="ru-RU"/>
        </w:rPr>
        <w:t xml:space="preserve"> </w:t>
      </w:r>
      <w:r w:rsidRPr="004F17F5">
        <w:rPr>
          <w:rFonts w:ascii="Times New Roman" w:eastAsia="Times New Roman" w:hAnsi="Times New Roman" w:cs="Times New Roman"/>
          <w:sz w:val="24"/>
          <w:szCs w:val="24"/>
          <w:lang w:eastAsia="ar-SA"/>
        </w:rPr>
        <w:t xml:space="preserve"> </w:t>
      </w:r>
    </w:p>
    <w:p w:rsidR="00E76484" w:rsidRPr="004F17F5" w:rsidRDefault="00E76484" w:rsidP="00E76484">
      <w:pPr>
        <w:tabs>
          <w:tab w:val="left" w:pos="720"/>
        </w:tabs>
        <w:suppressAutoHyphens/>
        <w:spacing w:after="0" w:line="240" w:lineRule="auto"/>
        <w:ind w:firstLine="709"/>
        <w:jc w:val="both"/>
        <w:rPr>
          <w:rFonts w:ascii="Times New Roman" w:eastAsia="Times New Roman" w:hAnsi="Times New Roman" w:cs="Times New Roman"/>
          <w:sz w:val="24"/>
          <w:szCs w:val="24"/>
          <w:lang w:eastAsia="ar-SA"/>
        </w:rPr>
      </w:pPr>
      <w:r w:rsidRPr="004F17F5">
        <w:rPr>
          <w:rFonts w:ascii="Times New Roman" w:eastAsia="Times New Roman" w:hAnsi="Times New Roman" w:cs="Times New Roman"/>
          <w:iCs/>
          <w:sz w:val="24"/>
          <w:szCs w:val="24"/>
          <w:lang w:eastAsia="ar-SA"/>
        </w:rPr>
        <w:t xml:space="preserve">Номер контактного </w:t>
      </w:r>
      <w:proofErr w:type="gramStart"/>
      <w:r w:rsidRPr="004F17F5">
        <w:rPr>
          <w:rFonts w:ascii="Times New Roman" w:eastAsia="Times New Roman" w:hAnsi="Times New Roman" w:cs="Times New Roman"/>
          <w:iCs/>
          <w:sz w:val="24"/>
          <w:szCs w:val="24"/>
          <w:lang w:eastAsia="ar-SA"/>
        </w:rPr>
        <w:t xml:space="preserve">телефона  </w:t>
      </w:r>
      <w:r w:rsidRPr="004F17F5">
        <w:rPr>
          <w:rFonts w:ascii="Times New Roman" w:eastAsia="Times New Roman" w:hAnsi="Times New Roman" w:cs="Times New Roman"/>
          <w:bCs/>
          <w:sz w:val="24"/>
          <w:szCs w:val="24"/>
          <w:lang w:eastAsia="ar-SA"/>
        </w:rPr>
        <w:t>(</w:t>
      </w:r>
      <w:proofErr w:type="gramEnd"/>
      <w:r w:rsidRPr="004F17F5">
        <w:rPr>
          <w:rFonts w:ascii="Times New Roman" w:eastAsia="Times New Roman" w:hAnsi="Times New Roman" w:cs="Times New Roman"/>
          <w:bCs/>
          <w:sz w:val="24"/>
          <w:szCs w:val="24"/>
          <w:lang w:eastAsia="ar-SA"/>
        </w:rPr>
        <w:t>834258) 2-03-21</w:t>
      </w:r>
    </w:p>
    <w:p w:rsidR="00E76484" w:rsidRDefault="00E76484" w:rsidP="00E76484">
      <w:pPr>
        <w:suppressAutoHyphens/>
        <w:spacing w:after="60" w:line="240" w:lineRule="auto"/>
        <w:ind w:firstLine="709"/>
        <w:jc w:val="both"/>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sz w:val="24"/>
          <w:szCs w:val="24"/>
          <w:lang w:eastAsia="ar-SA"/>
        </w:rPr>
        <w:t xml:space="preserve">Ответственное должностное лицо </w:t>
      </w:r>
      <w:r>
        <w:rPr>
          <w:rFonts w:ascii="Times New Roman" w:eastAsia="Times New Roman" w:hAnsi="Times New Roman" w:cs="Times New Roman"/>
          <w:sz w:val="24"/>
          <w:szCs w:val="24"/>
          <w:lang w:eastAsia="ar-SA"/>
        </w:rPr>
        <w:t>(представитель Продавца) – н</w:t>
      </w:r>
      <w:r w:rsidRPr="004F17F5">
        <w:rPr>
          <w:rFonts w:ascii="Times New Roman" w:eastAsia="Times New Roman" w:hAnsi="Times New Roman" w:cs="Times New Roman"/>
          <w:sz w:val="24"/>
          <w:szCs w:val="24"/>
          <w:lang w:eastAsia="ar-SA"/>
        </w:rPr>
        <w:t>ача</w:t>
      </w:r>
      <w:r>
        <w:rPr>
          <w:rFonts w:ascii="Times New Roman" w:eastAsia="Times New Roman" w:hAnsi="Times New Roman" w:cs="Times New Roman"/>
          <w:sz w:val="24"/>
          <w:szCs w:val="24"/>
          <w:lang w:eastAsia="ar-SA"/>
        </w:rPr>
        <w:t>льник управления Лысых Л.В.</w:t>
      </w:r>
    </w:p>
    <w:p w:rsidR="00E76484" w:rsidRDefault="00E76484" w:rsidP="00E76484">
      <w:pPr>
        <w:suppressAutoHyphens/>
        <w:spacing w:after="60" w:line="240" w:lineRule="auto"/>
        <w:jc w:val="both"/>
        <w:textAlignment w:val="baseline"/>
        <w:rPr>
          <w:rFonts w:ascii="Times New Roman" w:eastAsia="Times New Roman" w:hAnsi="Times New Roman" w:cs="Times New Roman"/>
          <w:b/>
          <w:sz w:val="24"/>
          <w:szCs w:val="24"/>
          <w:lang w:eastAsia="ru-RU"/>
        </w:rPr>
      </w:pPr>
    </w:p>
    <w:p w:rsidR="00E76484" w:rsidRPr="00F465DD" w:rsidRDefault="00E76484" w:rsidP="00E76484">
      <w:pPr>
        <w:suppressAutoHyphens/>
        <w:spacing w:after="60" w:line="240" w:lineRule="auto"/>
        <w:ind w:firstLine="709"/>
        <w:jc w:val="center"/>
        <w:textAlignment w:val="baseline"/>
        <w:rPr>
          <w:rFonts w:ascii="Times New Roman" w:eastAsia="Times New Roman" w:hAnsi="Times New Roman" w:cs="Times New Roman"/>
          <w:sz w:val="24"/>
          <w:szCs w:val="24"/>
          <w:lang w:eastAsia="ar-SA"/>
        </w:rPr>
      </w:pPr>
      <w:r w:rsidRPr="004F17F5">
        <w:rPr>
          <w:rFonts w:ascii="Times New Roman" w:eastAsia="Times New Roman" w:hAnsi="Times New Roman" w:cs="Times New Roman"/>
          <w:b/>
          <w:sz w:val="24"/>
          <w:szCs w:val="24"/>
          <w:lang w:val="x-none" w:eastAsia="x-none"/>
        </w:rPr>
        <w:t xml:space="preserve">II. </w:t>
      </w:r>
      <w:r w:rsidRPr="004F17F5">
        <w:rPr>
          <w:rFonts w:ascii="Times New Roman" w:eastAsia="Times New Roman" w:hAnsi="Times New Roman" w:cs="Times New Roman"/>
          <w:b/>
          <w:caps/>
          <w:sz w:val="24"/>
          <w:szCs w:val="24"/>
          <w:lang w:val="x-none" w:eastAsia="x-none"/>
        </w:rPr>
        <w:t>Информационное сообщение</w:t>
      </w:r>
    </w:p>
    <w:p w:rsidR="00E76484" w:rsidRPr="004F17F5" w:rsidRDefault="00E76484" w:rsidP="00E76484">
      <w:pPr>
        <w:shd w:val="clear" w:color="auto" w:fill="FFFFFF"/>
        <w:tabs>
          <w:tab w:val="left" w:pos="709"/>
        </w:tabs>
        <w:spacing w:after="0" w:line="240" w:lineRule="auto"/>
        <w:ind w:left="113" w:firstLine="567"/>
        <w:jc w:val="center"/>
        <w:rPr>
          <w:rFonts w:ascii="Times New Roman" w:eastAsia="Times New Roman" w:hAnsi="Times New Roman" w:cs="Times New Roman"/>
          <w:b/>
          <w:caps/>
          <w:sz w:val="24"/>
          <w:szCs w:val="24"/>
          <w:lang w:val="x-none" w:eastAsia="x-none"/>
        </w:rPr>
      </w:pPr>
      <w:r w:rsidRPr="004F17F5">
        <w:rPr>
          <w:rFonts w:ascii="Times New Roman" w:eastAsia="Times New Roman" w:hAnsi="Times New Roman" w:cs="Times New Roman"/>
          <w:b/>
          <w:caps/>
          <w:sz w:val="24"/>
          <w:szCs w:val="24"/>
          <w:lang w:val="x-none" w:eastAsia="x-none"/>
        </w:rPr>
        <w:t>о проведении аукциона в электронной форме</w:t>
      </w:r>
    </w:p>
    <w:p w:rsidR="00E76484" w:rsidRPr="004F17F5" w:rsidRDefault="00E76484" w:rsidP="00E76484">
      <w:pPr>
        <w:shd w:val="clear" w:color="auto" w:fill="FFFFFF"/>
        <w:tabs>
          <w:tab w:val="left" w:pos="709"/>
        </w:tabs>
        <w:spacing w:after="0" w:line="240" w:lineRule="auto"/>
        <w:ind w:left="113" w:firstLine="567"/>
        <w:jc w:val="center"/>
        <w:rPr>
          <w:rFonts w:ascii="Times New Roman" w:eastAsia="Times New Roman" w:hAnsi="Times New Roman" w:cs="Times New Roman"/>
          <w:b/>
          <w:color w:val="000000"/>
          <w:sz w:val="24"/>
          <w:szCs w:val="24"/>
          <w:lang w:val="x-none" w:eastAsia="x-none"/>
        </w:rPr>
      </w:pPr>
      <w:r w:rsidRPr="004F17F5">
        <w:rPr>
          <w:rFonts w:ascii="Times New Roman" w:eastAsia="Times New Roman" w:hAnsi="Times New Roman" w:cs="Times New Roman"/>
          <w:b/>
          <w:caps/>
          <w:sz w:val="24"/>
          <w:szCs w:val="24"/>
          <w:lang w:val="x-none" w:eastAsia="x-none"/>
        </w:rPr>
        <w:t xml:space="preserve">по </w:t>
      </w:r>
      <w:r w:rsidRPr="004F17F5">
        <w:rPr>
          <w:rFonts w:ascii="Times New Roman" w:eastAsia="Times New Roman" w:hAnsi="Times New Roman" w:cs="Times New Roman"/>
          <w:b/>
          <w:caps/>
          <w:sz w:val="24"/>
          <w:szCs w:val="24"/>
          <w:lang w:eastAsia="x-none"/>
        </w:rPr>
        <w:t xml:space="preserve">ПРОДАЖЕ ИМУЩЕСТВА, НАХОДЯЩЕГОСЯ В МУНИЦИПАЛЬНОЙ СОБСТВЕННОСТИ ОРДИНСКОГО МУНИЦИПАЛЬНОГО ОКРУГА </w:t>
      </w:r>
      <w:hyperlink r:id="rId6" w:history="1">
        <w:r w:rsidRPr="004F17F5">
          <w:rPr>
            <w:rFonts w:ascii="Times New Roman" w:eastAsia="Times New Roman" w:hAnsi="Times New Roman" w:cs="Times New Roman"/>
            <w:color w:val="0000FF"/>
            <w:sz w:val="24"/>
            <w:szCs w:val="24"/>
            <w:u w:val="single"/>
            <w:lang w:val="x-none" w:eastAsia="x-none"/>
          </w:rPr>
          <w:t>https://roseltorg.ru</w:t>
        </w:r>
      </w:hyperlink>
      <w:r w:rsidRPr="004F17F5">
        <w:rPr>
          <w:rFonts w:ascii="Times New Roman" w:eastAsia="Times New Roman" w:hAnsi="Times New Roman" w:cs="Times New Roman"/>
          <w:b/>
          <w:color w:val="000000"/>
          <w:sz w:val="24"/>
          <w:szCs w:val="24"/>
          <w:lang w:val="x-none" w:eastAsia="x-none"/>
        </w:rPr>
        <w:t xml:space="preserve"> </w:t>
      </w:r>
      <w:r w:rsidRPr="004F17F5">
        <w:rPr>
          <w:rFonts w:ascii="Times New Roman" w:eastAsia="Times New Roman" w:hAnsi="Times New Roman" w:cs="Times New Roman"/>
          <w:b/>
          <w:color w:val="FF0000"/>
          <w:sz w:val="24"/>
          <w:szCs w:val="24"/>
          <w:lang w:val="x-none" w:eastAsia="x-none"/>
        </w:rPr>
        <w:t xml:space="preserve"> </w:t>
      </w:r>
    </w:p>
    <w:p w:rsidR="00E76484" w:rsidRPr="004F17F5" w:rsidRDefault="00E76484" w:rsidP="00E76484">
      <w:pPr>
        <w:shd w:val="clear" w:color="auto" w:fill="FFFFFF"/>
        <w:tabs>
          <w:tab w:val="left" w:pos="709"/>
        </w:tabs>
        <w:spacing w:after="0" w:line="240" w:lineRule="auto"/>
        <w:jc w:val="both"/>
        <w:rPr>
          <w:rFonts w:ascii="Times New Roman" w:eastAsia="Times New Roman" w:hAnsi="Times New Roman" w:cs="Times New Roman"/>
          <w:sz w:val="24"/>
          <w:szCs w:val="24"/>
          <w:lang w:eastAsia="x-none"/>
        </w:rPr>
      </w:pPr>
    </w:p>
    <w:p w:rsidR="00E76484" w:rsidRPr="004F17F5" w:rsidRDefault="00E76484" w:rsidP="00E76484">
      <w:pPr>
        <w:shd w:val="clear" w:color="auto" w:fill="FFFFFF"/>
        <w:tabs>
          <w:tab w:val="left" w:pos="709"/>
        </w:tabs>
        <w:spacing w:after="0" w:line="240" w:lineRule="auto"/>
        <w:jc w:val="center"/>
        <w:rPr>
          <w:rFonts w:ascii="Times New Roman" w:eastAsia="Times New Roman" w:hAnsi="Times New Roman" w:cs="Times New Roman"/>
          <w:b/>
          <w:sz w:val="24"/>
          <w:szCs w:val="24"/>
          <w:lang w:val="x-none" w:eastAsia="x-none"/>
        </w:rPr>
      </w:pPr>
      <w:r w:rsidRPr="004F17F5">
        <w:rPr>
          <w:rFonts w:ascii="Times New Roman" w:eastAsia="Times New Roman" w:hAnsi="Times New Roman" w:cs="Times New Roman"/>
          <w:b/>
          <w:sz w:val="24"/>
          <w:szCs w:val="24"/>
          <w:lang w:val="x-none" w:eastAsia="x-none"/>
        </w:rPr>
        <w:t>Общие положения</w:t>
      </w:r>
    </w:p>
    <w:p w:rsidR="00E76484" w:rsidRPr="004F17F5" w:rsidRDefault="00E76484" w:rsidP="00E76484">
      <w:pPr>
        <w:widowControl w:val="0"/>
        <w:spacing w:after="0" w:line="240" w:lineRule="auto"/>
        <w:ind w:firstLine="680"/>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 xml:space="preserve">1. Основания проведения торгов: </w:t>
      </w:r>
      <w:r w:rsidRPr="004F17F5">
        <w:rPr>
          <w:rFonts w:ascii="Times New Roman" w:eastAsia="Times New Roman" w:hAnsi="Times New Roman" w:cs="Times New Roman"/>
          <w:sz w:val="24"/>
          <w:szCs w:val="24"/>
          <w:lang w:eastAsia="x-none"/>
        </w:rPr>
        <w:t>Постановление администрации Ординского муниципального округа Пермского края от 01.06.2020 г. № 549 «Об утверждении административного регламента предоставления муниципальной услуги «Проведение торгов в электронной форме по приватизации муниципального имущества, находящегося в собственности Ординского муниципального округа»</w:t>
      </w:r>
      <w:r>
        <w:t xml:space="preserve">, </w:t>
      </w:r>
      <w:r>
        <w:rPr>
          <w:rFonts w:ascii="Times New Roman" w:eastAsia="Times New Roman" w:hAnsi="Times New Roman" w:cs="Times New Roman"/>
          <w:sz w:val="24"/>
          <w:szCs w:val="24"/>
          <w:lang w:eastAsia="x-none"/>
        </w:rPr>
        <w:t>постановление</w:t>
      </w:r>
      <w:r w:rsidRPr="00F465DD">
        <w:rPr>
          <w:rFonts w:ascii="Times New Roman" w:eastAsia="Times New Roman" w:hAnsi="Times New Roman" w:cs="Times New Roman"/>
          <w:sz w:val="24"/>
          <w:szCs w:val="24"/>
          <w:lang w:eastAsia="x-none"/>
        </w:rPr>
        <w:t xml:space="preserve"> администрации Ординского муниципального округа Пермского края от 12.08.2020 г. № 795 «О внесении изменений в прогнозный план приватизации муниципального имущества, находящегося в собственности Ординского муниципального района на 2020 год, утвержденный постановлением администрации Ординского муниципального район</w:t>
      </w:r>
      <w:r>
        <w:rPr>
          <w:rFonts w:ascii="Times New Roman" w:eastAsia="Times New Roman" w:hAnsi="Times New Roman" w:cs="Times New Roman"/>
          <w:sz w:val="24"/>
          <w:szCs w:val="24"/>
          <w:lang w:eastAsia="x-none"/>
        </w:rPr>
        <w:t>а от 14.11.2019 № 897», приказ</w:t>
      </w:r>
      <w:r w:rsidRPr="00F465DD">
        <w:rPr>
          <w:rFonts w:ascii="Times New Roman" w:eastAsia="Times New Roman" w:hAnsi="Times New Roman" w:cs="Times New Roman"/>
          <w:sz w:val="24"/>
          <w:szCs w:val="24"/>
          <w:lang w:eastAsia="x-none"/>
        </w:rPr>
        <w:t xml:space="preserve"> управления имущественных и земельных отношений администрации Ординского муниципального округа Пермского края от </w:t>
      </w:r>
      <w:r w:rsidR="002A0421" w:rsidRPr="002A0421">
        <w:rPr>
          <w:rFonts w:ascii="Times New Roman" w:eastAsia="Times New Roman" w:hAnsi="Times New Roman" w:cs="Times New Roman"/>
          <w:sz w:val="24"/>
          <w:szCs w:val="24"/>
          <w:lang w:eastAsia="x-none"/>
        </w:rPr>
        <w:t>14</w:t>
      </w:r>
      <w:r w:rsidRPr="002A0421">
        <w:rPr>
          <w:rFonts w:ascii="Times New Roman" w:eastAsia="Times New Roman" w:hAnsi="Times New Roman" w:cs="Times New Roman"/>
          <w:sz w:val="24"/>
          <w:szCs w:val="24"/>
          <w:lang w:eastAsia="x-none"/>
        </w:rPr>
        <w:t>.09.2020 г. № 15</w:t>
      </w:r>
      <w:bookmarkStart w:id="9" w:name="_GoBack"/>
      <w:bookmarkEnd w:id="9"/>
      <w:r w:rsidR="002A0421">
        <w:rPr>
          <w:rFonts w:ascii="Times New Roman" w:eastAsia="Times New Roman" w:hAnsi="Times New Roman" w:cs="Times New Roman"/>
          <w:sz w:val="24"/>
          <w:szCs w:val="24"/>
          <w:lang w:eastAsia="x-none"/>
        </w:rPr>
        <w:t>3</w:t>
      </w:r>
      <w:r w:rsidRPr="00F465DD">
        <w:rPr>
          <w:rFonts w:ascii="Times New Roman" w:eastAsia="Times New Roman" w:hAnsi="Times New Roman" w:cs="Times New Roman"/>
          <w:sz w:val="24"/>
          <w:szCs w:val="24"/>
          <w:lang w:eastAsia="x-none"/>
        </w:rPr>
        <w:t xml:space="preserve"> «О проведении продажи посредством публичного предложения на право заключения договора купли-продажи муниципального имущества».</w:t>
      </w:r>
    </w:p>
    <w:p w:rsidR="00E76484" w:rsidRPr="004F17F5" w:rsidRDefault="00E76484" w:rsidP="00E76484">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 xml:space="preserve">2. Собственник имущества – </w:t>
      </w:r>
      <w:r w:rsidRPr="004F17F5">
        <w:rPr>
          <w:rFonts w:ascii="Times New Roman" w:eastAsia="Times New Roman" w:hAnsi="Times New Roman" w:cs="Times New Roman"/>
          <w:sz w:val="24"/>
          <w:szCs w:val="24"/>
          <w:lang w:eastAsia="x-none"/>
        </w:rPr>
        <w:t>Ординский муниципальный округ.</w:t>
      </w:r>
    </w:p>
    <w:p w:rsidR="00E76484" w:rsidRPr="004F17F5" w:rsidRDefault="00E76484" w:rsidP="00E76484">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r w:rsidRPr="004F17F5">
        <w:rPr>
          <w:rFonts w:ascii="Times New Roman" w:eastAsia="Times New Roman" w:hAnsi="Times New Roman" w:cs="Times New Roman"/>
          <w:sz w:val="24"/>
          <w:szCs w:val="24"/>
          <w:lang w:val="x-none" w:eastAsia="x-none"/>
        </w:rPr>
        <w:t>3. Продавец –</w:t>
      </w:r>
      <w:r w:rsidRPr="004F17F5">
        <w:rPr>
          <w:rFonts w:ascii="Times New Roman" w:eastAsia="Times New Roman" w:hAnsi="Times New Roman" w:cs="Times New Roman"/>
          <w:sz w:val="24"/>
          <w:szCs w:val="24"/>
          <w:lang w:eastAsia="x-none"/>
        </w:rPr>
        <w:t xml:space="preserve"> Управление имущественных и земельных отношений администрации </w:t>
      </w:r>
      <w:r w:rsidRPr="004F17F5">
        <w:rPr>
          <w:rFonts w:ascii="Times New Roman" w:eastAsia="Times New Roman" w:hAnsi="Times New Roman" w:cs="Times New Roman"/>
          <w:color w:val="000000"/>
          <w:sz w:val="24"/>
          <w:szCs w:val="24"/>
          <w:lang w:eastAsia="x-none"/>
        </w:rPr>
        <w:t>Ординского муниципального округа Пермского края.</w:t>
      </w:r>
    </w:p>
    <w:p w:rsidR="00E76484" w:rsidRPr="004F17F5" w:rsidRDefault="00E76484" w:rsidP="00E76484">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r w:rsidRPr="004F17F5">
        <w:rPr>
          <w:rFonts w:ascii="Times New Roman" w:eastAsia="Times New Roman" w:hAnsi="Times New Roman" w:cs="Times New Roman"/>
          <w:sz w:val="24"/>
          <w:szCs w:val="24"/>
          <w:lang w:val="x-none" w:eastAsia="x-none"/>
        </w:rPr>
        <w:t xml:space="preserve">4. Форма торгов (способ приватизации) – </w:t>
      </w:r>
      <w:r>
        <w:rPr>
          <w:rFonts w:ascii="Times New Roman" w:eastAsia="Times New Roman" w:hAnsi="Times New Roman" w:cs="Times New Roman"/>
          <w:sz w:val="24"/>
          <w:szCs w:val="24"/>
          <w:lang w:eastAsia="x-none"/>
        </w:rPr>
        <w:t>продажа посредством публичного предложения</w:t>
      </w:r>
      <w:r w:rsidRPr="004F17F5">
        <w:rPr>
          <w:rFonts w:ascii="Times New Roman" w:eastAsia="Times New Roman" w:hAnsi="Times New Roman" w:cs="Times New Roman"/>
          <w:sz w:val="24"/>
          <w:szCs w:val="24"/>
          <w:lang w:val="x-none" w:eastAsia="x-none"/>
        </w:rPr>
        <w:t xml:space="preserve"> в электронной форме, открыт</w:t>
      </w:r>
      <w:r>
        <w:rPr>
          <w:rFonts w:ascii="Times New Roman" w:eastAsia="Times New Roman" w:hAnsi="Times New Roman" w:cs="Times New Roman"/>
          <w:sz w:val="24"/>
          <w:szCs w:val="24"/>
          <w:lang w:eastAsia="x-none"/>
        </w:rPr>
        <w:t>ая</w:t>
      </w:r>
      <w:r w:rsidRPr="004F17F5">
        <w:rPr>
          <w:rFonts w:ascii="Times New Roman" w:eastAsia="Times New Roman" w:hAnsi="Times New Roman" w:cs="Times New Roman"/>
          <w:sz w:val="24"/>
          <w:szCs w:val="24"/>
          <w:lang w:val="x-none" w:eastAsia="x-none"/>
        </w:rPr>
        <w:t xml:space="preserve"> по составу участников и по форме подачи предложений о цене.</w:t>
      </w:r>
    </w:p>
    <w:p w:rsidR="00E76484" w:rsidRDefault="00E76484" w:rsidP="00E76484">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E76484" w:rsidRPr="004F17F5" w:rsidRDefault="00E76484" w:rsidP="00E76484">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val="x-none" w:eastAsia="x-none"/>
        </w:rPr>
      </w:pPr>
    </w:p>
    <w:p w:rsidR="00E76484" w:rsidRPr="004F17F5" w:rsidRDefault="00E76484" w:rsidP="00E76484">
      <w:pPr>
        <w:shd w:val="clear" w:color="auto" w:fill="FFFFFF"/>
        <w:tabs>
          <w:tab w:val="left" w:pos="709"/>
        </w:tabs>
        <w:spacing w:after="0" w:line="240" w:lineRule="auto"/>
        <w:ind w:left="113" w:firstLine="567"/>
        <w:jc w:val="center"/>
        <w:rPr>
          <w:rFonts w:ascii="Times New Roman" w:eastAsia="Times New Roman" w:hAnsi="Times New Roman" w:cs="Times New Roman"/>
          <w:b/>
          <w:sz w:val="24"/>
          <w:szCs w:val="24"/>
          <w:lang w:eastAsia="x-none"/>
        </w:rPr>
      </w:pPr>
      <w:r w:rsidRPr="004F17F5">
        <w:rPr>
          <w:rFonts w:ascii="Times New Roman" w:eastAsia="Times New Roman" w:hAnsi="Times New Roman" w:cs="Times New Roman"/>
          <w:b/>
          <w:sz w:val="24"/>
          <w:szCs w:val="24"/>
          <w:lang w:val="x-none" w:eastAsia="x-none"/>
        </w:rPr>
        <w:lastRenderedPageBreak/>
        <w:t xml:space="preserve">Сведения о выставляемом на аукцион </w:t>
      </w:r>
      <w:r w:rsidRPr="004F17F5">
        <w:rPr>
          <w:rFonts w:ascii="Times New Roman" w:eastAsia="Times New Roman" w:hAnsi="Times New Roman" w:cs="Times New Roman"/>
          <w:b/>
          <w:sz w:val="24"/>
          <w:szCs w:val="24"/>
          <w:lang w:eastAsia="x-none"/>
        </w:rPr>
        <w:t>имуществе</w:t>
      </w:r>
    </w:p>
    <w:tbl>
      <w:tblPr>
        <w:tblpPr w:leftFromText="180" w:rightFromText="180" w:bottomFromText="160" w:vertAnchor="text" w:horzAnchor="margin" w:tblpXSpec="center" w:tblpY="114"/>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98"/>
        <w:gridCol w:w="992"/>
        <w:gridCol w:w="1134"/>
        <w:gridCol w:w="1134"/>
        <w:gridCol w:w="992"/>
        <w:gridCol w:w="1134"/>
      </w:tblGrid>
      <w:tr w:rsidR="00E76484" w:rsidRPr="00E76484" w:rsidTr="00907902">
        <w:trPr>
          <w:trHeight w:val="391"/>
        </w:trPr>
        <w:tc>
          <w:tcPr>
            <w:tcW w:w="817" w:type="dxa"/>
            <w:tcBorders>
              <w:top w:val="single" w:sz="4" w:space="0" w:color="auto"/>
              <w:left w:val="single" w:sz="4" w:space="0" w:color="auto"/>
              <w:bottom w:val="single" w:sz="4" w:space="0" w:color="auto"/>
              <w:right w:val="single" w:sz="4" w:space="0" w:color="auto"/>
            </w:tcBorders>
            <w:vAlign w:val="center"/>
            <w:hideMark/>
          </w:tcPr>
          <w:p w:rsidR="00E76484" w:rsidRPr="00E76484" w:rsidRDefault="00E76484" w:rsidP="00E76484">
            <w:pPr>
              <w:suppressAutoHyphens/>
              <w:spacing w:after="0" w:line="240" w:lineRule="auto"/>
              <w:ind w:left="-567" w:firstLine="567"/>
              <w:jc w:val="both"/>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 xml:space="preserve">   №</w:t>
            </w:r>
          </w:p>
          <w:p w:rsidR="00E76484" w:rsidRPr="00E76484" w:rsidRDefault="00E76484" w:rsidP="00E76484">
            <w:pPr>
              <w:suppressAutoHyphens/>
              <w:spacing w:after="0" w:line="240" w:lineRule="auto"/>
              <w:ind w:left="-567" w:firstLine="567"/>
              <w:jc w:val="both"/>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лота</w:t>
            </w:r>
          </w:p>
        </w:tc>
        <w:tc>
          <w:tcPr>
            <w:tcW w:w="3998" w:type="dxa"/>
            <w:tcBorders>
              <w:top w:val="single" w:sz="4" w:space="0" w:color="auto"/>
              <w:left w:val="single" w:sz="4" w:space="0" w:color="auto"/>
              <w:bottom w:val="single" w:sz="4" w:space="0" w:color="auto"/>
              <w:right w:val="single" w:sz="4" w:space="0" w:color="auto"/>
            </w:tcBorders>
            <w:vAlign w:val="center"/>
            <w:hideMark/>
          </w:tcPr>
          <w:p w:rsidR="00E76484" w:rsidRPr="00E76484" w:rsidRDefault="00E76484" w:rsidP="00E76484">
            <w:pPr>
              <w:suppressAutoHyphens/>
              <w:spacing w:after="0" w:line="240" w:lineRule="auto"/>
              <w:ind w:firstLine="567"/>
              <w:jc w:val="both"/>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Наименование, характеристика имущества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484" w:rsidRPr="00E76484" w:rsidRDefault="00E76484" w:rsidP="00E76484">
            <w:pPr>
              <w:suppressAutoHyphens/>
              <w:spacing w:after="0" w:line="240" w:lineRule="auto"/>
              <w:jc w:val="both"/>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Начальная цена с учетом НДС,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484" w:rsidRPr="00E76484" w:rsidRDefault="00E76484" w:rsidP="00E76484">
            <w:pPr>
              <w:suppressAutoHyphens/>
              <w:spacing w:after="0" w:line="240" w:lineRule="auto"/>
              <w:jc w:val="center"/>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Задаток от начальной цены, 20%,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484" w:rsidRPr="00E76484" w:rsidRDefault="00E76484" w:rsidP="00E76484">
            <w:pPr>
              <w:suppressAutoHyphens/>
              <w:spacing w:after="0" w:line="240" w:lineRule="auto"/>
              <w:jc w:val="center"/>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Шаг понижения 10%, руб.</w:t>
            </w:r>
          </w:p>
        </w:tc>
        <w:tc>
          <w:tcPr>
            <w:tcW w:w="992" w:type="dxa"/>
            <w:tcBorders>
              <w:top w:val="single" w:sz="4" w:space="0" w:color="auto"/>
              <w:left w:val="single" w:sz="4" w:space="0" w:color="auto"/>
              <w:bottom w:val="single" w:sz="4" w:space="0" w:color="auto"/>
              <w:right w:val="single" w:sz="4" w:space="0" w:color="auto"/>
            </w:tcBorders>
            <w:hideMark/>
          </w:tcPr>
          <w:p w:rsidR="00E76484" w:rsidRPr="00E76484" w:rsidRDefault="00E76484" w:rsidP="00E76484">
            <w:pPr>
              <w:suppressAutoHyphens/>
              <w:spacing w:after="0" w:line="240" w:lineRule="auto"/>
              <w:jc w:val="center"/>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Шаг аукциона 5%, руб.</w:t>
            </w:r>
          </w:p>
        </w:tc>
        <w:tc>
          <w:tcPr>
            <w:tcW w:w="1134" w:type="dxa"/>
            <w:tcBorders>
              <w:top w:val="single" w:sz="4" w:space="0" w:color="auto"/>
              <w:left w:val="single" w:sz="4" w:space="0" w:color="auto"/>
              <w:bottom w:val="single" w:sz="4" w:space="0" w:color="auto"/>
              <w:right w:val="single" w:sz="4" w:space="0" w:color="auto"/>
            </w:tcBorders>
            <w:hideMark/>
          </w:tcPr>
          <w:p w:rsidR="00E76484" w:rsidRPr="00E76484" w:rsidRDefault="00E76484" w:rsidP="00E76484">
            <w:pPr>
              <w:suppressAutoHyphens/>
              <w:spacing w:after="0" w:line="240" w:lineRule="auto"/>
              <w:jc w:val="center"/>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Минимальная цена (цена отсечения), 50 %, руб.</w:t>
            </w:r>
          </w:p>
        </w:tc>
      </w:tr>
      <w:tr w:rsidR="00E76484" w:rsidRPr="00E76484" w:rsidTr="00907902">
        <w:trPr>
          <w:trHeight w:val="5255"/>
        </w:trPr>
        <w:tc>
          <w:tcPr>
            <w:tcW w:w="817" w:type="dxa"/>
            <w:tcBorders>
              <w:top w:val="single" w:sz="4" w:space="0" w:color="auto"/>
              <w:left w:val="single" w:sz="4" w:space="0" w:color="auto"/>
              <w:bottom w:val="single" w:sz="4" w:space="0" w:color="auto"/>
              <w:right w:val="single" w:sz="4" w:space="0" w:color="auto"/>
            </w:tcBorders>
            <w:vAlign w:val="center"/>
            <w:hideMark/>
          </w:tcPr>
          <w:p w:rsidR="00E76484" w:rsidRPr="00E76484" w:rsidRDefault="00E76484" w:rsidP="00E76484">
            <w:pPr>
              <w:suppressAutoHyphens/>
              <w:spacing w:after="0" w:line="240" w:lineRule="auto"/>
              <w:ind w:left="-567" w:firstLine="567"/>
              <w:jc w:val="center"/>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1.</w:t>
            </w:r>
          </w:p>
        </w:tc>
        <w:tc>
          <w:tcPr>
            <w:tcW w:w="3998" w:type="dxa"/>
            <w:tcBorders>
              <w:top w:val="single" w:sz="4" w:space="0" w:color="auto"/>
              <w:left w:val="single" w:sz="4" w:space="0" w:color="auto"/>
              <w:bottom w:val="single" w:sz="4" w:space="0" w:color="auto"/>
              <w:right w:val="single" w:sz="4" w:space="0" w:color="auto"/>
            </w:tcBorders>
            <w:vAlign w:val="center"/>
            <w:hideMark/>
          </w:tcPr>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rPr>
              <w:t>Автомобиль марки ГАЗ-322132; для перевозки детей;</w:t>
            </w:r>
          </w:p>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rPr>
              <w:t>11 пассажирских мест;</w:t>
            </w:r>
          </w:p>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lang w:val="en-US"/>
              </w:rPr>
              <w:t>VIN</w:t>
            </w:r>
            <w:r w:rsidRPr="00E76484">
              <w:rPr>
                <w:rFonts w:ascii="Times New Roman" w:eastAsia="Times New Roman" w:hAnsi="Times New Roman" w:cs="Times New Roman"/>
                <w:sz w:val="24"/>
                <w:szCs w:val="24"/>
              </w:rPr>
              <w:t xml:space="preserve"> Х9632213290651589; </w:t>
            </w:r>
          </w:p>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rPr>
              <w:t xml:space="preserve">год выпуска: 2009; </w:t>
            </w:r>
          </w:p>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rPr>
              <w:t xml:space="preserve">цвет кузова: желтый; </w:t>
            </w:r>
          </w:p>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rPr>
              <w:t xml:space="preserve">категории: D; </w:t>
            </w:r>
          </w:p>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rPr>
              <w:t xml:space="preserve">Модель, № двигателя: 421600, 90603931; </w:t>
            </w:r>
          </w:p>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rPr>
              <w:t xml:space="preserve">шасси, рама: отсутствует; </w:t>
            </w:r>
          </w:p>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rPr>
              <w:t xml:space="preserve">кузов № 32210090427385; </w:t>
            </w:r>
          </w:p>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rPr>
              <w:t xml:space="preserve">мощность двигателя: 106,8 </w:t>
            </w:r>
            <w:proofErr w:type="spellStart"/>
            <w:r w:rsidRPr="00E76484">
              <w:rPr>
                <w:rFonts w:ascii="Times New Roman" w:eastAsia="Times New Roman" w:hAnsi="Times New Roman" w:cs="Times New Roman"/>
                <w:sz w:val="24"/>
                <w:szCs w:val="24"/>
              </w:rPr>
              <w:t>л.с</w:t>
            </w:r>
            <w:proofErr w:type="spellEnd"/>
            <w:r w:rsidRPr="00E76484">
              <w:rPr>
                <w:rFonts w:ascii="Times New Roman" w:eastAsia="Times New Roman" w:hAnsi="Times New Roman" w:cs="Times New Roman"/>
                <w:sz w:val="24"/>
                <w:szCs w:val="24"/>
              </w:rPr>
              <w:t>.;</w:t>
            </w:r>
          </w:p>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rPr>
              <w:t xml:space="preserve">рабочий объем двигателя: 2890 </w:t>
            </w:r>
            <w:proofErr w:type="spellStart"/>
            <w:r w:rsidRPr="00E76484">
              <w:rPr>
                <w:rFonts w:ascii="Times New Roman" w:eastAsia="Times New Roman" w:hAnsi="Times New Roman" w:cs="Times New Roman"/>
                <w:sz w:val="24"/>
                <w:szCs w:val="24"/>
              </w:rPr>
              <w:t>куб.см</w:t>
            </w:r>
            <w:proofErr w:type="spellEnd"/>
            <w:r w:rsidRPr="00E76484">
              <w:rPr>
                <w:rFonts w:ascii="Times New Roman" w:eastAsia="Times New Roman" w:hAnsi="Times New Roman" w:cs="Times New Roman"/>
                <w:sz w:val="24"/>
                <w:szCs w:val="24"/>
              </w:rPr>
              <w:t>;</w:t>
            </w:r>
          </w:p>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rPr>
              <w:t>тип двигателя: бензиновый;</w:t>
            </w:r>
          </w:p>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rPr>
              <w:t>экологический класс: третий;</w:t>
            </w:r>
          </w:p>
          <w:p w:rsidR="00E76484" w:rsidRPr="00E76484" w:rsidRDefault="00E76484" w:rsidP="00E76484">
            <w:pPr>
              <w:spacing w:after="0" w:line="256" w:lineRule="auto"/>
              <w:jc w:val="both"/>
              <w:rPr>
                <w:rFonts w:ascii="Times New Roman" w:eastAsia="Times New Roman" w:hAnsi="Times New Roman" w:cs="Times New Roman"/>
                <w:sz w:val="24"/>
                <w:szCs w:val="24"/>
              </w:rPr>
            </w:pPr>
            <w:r w:rsidRPr="00E76484">
              <w:rPr>
                <w:rFonts w:ascii="Times New Roman" w:eastAsia="Times New Roman" w:hAnsi="Times New Roman" w:cs="Times New Roman"/>
                <w:sz w:val="24"/>
                <w:szCs w:val="24"/>
              </w:rPr>
              <w:t>разрешенная максимальная масса: 3500 кг;</w:t>
            </w:r>
          </w:p>
          <w:p w:rsidR="00E76484" w:rsidRPr="00E76484" w:rsidRDefault="00E76484" w:rsidP="00E76484">
            <w:pPr>
              <w:spacing w:after="0" w:line="240" w:lineRule="auto"/>
              <w:jc w:val="both"/>
              <w:rPr>
                <w:rFonts w:ascii="Times New Roman" w:eastAsia="Times New Roman" w:hAnsi="Times New Roman" w:cs="Times New Roman"/>
                <w:bCs/>
                <w:sz w:val="24"/>
                <w:szCs w:val="24"/>
                <w:lang w:eastAsia="ru-RU"/>
              </w:rPr>
            </w:pPr>
            <w:r w:rsidRPr="00E76484">
              <w:rPr>
                <w:rFonts w:ascii="Times New Roman" w:eastAsia="Times New Roman" w:hAnsi="Times New Roman" w:cs="Times New Roman"/>
                <w:sz w:val="24"/>
                <w:szCs w:val="24"/>
              </w:rPr>
              <w:t>масса без нагрузки: 2160 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E76484" w:rsidRPr="00E76484" w:rsidRDefault="00E76484" w:rsidP="00E76484">
            <w:pPr>
              <w:spacing w:after="0" w:line="240" w:lineRule="auto"/>
              <w:ind w:left="-108"/>
              <w:jc w:val="center"/>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70100,00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14020,00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7010,00</w:t>
            </w:r>
          </w:p>
        </w:tc>
        <w:tc>
          <w:tcPr>
            <w:tcW w:w="992" w:type="dxa"/>
            <w:tcBorders>
              <w:top w:val="single" w:sz="4" w:space="0" w:color="auto"/>
              <w:left w:val="single" w:sz="4" w:space="0" w:color="auto"/>
              <w:bottom w:val="single" w:sz="4" w:space="0" w:color="auto"/>
              <w:right w:val="single" w:sz="4" w:space="0" w:color="auto"/>
            </w:tcBorders>
          </w:tcPr>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3505,00</w:t>
            </w:r>
          </w:p>
        </w:tc>
        <w:tc>
          <w:tcPr>
            <w:tcW w:w="1134" w:type="dxa"/>
            <w:tcBorders>
              <w:top w:val="single" w:sz="4" w:space="0" w:color="auto"/>
              <w:left w:val="single" w:sz="4" w:space="0" w:color="auto"/>
              <w:bottom w:val="single" w:sz="4" w:space="0" w:color="auto"/>
              <w:right w:val="single" w:sz="4" w:space="0" w:color="auto"/>
            </w:tcBorders>
          </w:tcPr>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rPr>
                <w:rFonts w:ascii="Times New Roman" w:eastAsia="Times New Roman" w:hAnsi="Times New Roman" w:cs="Times New Roman"/>
                <w:bCs/>
                <w:sz w:val="20"/>
                <w:szCs w:val="20"/>
                <w:lang w:eastAsia="ru-RU"/>
              </w:rPr>
            </w:pPr>
          </w:p>
          <w:p w:rsidR="00E76484" w:rsidRPr="00E76484" w:rsidRDefault="00E76484" w:rsidP="00E76484">
            <w:pPr>
              <w:spacing w:after="0" w:line="240" w:lineRule="auto"/>
              <w:jc w:val="center"/>
              <w:rPr>
                <w:rFonts w:ascii="Times New Roman" w:eastAsia="Times New Roman" w:hAnsi="Times New Roman" w:cs="Times New Roman"/>
                <w:bCs/>
                <w:sz w:val="20"/>
                <w:szCs w:val="20"/>
                <w:lang w:eastAsia="ru-RU"/>
              </w:rPr>
            </w:pPr>
            <w:r w:rsidRPr="00E76484">
              <w:rPr>
                <w:rFonts w:ascii="Times New Roman" w:eastAsia="Times New Roman" w:hAnsi="Times New Roman" w:cs="Times New Roman"/>
                <w:bCs/>
                <w:sz w:val="20"/>
                <w:szCs w:val="20"/>
                <w:lang w:eastAsia="ru-RU"/>
              </w:rPr>
              <w:t>35050,00</w:t>
            </w:r>
          </w:p>
        </w:tc>
      </w:tr>
    </w:tbl>
    <w:p w:rsidR="00E76484" w:rsidRDefault="00E76484" w:rsidP="00E76484">
      <w:pPr>
        <w:shd w:val="clear" w:color="auto" w:fill="FFFFFF"/>
        <w:tabs>
          <w:tab w:val="left" w:pos="709"/>
        </w:tabs>
        <w:spacing w:after="0" w:line="240" w:lineRule="auto"/>
        <w:jc w:val="both"/>
        <w:rPr>
          <w:rFonts w:ascii="Times New Roman" w:eastAsia="Times New Roman" w:hAnsi="Times New Roman" w:cs="Times New Roman"/>
          <w:sz w:val="24"/>
          <w:szCs w:val="24"/>
          <w:lang w:val="x-none" w:eastAsia="x-none"/>
        </w:rPr>
      </w:pPr>
    </w:p>
    <w:p w:rsidR="00E76484" w:rsidRPr="009E30D2" w:rsidRDefault="00E76484" w:rsidP="00E76484">
      <w:pPr>
        <w:spacing w:after="0" w:line="240" w:lineRule="auto"/>
        <w:rPr>
          <w:rFonts w:ascii="Times New Roman" w:eastAsia="Times New Roman" w:hAnsi="Times New Roman" w:cs="Times New Roman"/>
          <w:bCs/>
          <w:lang w:val="x-none" w:eastAsia="ru-RU"/>
        </w:rPr>
      </w:pPr>
      <w:r w:rsidRPr="009E30D2">
        <w:rPr>
          <w:rFonts w:ascii="Times New Roman" w:eastAsia="Times New Roman" w:hAnsi="Times New Roman" w:cs="Times New Roman"/>
          <w:lang w:eastAsia="ru-RU"/>
        </w:rPr>
        <w:tab/>
      </w:r>
      <w:r w:rsidRPr="009E30D2">
        <w:rPr>
          <w:rFonts w:ascii="Times New Roman" w:eastAsia="Times New Roman" w:hAnsi="Times New Roman" w:cs="Times New Roman"/>
          <w:b/>
          <w:bCs/>
          <w:lang w:val="x-none" w:eastAsia="ru-RU"/>
        </w:rPr>
        <w:t xml:space="preserve">Величина </w:t>
      </w:r>
      <w:r w:rsidRPr="009E30D2">
        <w:rPr>
          <w:rFonts w:ascii="Times New Roman" w:eastAsia="Times New Roman" w:hAnsi="Times New Roman" w:cs="Times New Roman"/>
          <w:b/>
          <w:bCs/>
          <w:lang w:eastAsia="ru-RU"/>
        </w:rPr>
        <w:t>снижения цены первоначального предложения</w:t>
      </w:r>
      <w:r w:rsidRPr="009E30D2">
        <w:rPr>
          <w:rFonts w:ascii="Times New Roman" w:eastAsia="Times New Roman" w:hAnsi="Times New Roman" w:cs="Times New Roman"/>
          <w:b/>
          <w:bCs/>
          <w:lang w:val="x-none" w:eastAsia="ru-RU"/>
        </w:rPr>
        <w:t xml:space="preserve"> </w:t>
      </w:r>
      <w:r>
        <w:rPr>
          <w:rFonts w:ascii="Times New Roman" w:eastAsia="Times New Roman" w:hAnsi="Times New Roman" w:cs="Times New Roman"/>
          <w:bCs/>
          <w:lang w:val="x-none" w:eastAsia="ru-RU"/>
        </w:rPr>
        <w:t xml:space="preserve"> </w:t>
      </w:r>
      <w:r w:rsidRPr="009E30D2">
        <w:rPr>
          <w:rFonts w:ascii="Times New Roman" w:eastAsia="Times New Roman" w:hAnsi="Times New Roman" w:cs="Times New Roman"/>
          <w:bCs/>
          <w:lang w:val="x-none" w:eastAsia="ru-RU"/>
        </w:rPr>
        <w:t xml:space="preserve">«шаг </w:t>
      </w:r>
      <w:r w:rsidRPr="009E30D2">
        <w:rPr>
          <w:rFonts w:ascii="Times New Roman" w:eastAsia="Times New Roman" w:hAnsi="Times New Roman" w:cs="Times New Roman"/>
          <w:bCs/>
          <w:lang w:eastAsia="ru-RU"/>
        </w:rPr>
        <w:t>понижения</w:t>
      </w:r>
      <w:r w:rsidRPr="009E30D2">
        <w:rPr>
          <w:rFonts w:ascii="Times New Roman" w:eastAsia="Times New Roman" w:hAnsi="Times New Roman" w:cs="Times New Roman"/>
          <w:bCs/>
          <w:lang w:val="x-none" w:eastAsia="ru-RU"/>
        </w:rPr>
        <w:t>»</w:t>
      </w:r>
      <w:r>
        <w:rPr>
          <w:rFonts w:ascii="Times New Roman" w:eastAsia="Times New Roman" w:hAnsi="Times New Roman" w:cs="Times New Roman"/>
          <w:bCs/>
          <w:lang w:eastAsia="ru-RU"/>
        </w:rPr>
        <w:t xml:space="preserve"> </w:t>
      </w:r>
      <w:r w:rsidRPr="009E30D2">
        <w:rPr>
          <w:rFonts w:ascii="Times New Roman" w:eastAsia="Times New Roman" w:hAnsi="Times New Roman" w:cs="Times New Roman"/>
          <w:bCs/>
          <w:lang w:eastAsia="ru-RU"/>
        </w:rPr>
        <w:t xml:space="preserve">составляет </w:t>
      </w:r>
      <w:r>
        <w:rPr>
          <w:rFonts w:ascii="Times New Roman" w:eastAsia="Times New Roman" w:hAnsi="Times New Roman" w:cs="Times New Roman"/>
          <w:bCs/>
          <w:lang w:eastAsia="ru-RU"/>
        </w:rPr>
        <w:t xml:space="preserve">10 </w:t>
      </w:r>
      <w:r w:rsidRPr="009E30D2">
        <w:rPr>
          <w:rFonts w:ascii="Times New Roman" w:eastAsia="Times New Roman" w:hAnsi="Times New Roman" w:cs="Times New Roman"/>
          <w:bCs/>
          <w:lang w:val="x-none" w:eastAsia="ru-RU"/>
        </w:rPr>
        <w:t>% от начальной цены продажи.</w:t>
      </w:r>
    </w:p>
    <w:p w:rsidR="00E76484" w:rsidRPr="009E30D2" w:rsidRDefault="00E76484" w:rsidP="00E76484">
      <w:pPr>
        <w:tabs>
          <w:tab w:val="left" w:pos="709"/>
        </w:tabs>
        <w:spacing w:after="0" w:line="240" w:lineRule="auto"/>
        <w:ind w:firstLine="709"/>
        <w:jc w:val="both"/>
        <w:rPr>
          <w:rFonts w:ascii="Times New Roman" w:eastAsia="Times New Roman" w:hAnsi="Times New Roman" w:cs="Times New Roman"/>
          <w:lang w:eastAsia="ru-RU"/>
        </w:rPr>
      </w:pPr>
      <w:r w:rsidRPr="009E30D2">
        <w:rPr>
          <w:rFonts w:ascii="Times New Roman" w:eastAsia="Times New Roman" w:hAnsi="Times New Roman" w:cs="Times New Roman"/>
          <w:b/>
          <w:lang w:val="x-none" w:eastAsia="ru-RU"/>
        </w:rPr>
        <w:t>Сумма задатка</w:t>
      </w:r>
      <w:r w:rsidRPr="009E30D2">
        <w:rPr>
          <w:rFonts w:ascii="Times New Roman" w:eastAsia="Times New Roman" w:hAnsi="Times New Roman" w:cs="Times New Roman"/>
          <w:b/>
          <w:lang w:eastAsia="ru-RU"/>
        </w:rPr>
        <w:t xml:space="preserve"> </w:t>
      </w:r>
      <w:r w:rsidRPr="009E30D2">
        <w:rPr>
          <w:rFonts w:ascii="Times New Roman" w:eastAsia="Times New Roman" w:hAnsi="Times New Roman" w:cs="Times New Roman"/>
          <w:lang w:eastAsia="ru-RU"/>
        </w:rPr>
        <w:t>составляет 20% от начальной цены продажи.</w:t>
      </w:r>
    </w:p>
    <w:p w:rsidR="00E76484" w:rsidRPr="009E30D2" w:rsidRDefault="00E76484" w:rsidP="00E76484">
      <w:pPr>
        <w:tabs>
          <w:tab w:val="left" w:pos="709"/>
        </w:tabs>
        <w:spacing w:after="0" w:line="240" w:lineRule="auto"/>
        <w:jc w:val="both"/>
        <w:rPr>
          <w:rFonts w:ascii="Times New Roman" w:eastAsia="Times New Roman" w:hAnsi="Times New Roman" w:cs="Times New Roman"/>
          <w:lang w:val="x-none" w:eastAsia="ru-RU"/>
        </w:rPr>
      </w:pPr>
      <w:r w:rsidRPr="009E30D2">
        <w:rPr>
          <w:rFonts w:ascii="Times New Roman" w:eastAsia="Times New Roman" w:hAnsi="Times New Roman" w:cs="Times New Roman"/>
          <w:lang w:val="x-none" w:eastAsia="ru-RU"/>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lang w:val="x-none" w:eastAsia="ru-RU"/>
        </w:rPr>
      </w:pPr>
      <w:r w:rsidRPr="009E30D2">
        <w:rPr>
          <w:rFonts w:ascii="Times New Roman" w:eastAsia="Times New Roman" w:hAnsi="Times New Roman" w:cs="Times New Roman"/>
          <w:b/>
          <w:lang w:val="x-none" w:eastAsia="ru-RU"/>
        </w:rPr>
        <w:t xml:space="preserve">Обременения </w:t>
      </w:r>
      <w:r w:rsidRPr="009E30D2">
        <w:rPr>
          <w:rFonts w:ascii="Times New Roman" w:eastAsia="Times New Roman" w:hAnsi="Times New Roman" w:cs="Times New Roman"/>
          <w:b/>
          <w:lang w:eastAsia="ru-RU"/>
        </w:rPr>
        <w:t>объектов продажи</w:t>
      </w:r>
      <w:r w:rsidRPr="009E30D2">
        <w:rPr>
          <w:rFonts w:ascii="Times New Roman" w:eastAsia="Times New Roman" w:hAnsi="Times New Roman" w:cs="Times New Roman"/>
          <w:lang w:val="x-none" w:eastAsia="ru-RU"/>
        </w:rPr>
        <w:t xml:space="preserve"> отсутствуют.</w:t>
      </w:r>
    </w:p>
    <w:p w:rsidR="00E76484" w:rsidRPr="009E30D2" w:rsidRDefault="00E76484" w:rsidP="00E76484">
      <w:pPr>
        <w:tabs>
          <w:tab w:val="left" w:pos="720"/>
        </w:tabs>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 xml:space="preserve">Сведения о предыдущих торгах </w:t>
      </w:r>
      <w:r w:rsidRPr="009E30D2">
        <w:rPr>
          <w:rFonts w:ascii="Times New Roman" w:eastAsia="Times New Roman" w:hAnsi="Times New Roman" w:cs="Times New Roman"/>
          <w:lang w:eastAsia="ru-RU"/>
        </w:rPr>
        <w:t xml:space="preserve">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 аукцион, объявленный на </w:t>
      </w:r>
      <w:r>
        <w:rPr>
          <w:rFonts w:ascii="Times New Roman" w:eastAsia="Times New Roman" w:hAnsi="Times New Roman" w:cs="Times New Roman"/>
          <w:lang w:eastAsia="ru-RU"/>
        </w:rPr>
        <w:t>16.09.</w:t>
      </w:r>
      <w:r w:rsidRPr="009E30D2">
        <w:rPr>
          <w:rFonts w:ascii="Times New Roman" w:eastAsia="Times New Roman" w:hAnsi="Times New Roman" w:cs="Times New Roman"/>
          <w:lang w:eastAsia="ru-RU"/>
        </w:rPr>
        <w:t>2020 г., признан несостоявшимся в связи</w:t>
      </w:r>
      <w:r>
        <w:rPr>
          <w:rFonts w:ascii="Times New Roman" w:eastAsia="Times New Roman" w:hAnsi="Times New Roman" w:cs="Times New Roman"/>
          <w:lang w:eastAsia="ru-RU"/>
        </w:rPr>
        <w:t xml:space="preserve"> с</w:t>
      </w:r>
      <w:r w:rsidRPr="009E30D2">
        <w:rPr>
          <w:rFonts w:ascii="Times New Roman" w:eastAsia="Times New Roman" w:hAnsi="Times New Roman" w:cs="Times New Roman"/>
          <w:lang w:eastAsia="ru-RU"/>
        </w:rPr>
        <w:t xml:space="preserve"> отсутствием заявок.</w:t>
      </w:r>
    </w:p>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p>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Сроки подачи заявок, дата, время проведения аукциона</w:t>
      </w:r>
    </w:p>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p>
    <w:p w:rsidR="00E76484" w:rsidRPr="009E30D2" w:rsidRDefault="00E76484" w:rsidP="00E76484">
      <w:pPr>
        <w:shd w:val="clear" w:color="auto" w:fill="FFFFFF"/>
        <w:tabs>
          <w:tab w:val="left" w:pos="709"/>
        </w:tabs>
        <w:spacing w:after="0" w:line="240" w:lineRule="auto"/>
        <w:ind w:left="680"/>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1. Начало регистрации заявок на электронной площадке</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17</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сентября 2020 г. в 07:</w:t>
      </w:r>
      <w:r w:rsidRPr="009E30D2">
        <w:rPr>
          <w:rFonts w:ascii="Times New Roman" w:eastAsia="Times New Roman" w:hAnsi="Times New Roman" w:cs="Times New Roman"/>
          <w:bCs/>
          <w:lang w:eastAsia="ru-RU"/>
        </w:rPr>
        <w:t>00 ч.</w:t>
      </w:r>
    </w:p>
    <w:p w:rsidR="00E76484" w:rsidRPr="009E30D2" w:rsidRDefault="00E76484" w:rsidP="00E76484">
      <w:pPr>
        <w:shd w:val="clear" w:color="auto" w:fill="FFFFFF"/>
        <w:tabs>
          <w:tab w:val="left" w:pos="0"/>
        </w:tabs>
        <w:spacing w:after="0" w:line="240" w:lineRule="auto"/>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 xml:space="preserve">            2. Окончание регистрации заявок на электронной площадке</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14</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октября 2020 г. 17:00 ч</w:t>
      </w:r>
      <w:r w:rsidRPr="009E30D2">
        <w:rPr>
          <w:rFonts w:ascii="Times New Roman" w:eastAsia="Times New Roman" w:hAnsi="Times New Roman" w:cs="Times New Roman"/>
          <w:bCs/>
          <w:lang w:eastAsia="ru-RU"/>
        </w:rPr>
        <w:t>.</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
          <w:bCs/>
          <w:lang w:eastAsia="ru-RU"/>
        </w:rPr>
        <w:t xml:space="preserve">  3. Дата окончания определения участников продажи</w:t>
      </w:r>
      <w:r w:rsidRPr="009E30D2">
        <w:rPr>
          <w:rFonts w:ascii="Times New Roman" w:eastAsia="Times New Roman" w:hAnsi="Times New Roman" w:cs="Times New Roman"/>
          <w:bCs/>
          <w:lang w:eastAsia="ru-RU"/>
        </w:rPr>
        <w:t xml:space="preserve"> – </w:t>
      </w:r>
      <w:r>
        <w:rPr>
          <w:rFonts w:ascii="Times New Roman" w:eastAsia="Times New Roman" w:hAnsi="Times New Roman" w:cs="Times New Roman"/>
          <w:bCs/>
          <w:lang w:eastAsia="ru-RU"/>
        </w:rPr>
        <w:t>15</w:t>
      </w:r>
      <w:r w:rsidRPr="009E30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октября </w:t>
      </w:r>
      <w:r w:rsidRPr="009E30D2">
        <w:rPr>
          <w:rFonts w:ascii="Times New Roman" w:eastAsia="Times New Roman" w:hAnsi="Times New Roman" w:cs="Times New Roman"/>
          <w:bCs/>
          <w:lang w:eastAsia="ru-RU"/>
        </w:rPr>
        <w:t>2020 г.</w:t>
      </w:r>
    </w:p>
    <w:p w:rsidR="00E76484"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w:t>
      </w:r>
      <w:r w:rsidRPr="0005630D">
        <w:rPr>
          <w:rFonts w:ascii="Times New Roman" w:eastAsia="Times New Roman" w:hAnsi="Times New Roman" w:cs="Times New Roman"/>
          <w:b/>
          <w:bCs/>
          <w:lang w:eastAsia="ru-RU"/>
        </w:rPr>
        <w:t xml:space="preserve"> 4</w:t>
      </w:r>
      <w:r w:rsidRPr="009E30D2">
        <w:rPr>
          <w:rFonts w:ascii="Times New Roman" w:eastAsia="Times New Roman" w:hAnsi="Times New Roman" w:cs="Times New Roman"/>
          <w:bCs/>
          <w:lang w:eastAsia="ru-RU"/>
        </w:rPr>
        <w:t xml:space="preserve">. </w:t>
      </w:r>
      <w:r w:rsidRPr="009E30D2">
        <w:rPr>
          <w:rFonts w:ascii="Times New Roman" w:eastAsia="Times New Roman" w:hAnsi="Times New Roman" w:cs="Times New Roman"/>
          <w:b/>
          <w:bCs/>
          <w:lang w:eastAsia="ru-RU"/>
        </w:rPr>
        <w:t xml:space="preserve">Дата, время начала приема предложений по цене от участников </w:t>
      </w:r>
      <w:proofErr w:type="gramStart"/>
      <w:r w:rsidRPr="009E30D2">
        <w:rPr>
          <w:rFonts w:ascii="Times New Roman" w:eastAsia="Times New Roman" w:hAnsi="Times New Roman" w:cs="Times New Roman"/>
          <w:b/>
          <w:bCs/>
          <w:lang w:eastAsia="ru-RU"/>
        </w:rPr>
        <w:t>продажи  –</w:t>
      </w:r>
      <w:proofErr w:type="gramEnd"/>
      <w:r w:rsidRPr="009E30D2">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19</w:t>
      </w:r>
      <w:r>
        <w:rPr>
          <w:rFonts w:ascii="Times New Roman" w:eastAsia="Times New Roman" w:hAnsi="Times New Roman" w:cs="Times New Roman"/>
          <w:b/>
          <w:bCs/>
          <w:lang w:eastAsia="ru-RU"/>
        </w:rPr>
        <w:t xml:space="preserve"> </w:t>
      </w:r>
      <w:r>
        <w:rPr>
          <w:rFonts w:ascii="Times New Roman" w:eastAsia="Times New Roman" w:hAnsi="Times New Roman" w:cs="Times New Roman"/>
          <w:bCs/>
          <w:lang w:eastAsia="ru-RU"/>
        </w:rPr>
        <w:t>октября 2020 г.  10:</w:t>
      </w:r>
      <w:r w:rsidRPr="009E30D2">
        <w:rPr>
          <w:rFonts w:ascii="Times New Roman" w:eastAsia="Times New Roman" w:hAnsi="Times New Roman" w:cs="Times New Roman"/>
          <w:bCs/>
          <w:lang w:eastAsia="ru-RU"/>
        </w:rPr>
        <w:t xml:space="preserve">00 </w:t>
      </w:r>
      <w:r>
        <w:rPr>
          <w:rFonts w:ascii="Times New Roman" w:eastAsia="Times New Roman" w:hAnsi="Times New Roman" w:cs="Times New Roman"/>
          <w:bCs/>
          <w:lang w:eastAsia="ru-RU"/>
        </w:rPr>
        <w:t>ч</w:t>
      </w:r>
      <w:r w:rsidRPr="009E30D2">
        <w:rPr>
          <w:rFonts w:ascii="Times New Roman" w:eastAsia="Times New Roman" w:hAnsi="Times New Roman" w:cs="Times New Roman"/>
          <w:bCs/>
          <w:lang w:eastAsia="ru-RU"/>
        </w:rPr>
        <w:t>.</w:t>
      </w:r>
    </w:p>
    <w:p w:rsidR="00E76484" w:rsidRPr="009E30D2" w:rsidRDefault="00E76484" w:rsidP="00E76484">
      <w:pPr>
        <w:tabs>
          <w:tab w:val="left" w:pos="709"/>
        </w:tabs>
        <w:spacing w:after="0" w:line="240" w:lineRule="auto"/>
        <w:jc w:val="both"/>
        <w:rPr>
          <w:rFonts w:ascii="Times New Roman" w:eastAsia="Times New Roman" w:hAnsi="Times New Roman" w:cs="Times New Roman"/>
          <w:bCs/>
          <w:lang w:eastAsia="ru-RU"/>
        </w:rPr>
      </w:pPr>
    </w:p>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Условия участия в продаже посредством публичного предложения</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аукцион (далее – Претендент), обязано осуществить следующие действия:</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внести задаток на счет </w:t>
      </w:r>
      <w:r w:rsidRPr="005558A2">
        <w:rPr>
          <w:rFonts w:ascii="Times New Roman" w:eastAsia="Times New Roman" w:hAnsi="Times New Roman" w:cs="Times New Roman"/>
          <w:b/>
          <w:bCs/>
          <w:lang w:eastAsia="ru-RU"/>
        </w:rPr>
        <w:t>Электронной торговой площадки</w:t>
      </w:r>
      <w:r w:rsidRPr="009E30D2">
        <w:rPr>
          <w:rFonts w:ascii="Times New Roman" w:eastAsia="Times New Roman" w:hAnsi="Times New Roman" w:cs="Times New Roman"/>
          <w:b/>
          <w:bCs/>
          <w:lang w:eastAsia="ru-RU"/>
        </w:rPr>
        <w:t xml:space="preserve"> </w:t>
      </w:r>
      <w:r w:rsidRPr="009E30D2">
        <w:rPr>
          <w:rFonts w:ascii="Times New Roman" w:eastAsia="Times New Roman" w:hAnsi="Times New Roman" w:cs="Times New Roman"/>
          <w:bCs/>
          <w:lang w:eastAsia="ru-RU"/>
        </w:rPr>
        <w:t xml:space="preserve">в указанном в настоящем информационном сообщении порядке; </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в установленном порядке </w:t>
      </w:r>
      <w:proofErr w:type="gramStart"/>
      <w:r w:rsidRPr="009E30D2">
        <w:rPr>
          <w:rFonts w:ascii="Times New Roman" w:eastAsia="Times New Roman" w:hAnsi="Times New Roman" w:cs="Times New Roman"/>
          <w:bCs/>
          <w:lang w:eastAsia="ru-RU"/>
        </w:rPr>
        <w:t>зарегистрировать  заявку</w:t>
      </w:r>
      <w:proofErr w:type="gramEnd"/>
      <w:r w:rsidRPr="009E30D2">
        <w:rPr>
          <w:rFonts w:ascii="Times New Roman" w:eastAsia="Times New Roman" w:hAnsi="Times New Roman" w:cs="Times New Roman"/>
          <w:bCs/>
          <w:lang w:eastAsia="ru-RU"/>
        </w:rPr>
        <w:t xml:space="preserve">  на электронной площадке по утвержденной Продавцом форме;</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представить иные документы по перечню, указанному в настоящем информационном сообщении.</w:t>
      </w:r>
    </w:p>
    <w:p w:rsidR="00E76484" w:rsidRPr="009E30D2" w:rsidRDefault="00E76484" w:rsidP="00E7648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Покупателями государственного и муниципального имущества могут быть любые физические и юридические лица, за исключением:</w:t>
      </w:r>
    </w:p>
    <w:p w:rsidR="00E76484" w:rsidRPr="009E30D2" w:rsidRDefault="00E76484" w:rsidP="00E76484">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государственных и муниципальных унитарных предприятий, государственных и муниципальных учреждений;</w:t>
      </w:r>
    </w:p>
    <w:p w:rsidR="00E76484" w:rsidRPr="009E30D2" w:rsidRDefault="00E76484" w:rsidP="00E76484">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anchor="/document/12125505/entry/25" w:history="1">
        <w:r w:rsidRPr="009E30D2">
          <w:rPr>
            <w:rFonts w:ascii="Times New Roman" w:eastAsia="Times New Roman" w:hAnsi="Times New Roman" w:cs="Times New Roman"/>
            <w:color w:val="0000FF"/>
            <w:u w:val="single"/>
            <w:lang w:eastAsia="ru-RU"/>
          </w:rPr>
          <w:t>статьей 25</w:t>
        </w:r>
      </w:hyperlink>
      <w:r w:rsidRPr="009E30D2">
        <w:rPr>
          <w:rFonts w:ascii="Times New Roman" w:eastAsia="Times New Roman" w:hAnsi="Times New Roman" w:cs="Times New Roman"/>
          <w:color w:val="000000"/>
          <w:lang w:eastAsia="ru-RU"/>
        </w:rPr>
        <w:t xml:space="preserve"> Федерального закона </w:t>
      </w:r>
      <w:r w:rsidRPr="009E30D2">
        <w:rPr>
          <w:rFonts w:ascii="Times New Roman" w:eastAsia="Times New Roman" w:hAnsi="Times New Roman" w:cs="Times New Roman"/>
          <w:lang w:eastAsia="ru-RU"/>
        </w:rPr>
        <w:t>от 21.12.2001 №178-ФЗ «О приватизации государственного и муниципального имущества»</w:t>
      </w:r>
      <w:r w:rsidRPr="009E30D2">
        <w:rPr>
          <w:rFonts w:ascii="Times New Roman" w:eastAsia="Times New Roman" w:hAnsi="Times New Roman" w:cs="Times New Roman"/>
          <w:color w:val="000000"/>
          <w:lang w:eastAsia="ru-RU"/>
        </w:rPr>
        <w:t>;</w:t>
      </w:r>
    </w:p>
    <w:p w:rsidR="00E76484" w:rsidRPr="009E30D2" w:rsidRDefault="00E76484" w:rsidP="00E76484">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9E30D2">
        <w:rPr>
          <w:rFonts w:ascii="Times New Roman" w:eastAsia="Times New Roman" w:hAnsi="Times New Roman" w:cs="Times New Roman"/>
          <w:color w:val="000000"/>
          <w:lang w:eastAsia="ru-RU"/>
        </w:rPr>
        <w:t>бенефициарных</w:t>
      </w:r>
      <w:proofErr w:type="spellEnd"/>
      <w:r w:rsidRPr="009E30D2">
        <w:rPr>
          <w:rFonts w:ascii="Times New Roman" w:eastAsia="Times New Roman" w:hAnsi="Times New Roman" w:cs="Times New Roman"/>
          <w:color w:val="000000"/>
          <w:lang w:eastAsia="ru-RU"/>
        </w:rPr>
        <w:t xml:space="preserve"> владельцах и контролирующих лицах в порядке, установленном Правительством Российской Федерации;</w:t>
      </w:r>
    </w:p>
    <w:p w:rsidR="00E76484" w:rsidRPr="009E30D2" w:rsidRDefault="00E76484" w:rsidP="00E76484">
      <w:pPr>
        <w:shd w:val="clear" w:color="auto" w:fill="FFFFFF"/>
        <w:spacing w:after="0" w:line="240" w:lineRule="auto"/>
        <w:ind w:firstLine="567"/>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 xml:space="preserve">Понятие "контролирующее лицо" используется в том же значении, что и </w:t>
      </w:r>
      <w:r w:rsidRPr="009E30D2">
        <w:rPr>
          <w:rFonts w:ascii="Times New Roman" w:eastAsia="Times New Roman" w:hAnsi="Times New Roman" w:cs="Times New Roman"/>
          <w:lang w:eastAsia="ru-RU"/>
        </w:rPr>
        <w:t xml:space="preserve">в </w:t>
      </w:r>
      <w:hyperlink r:id="rId8" w:anchor="/document/12160212/entry/5" w:history="1">
        <w:r w:rsidRPr="009E30D2">
          <w:rPr>
            <w:rFonts w:ascii="Times New Roman" w:eastAsia="Times New Roman" w:hAnsi="Times New Roman" w:cs="Times New Roman"/>
            <w:color w:val="0000FF"/>
            <w:u w:val="single"/>
            <w:lang w:eastAsia="ru-RU"/>
          </w:rPr>
          <w:t>статье 5</w:t>
        </w:r>
      </w:hyperlink>
      <w:r w:rsidRPr="009E30D2">
        <w:rPr>
          <w:rFonts w:ascii="Times New Roman" w:eastAsia="Times New Roman" w:hAnsi="Times New Roman" w:cs="Times New Roman"/>
          <w:color w:val="000000"/>
          <w:lang w:eastAsia="ru-RU"/>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9E30D2">
        <w:rPr>
          <w:rFonts w:ascii="Times New Roman" w:eastAsia="Times New Roman" w:hAnsi="Times New Roman" w:cs="Times New Roman"/>
          <w:color w:val="000000"/>
          <w:lang w:eastAsia="ru-RU"/>
        </w:rPr>
        <w:t>бенефициарный</w:t>
      </w:r>
      <w:proofErr w:type="spellEnd"/>
      <w:r w:rsidRPr="009E30D2">
        <w:rPr>
          <w:rFonts w:ascii="Times New Roman" w:eastAsia="Times New Roman" w:hAnsi="Times New Roman" w:cs="Times New Roman"/>
          <w:color w:val="000000"/>
          <w:lang w:eastAsia="ru-RU"/>
        </w:rPr>
        <w:t xml:space="preserve"> владелец" используются в значениях, указанных в </w:t>
      </w:r>
      <w:hyperlink r:id="rId9" w:anchor="/document/12123862/entry/3" w:history="1">
        <w:r w:rsidRPr="009E30D2">
          <w:rPr>
            <w:rFonts w:ascii="Times New Roman" w:eastAsia="Times New Roman" w:hAnsi="Times New Roman" w:cs="Times New Roman"/>
            <w:color w:val="0000FF"/>
            <w:u w:val="single"/>
            <w:lang w:eastAsia="ru-RU"/>
          </w:rPr>
          <w:t>статье 3</w:t>
        </w:r>
      </w:hyperlink>
      <w:r w:rsidRPr="009E30D2">
        <w:rPr>
          <w:rFonts w:ascii="Times New Roman" w:eastAsia="Times New Roman" w:hAnsi="Times New Roman" w:cs="Times New Roman"/>
          <w:color w:val="000000"/>
          <w:lang w:eastAsia="ru-RU"/>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E76484" w:rsidRPr="009E30D2" w:rsidRDefault="00E76484" w:rsidP="00E76484">
      <w:pPr>
        <w:shd w:val="clear" w:color="auto" w:fill="FFFFFF"/>
        <w:spacing w:after="0" w:line="240" w:lineRule="auto"/>
        <w:ind w:firstLine="540"/>
        <w:jc w:val="both"/>
        <w:rPr>
          <w:rFonts w:ascii="Times New Roman" w:eastAsia="Times New Roman" w:hAnsi="Times New Roman" w:cs="Times New Roman"/>
          <w:color w:val="000000"/>
          <w:lang w:eastAsia="ru-RU"/>
        </w:rPr>
      </w:pPr>
      <w:r w:rsidRPr="009E30D2">
        <w:rPr>
          <w:rFonts w:ascii="Times New Roman" w:eastAsia="Times New Roman" w:hAnsi="Times New Roman" w:cs="Times New Roman"/>
          <w:color w:val="000000"/>
          <w:lang w:eastAsia="ru-RU"/>
        </w:rPr>
        <w:t>Ограничения, установленные настоящим пунктом, н</w:t>
      </w:r>
      <w:r>
        <w:rPr>
          <w:rFonts w:ascii="Times New Roman" w:eastAsia="Times New Roman" w:hAnsi="Times New Roman" w:cs="Times New Roman"/>
          <w:color w:val="000000"/>
          <w:lang w:eastAsia="ru-RU"/>
        </w:rPr>
        <w:t xml:space="preserve">е распространяются на </w:t>
      </w:r>
      <w:proofErr w:type="spellStart"/>
      <w:r>
        <w:rPr>
          <w:rFonts w:ascii="Times New Roman" w:eastAsia="Times New Roman" w:hAnsi="Times New Roman" w:cs="Times New Roman"/>
          <w:color w:val="000000"/>
          <w:lang w:eastAsia="ru-RU"/>
        </w:rPr>
        <w:t>собственн</w:t>
      </w:r>
      <w:r w:rsidRPr="009E30D2">
        <w:rPr>
          <w:rFonts w:ascii="Times New Roman" w:eastAsia="Times New Roman" w:hAnsi="Times New Roman" w:cs="Times New Roman"/>
          <w:color w:val="000000"/>
          <w:lang w:eastAsia="ru-RU"/>
        </w:rPr>
        <w:t>ков</w:t>
      </w:r>
      <w:proofErr w:type="spellEnd"/>
      <w:r w:rsidRPr="009E30D2">
        <w:rPr>
          <w:rFonts w:ascii="Times New Roman" w:eastAsia="Times New Roman" w:hAnsi="Times New Roman" w:cs="Times New Roman"/>
          <w:color w:val="000000"/>
          <w:lang w:eastAsia="ru-RU"/>
        </w:rPr>
        <w:t xml:space="preserve"> объектов недвижимости, не являющихся самовольными постройками и расположенных на относящихся к государственной или муниципальной </w:t>
      </w:r>
      <w:r w:rsidRPr="009E30D2">
        <w:rPr>
          <w:rFonts w:ascii="Times New Roman" w:eastAsia="Times New Roman" w:hAnsi="Times New Roman" w:cs="Times New Roman"/>
          <w:iCs/>
          <w:color w:val="000000"/>
          <w:lang w:eastAsia="ru-RU"/>
        </w:rPr>
        <w:t>собственности</w:t>
      </w:r>
      <w:r w:rsidRPr="009E30D2">
        <w:rPr>
          <w:rFonts w:ascii="Times New Roman" w:eastAsia="Times New Roman" w:hAnsi="Times New Roman" w:cs="Times New Roman"/>
          <w:color w:val="000000"/>
          <w:lang w:eastAsia="ru-RU"/>
        </w:rPr>
        <w:t xml:space="preserve"> земельных участках, при приобретении указанными собственниками этих земельных участков.</w:t>
      </w:r>
    </w:p>
    <w:p w:rsidR="00E76484" w:rsidRPr="009E30D2" w:rsidRDefault="00E76484" w:rsidP="00E76484">
      <w:pPr>
        <w:tabs>
          <w:tab w:val="left" w:pos="709"/>
        </w:tabs>
        <w:spacing w:after="0" w:line="240" w:lineRule="auto"/>
        <w:jc w:val="both"/>
        <w:rPr>
          <w:rFonts w:ascii="Times New Roman" w:eastAsia="Times New Roman" w:hAnsi="Times New Roman" w:cs="Times New Roman"/>
          <w:b/>
          <w:bCs/>
          <w:lang w:eastAsia="ru-RU"/>
        </w:rPr>
      </w:pPr>
    </w:p>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регистрации на электронной площадке</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p>
    <w:p w:rsidR="00E76484" w:rsidRPr="009E30D2" w:rsidRDefault="00E76484" w:rsidP="00E7648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w:t>
      </w:r>
    </w:p>
    <w:p w:rsidR="00E76484" w:rsidRPr="009E30D2" w:rsidRDefault="00E76484" w:rsidP="00E7648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Регистрация на электронной площадке осуществляется без взимания платы.</w:t>
      </w:r>
    </w:p>
    <w:p w:rsidR="00E76484" w:rsidRPr="009E30D2" w:rsidRDefault="00E76484" w:rsidP="00E7648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9E30D2">
        <w:rPr>
          <w:rFonts w:ascii="Times New Roman" w:eastAsia="Times New Roman" w:hAnsi="Times New Roman" w:cs="Times New Roman"/>
          <w:lang w:eastAsia="ru-RU"/>
        </w:rPr>
        <w:t>электронной площадке</w:t>
      </w:r>
      <w:proofErr w:type="gramEnd"/>
      <w:r w:rsidRPr="009E30D2">
        <w:rPr>
          <w:rFonts w:ascii="Times New Roman" w:eastAsia="Times New Roman" w:hAnsi="Times New Roman" w:cs="Times New Roman"/>
          <w:lang w:eastAsia="ru-RU"/>
        </w:rPr>
        <w:t xml:space="preserve"> была ими прекращена.</w:t>
      </w:r>
    </w:p>
    <w:p w:rsidR="00E76484" w:rsidRPr="009E30D2" w:rsidRDefault="00E76484" w:rsidP="00E7648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Регистрация на электронной площадке проводится в соответствии с Регламентом электронной площадки.</w:t>
      </w:r>
    </w:p>
    <w:p w:rsidR="00E76484" w:rsidRPr="009E30D2" w:rsidRDefault="00E76484" w:rsidP="00E76484">
      <w:pPr>
        <w:spacing w:after="0" w:line="240" w:lineRule="auto"/>
        <w:ind w:firstLine="567"/>
        <w:jc w:val="both"/>
        <w:rPr>
          <w:rFonts w:ascii="Times New Roman" w:eastAsia="Times New Roman" w:hAnsi="Times New Roman" w:cs="Times New Roman"/>
          <w:lang w:eastAsia="ru-RU"/>
        </w:rPr>
      </w:pPr>
    </w:p>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ознакомления с документами и информацией об объекте</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0" w:history="1">
        <w:r w:rsidRPr="009E30D2">
          <w:rPr>
            <w:rFonts w:ascii="Times New Roman" w:eastAsia="Times New Roman" w:hAnsi="Times New Roman" w:cs="Times New Roman"/>
            <w:bCs/>
            <w:lang w:eastAsia="ru-RU"/>
          </w:rPr>
          <w:t>www.torgi.gov.ru</w:t>
        </w:r>
      </w:hyperlink>
      <w:r w:rsidRPr="009E30D2">
        <w:rPr>
          <w:rFonts w:ascii="Times New Roman" w:eastAsia="Times New Roman" w:hAnsi="Times New Roman" w:cs="Times New Roman"/>
          <w:bCs/>
          <w:lang w:eastAsia="ru-RU"/>
        </w:rPr>
        <w:t xml:space="preserve">, официальном сайте Продавца – </w:t>
      </w:r>
      <w:r>
        <w:rPr>
          <w:rFonts w:ascii="Times New Roman" w:eastAsia="Times New Roman" w:hAnsi="Times New Roman" w:cs="Times New Roman"/>
          <w:bCs/>
          <w:lang w:eastAsia="ru-RU"/>
        </w:rPr>
        <w:t>Администрации Ординског</w:t>
      </w:r>
      <w:r w:rsidRPr="009E30D2">
        <w:rPr>
          <w:rFonts w:ascii="Times New Roman" w:eastAsia="Times New Roman" w:hAnsi="Times New Roman" w:cs="Times New Roman"/>
          <w:bCs/>
          <w:lang w:eastAsia="ru-RU"/>
        </w:rPr>
        <w:t xml:space="preserve">о муниципального округа Пермского </w:t>
      </w:r>
      <w:proofErr w:type="gramStart"/>
      <w:r w:rsidRPr="009E30D2">
        <w:rPr>
          <w:rFonts w:ascii="Times New Roman" w:eastAsia="Times New Roman" w:hAnsi="Times New Roman" w:cs="Times New Roman"/>
          <w:bCs/>
          <w:lang w:eastAsia="ru-RU"/>
        </w:rPr>
        <w:t>края  и</w:t>
      </w:r>
      <w:proofErr w:type="gramEnd"/>
      <w:r w:rsidRPr="009E30D2">
        <w:rPr>
          <w:rFonts w:ascii="Times New Roman" w:eastAsia="Times New Roman" w:hAnsi="Times New Roman" w:cs="Times New Roman"/>
          <w:bCs/>
          <w:lang w:eastAsia="ru-RU"/>
        </w:rPr>
        <w:t xml:space="preserve"> на электронной площадке </w:t>
      </w:r>
      <w:hyperlink w:history="1">
        <w:r w:rsidRPr="009E30D2">
          <w:rPr>
            <w:rFonts w:ascii="Times New Roman" w:eastAsia="Times New Roman" w:hAnsi="Times New Roman" w:cs="Times New Roman"/>
            <w:bCs/>
            <w:lang w:eastAsia="ru-RU"/>
          </w:rPr>
          <w:t>https:// roseltorg.ru</w:t>
        </w:r>
      </w:hyperlink>
      <w:r w:rsidRPr="009E30D2">
        <w:rPr>
          <w:rFonts w:ascii="Times New Roman" w:eastAsia="Times New Roman" w:hAnsi="Times New Roman" w:cs="Times New Roman"/>
          <w:bCs/>
          <w:lang w:eastAsia="ru-RU"/>
        </w:rPr>
        <w:t>.</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С информацией о подлежащем приватизации имуществе можно ознакомиться в период заявочной кампании, направив запрос </w:t>
      </w:r>
      <w:proofErr w:type="gramStart"/>
      <w:r w:rsidRPr="009E30D2">
        <w:rPr>
          <w:rFonts w:ascii="Times New Roman" w:eastAsia="Times New Roman" w:hAnsi="Times New Roman" w:cs="Times New Roman"/>
          <w:bCs/>
          <w:lang w:eastAsia="ru-RU"/>
        </w:rPr>
        <w:t>на  электронный</w:t>
      </w:r>
      <w:proofErr w:type="gramEnd"/>
      <w:r w:rsidRPr="009E30D2">
        <w:rPr>
          <w:rFonts w:ascii="Times New Roman" w:eastAsia="Times New Roman" w:hAnsi="Times New Roman" w:cs="Times New Roman"/>
          <w:bCs/>
          <w:lang w:eastAsia="ru-RU"/>
        </w:rPr>
        <w:t xml:space="preserve"> адрес Продавца </w:t>
      </w:r>
      <w:proofErr w:type="spellStart"/>
      <w:r>
        <w:rPr>
          <w:rFonts w:ascii="Times New Roman" w:eastAsia="Times New Roman" w:hAnsi="Times New Roman" w:cs="Times New Roman"/>
          <w:bCs/>
          <w:lang w:val="en-US" w:eastAsia="ru-RU"/>
        </w:rPr>
        <w:t>orda</w:t>
      </w:r>
      <w:proofErr w:type="spellEnd"/>
      <w:r w:rsidRPr="004C4A68">
        <w:rPr>
          <w:rFonts w:ascii="Times New Roman" w:eastAsia="Times New Roman" w:hAnsi="Times New Roman" w:cs="Times New Roman"/>
          <w:bCs/>
          <w:lang w:eastAsia="ru-RU"/>
        </w:rPr>
        <w:t>-</w:t>
      </w:r>
      <w:proofErr w:type="spellStart"/>
      <w:r>
        <w:rPr>
          <w:rFonts w:ascii="Times New Roman" w:eastAsia="Times New Roman" w:hAnsi="Times New Roman" w:cs="Times New Roman"/>
          <w:bCs/>
          <w:lang w:val="en-US" w:eastAsia="ru-RU"/>
        </w:rPr>
        <w:t>izo</w:t>
      </w:r>
      <w:proofErr w:type="spellEnd"/>
      <w:r w:rsidRPr="009E30D2">
        <w:rPr>
          <w:rFonts w:ascii="Times New Roman" w:eastAsia="Times New Roman" w:hAnsi="Times New Roman" w:cs="Times New Roman"/>
          <w:bCs/>
          <w:lang w:eastAsia="ru-RU"/>
        </w:rPr>
        <w:t>@</w:t>
      </w:r>
      <w:r w:rsidRPr="009E30D2">
        <w:rPr>
          <w:rFonts w:ascii="Times New Roman" w:eastAsia="Times New Roman" w:hAnsi="Times New Roman" w:cs="Times New Roman"/>
          <w:bCs/>
          <w:lang w:val="en-US" w:eastAsia="ru-RU"/>
        </w:rPr>
        <w:t>mail</w:t>
      </w:r>
      <w:r w:rsidRPr="009E30D2">
        <w:rPr>
          <w:rFonts w:ascii="Times New Roman" w:eastAsia="Times New Roman" w:hAnsi="Times New Roman" w:cs="Times New Roman"/>
          <w:bCs/>
          <w:lang w:eastAsia="ru-RU"/>
        </w:rPr>
        <w:t>.</w:t>
      </w:r>
      <w:proofErr w:type="spellStart"/>
      <w:r w:rsidRPr="009E30D2">
        <w:rPr>
          <w:rFonts w:ascii="Times New Roman" w:eastAsia="Times New Roman" w:hAnsi="Times New Roman" w:cs="Times New Roman"/>
          <w:bCs/>
          <w:lang w:val="en-US" w:eastAsia="ru-RU"/>
        </w:rPr>
        <w:t>ru</w:t>
      </w:r>
      <w:proofErr w:type="spellEnd"/>
      <w:r w:rsidRPr="009E30D2">
        <w:rPr>
          <w:rFonts w:ascii="Times New Roman" w:eastAsia="Times New Roman" w:hAnsi="Times New Roman" w:cs="Times New Roman"/>
          <w:bCs/>
          <w:lang w:eastAsia="ru-RU"/>
        </w:rPr>
        <w:t>.</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 </w:t>
      </w:r>
    </w:p>
    <w:p w:rsidR="00E76484" w:rsidRPr="009E30D2" w:rsidRDefault="00E76484" w:rsidP="00E76484">
      <w:pPr>
        <w:tabs>
          <w:tab w:val="left" w:pos="709"/>
        </w:tabs>
        <w:spacing w:after="0" w:line="240" w:lineRule="auto"/>
        <w:jc w:val="both"/>
        <w:rPr>
          <w:rFonts w:ascii="Times New Roman" w:eastAsia="Times New Roman" w:hAnsi="Times New Roman" w:cs="Times New Roman"/>
          <w:b/>
          <w:bCs/>
          <w:lang w:eastAsia="ru-RU"/>
        </w:rPr>
      </w:pPr>
    </w:p>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форма подачи заявок и срок отзыва заявок на участие в продаже посредством публичного предложения</w:t>
      </w:r>
      <w:r w:rsidRPr="009E30D2">
        <w:rPr>
          <w:rFonts w:ascii="Times New Roman" w:eastAsia="Times New Roman" w:hAnsi="Times New Roman" w:cs="Times New Roman"/>
          <w:b/>
          <w:bCs/>
          <w:lang w:eastAsia="ru-RU"/>
        </w:rPr>
        <w:tab/>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 (приложения 1 и 2 к документации):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физические лица и индивидуальные предприниматели – заявку, согласно приложению 1, копию всех листов документа, удостоверяющего личность;</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 юридические лица – копии учредительных документов; 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(при ее наличии)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(заверенная печатью (при ее наличии)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Одно лицо имеет право подать только одну заявку на один объект приватизации.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4. 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6.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 при этом первоначальная заявка должна быть отозвана.</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p>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Условия допуска и отказа в допуске к участию в продаже посредством публичного предложения</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Претен</w:t>
      </w:r>
      <w:r>
        <w:rPr>
          <w:rFonts w:ascii="Times New Roman" w:eastAsia="Times New Roman" w:hAnsi="Times New Roman" w:cs="Times New Roman"/>
          <w:bCs/>
          <w:lang w:eastAsia="ru-RU"/>
        </w:rPr>
        <w:t>дент не допускается к участию в</w:t>
      </w:r>
      <w:r w:rsidRPr="009E30D2">
        <w:rPr>
          <w:rFonts w:ascii="Times New Roman" w:eastAsia="Times New Roman" w:hAnsi="Times New Roman" w:cs="Times New Roman"/>
          <w:bCs/>
          <w:lang w:eastAsia="ru-RU"/>
        </w:rPr>
        <w:t xml:space="preserve"> продаже посредством публичного предложения по следующим основаниям:</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 представлены не все документы в соответствии с перечнем, указанным в информационном сообщении о проведении продажи посредством публичного предложения, или оформление представленных документов не соответствует законодательству Российской Федерации.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не подтверждено поступление в установленный срок задатка на счет, указанный в информационном сообщении.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заявка подана лицом, не уполномоченным Претендентом на осуществление таких действий.</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Перечень указанных оснований отказа Претенденту в участии </w:t>
      </w:r>
      <w:proofErr w:type="gramStart"/>
      <w:r w:rsidRPr="009E30D2">
        <w:rPr>
          <w:rFonts w:ascii="Times New Roman" w:eastAsia="Times New Roman" w:hAnsi="Times New Roman" w:cs="Times New Roman"/>
          <w:bCs/>
          <w:lang w:eastAsia="ru-RU"/>
        </w:rPr>
        <w:t>в  продаже</w:t>
      </w:r>
      <w:proofErr w:type="gramEnd"/>
      <w:r w:rsidRPr="009E30D2">
        <w:rPr>
          <w:rFonts w:ascii="Times New Roman" w:eastAsia="Times New Roman" w:hAnsi="Times New Roman" w:cs="Times New Roman"/>
          <w:bCs/>
          <w:lang w:eastAsia="ru-RU"/>
        </w:rPr>
        <w:t xml:space="preserve"> посредством публичного предложения является исчерпывающим.</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3. Информация об отказе в допуске к участию </w:t>
      </w:r>
      <w:proofErr w:type="gramStart"/>
      <w:r w:rsidRPr="009E30D2">
        <w:rPr>
          <w:rFonts w:ascii="Times New Roman" w:eastAsia="Times New Roman" w:hAnsi="Times New Roman" w:cs="Times New Roman"/>
          <w:bCs/>
          <w:lang w:eastAsia="ru-RU"/>
        </w:rPr>
        <w:t>в  продаже</w:t>
      </w:r>
      <w:proofErr w:type="gramEnd"/>
      <w:r w:rsidRPr="009E30D2">
        <w:rPr>
          <w:rFonts w:ascii="Times New Roman" w:eastAsia="Times New Roman" w:hAnsi="Times New Roman" w:cs="Times New Roman"/>
          <w:bCs/>
          <w:lang w:eastAsia="ru-RU"/>
        </w:rPr>
        <w:t xml:space="preserve"> посредством публичного предложения размещается на официальном сайте Российской Федерации для размещения информации о проведении торгов www.torgi.gov.ru и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E76484" w:rsidRPr="009E30D2" w:rsidRDefault="00E76484" w:rsidP="00E76484">
      <w:pPr>
        <w:tabs>
          <w:tab w:val="left" w:pos="709"/>
        </w:tabs>
        <w:spacing w:after="0" w:line="240" w:lineRule="auto"/>
        <w:jc w:val="both"/>
        <w:rPr>
          <w:rFonts w:ascii="Times New Roman" w:eastAsia="Times New Roman" w:hAnsi="Times New Roman" w:cs="Times New Roman"/>
          <w:b/>
          <w:bCs/>
          <w:lang w:eastAsia="ru-RU"/>
        </w:rPr>
      </w:pPr>
    </w:p>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Отмена и приостановление продажи посредством публичного предложения</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Продавец вправе отменить продажу посредством публичного предложения не позднее чем за 3 (три) дня до даты проведения продажи.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2.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w:t>
      </w:r>
      <w:hyperlink r:id="rId11" w:history="1">
        <w:r w:rsidRPr="009E30D2">
          <w:rPr>
            <w:rFonts w:ascii="Times New Roman" w:eastAsia="Times New Roman" w:hAnsi="Times New Roman" w:cs="Times New Roman"/>
            <w:bCs/>
            <w:lang w:eastAsia="ru-RU"/>
          </w:rPr>
          <w:t>www.torgi.gov.ru</w:t>
        </w:r>
      </w:hyperlink>
      <w:r w:rsidRPr="009E30D2">
        <w:rPr>
          <w:rFonts w:ascii="Times New Roman" w:eastAsia="Times New Roman" w:hAnsi="Times New Roman" w:cs="Times New Roman"/>
          <w:bCs/>
          <w:lang w:eastAsia="ru-RU"/>
        </w:rPr>
        <w:t>, на официальном сайте Продавца и в открытой части электронной площадки в срок не позднее рабочего дня, следующего за днем принятия указанного решения.</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p>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Порядок внесения и возврата задатка</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p>
    <w:p w:rsidR="00E76484" w:rsidRPr="009E30D2" w:rsidRDefault="00E76484" w:rsidP="00E76484">
      <w:pPr>
        <w:spacing w:after="0" w:line="240" w:lineRule="auto"/>
        <w:ind w:firstLine="708"/>
        <w:jc w:val="both"/>
        <w:rPr>
          <w:rFonts w:ascii="Times New Roman" w:eastAsia="Times New Roman" w:hAnsi="Times New Roman" w:cs="Times New Roman"/>
          <w:b/>
          <w:bCs/>
          <w:lang w:eastAsia="ru-RU"/>
        </w:rPr>
      </w:pPr>
      <w:r w:rsidRPr="009E30D2">
        <w:rPr>
          <w:rFonts w:ascii="Times New Roman" w:eastAsia="Times New Roman" w:hAnsi="Times New Roman" w:cs="Times New Roman"/>
          <w:bCs/>
          <w:lang w:eastAsia="ru-RU"/>
        </w:rPr>
        <w:t xml:space="preserve">   1. К участию в торгах допускаются физические и юридические лица, своевременно подавшие заявку и представившие надлежащим образом оформленные документы в соответствии с перечнем на электронной площадке </w:t>
      </w:r>
      <w:hyperlink r:id="rId12" w:history="1">
        <w:r w:rsidRPr="009E30D2">
          <w:rPr>
            <w:rFonts w:ascii="Times New Roman" w:eastAsia="Times New Roman" w:hAnsi="Times New Roman" w:cs="Times New Roman"/>
            <w:bCs/>
            <w:color w:val="0000FF"/>
            <w:u w:val="single"/>
            <w:lang w:eastAsia="ru-RU"/>
          </w:rPr>
          <w:t>https://roseltorg.ru</w:t>
        </w:r>
      </w:hyperlink>
      <w:r w:rsidRPr="009E30D2">
        <w:rPr>
          <w:rFonts w:ascii="Times New Roman" w:eastAsia="Times New Roman" w:hAnsi="Times New Roman" w:cs="Times New Roman"/>
          <w:bCs/>
          <w:lang w:eastAsia="ru-RU"/>
        </w:rPr>
        <w:t xml:space="preserve">, внесшие задаток в размере 20 % от начальной цены имущества, поступивший ко дню торгов на </w:t>
      </w:r>
      <w:r w:rsidRPr="009E30D2">
        <w:rPr>
          <w:rFonts w:ascii="Times New Roman" w:eastAsia="Times New Roman" w:hAnsi="Times New Roman" w:cs="Times New Roman"/>
          <w:b/>
          <w:bCs/>
          <w:lang w:eastAsia="ru-RU"/>
        </w:rPr>
        <w:t xml:space="preserve">счет </w:t>
      </w:r>
      <w:r>
        <w:rPr>
          <w:rFonts w:ascii="Times New Roman" w:eastAsia="Times New Roman" w:hAnsi="Times New Roman" w:cs="Times New Roman"/>
          <w:b/>
          <w:bCs/>
          <w:lang w:eastAsia="ru-RU"/>
        </w:rPr>
        <w:t>Единой ЭТП.</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Задаток, внесенный победителем продажи посредством публичного предложения, засчитывается в счет исполнения обязательств по оплате стоимости реализуемого имущества по договору купли-продажи.   </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2.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Порядок возвращения задатка:</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участникам продажи посредством публичного предложения, за исключением его победителя, в течение 5 календарных дней со дня подведения итогов продажи;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претендентам на участие в продаже посредством публичного предложения, не допущенным к участию в продаже, в течение 5 календарных дней со дня подписания протокола о признании претендентов участниками продажи.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4.  При уклонении или отказе победителя продажи посредством публичного предложения от заключения в установленный срок договора купли-продажи, задаток ему не возвращается.</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p>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Рассмотрение заявок</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p>
    <w:p w:rsidR="00E76484" w:rsidRPr="009E30D2" w:rsidRDefault="00E76484" w:rsidP="00E76484">
      <w:pPr>
        <w:autoSpaceDE w:val="0"/>
        <w:autoSpaceDN w:val="0"/>
        <w:adjustRightInd w:val="0"/>
        <w:spacing w:after="0" w:line="240" w:lineRule="auto"/>
        <w:ind w:firstLine="546"/>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1.  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w:t>
      </w:r>
      <w:r w:rsidRPr="009E30D2">
        <w:rPr>
          <w:rFonts w:ascii="Times New Roman" w:eastAsia="Times New Roman" w:hAnsi="Times New Roman" w:cs="Times New Roman"/>
          <w:lang w:eastAsia="ru-RU"/>
        </w:rPr>
        <w:t>(Приложения 1 и 2 к документации по продаже посредством публичного предложения)</w:t>
      </w:r>
      <w:r w:rsidRPr="009E30D2">
        <w:rPr>
          <w:rFonts w:ascii="Times New Roman" w:eastAsia="Times New Roman" w:hAnsi="Times New Roman" w:cs="Times New Roman"/>
          <w:bCs/>
          <w:lang w:eastAsia="ru-RU"/>
        </w:rPr>
        <w:t xml:space="preserve"> с приложением электронных документов в соответствии с перечнем, приведенным в информационном сообщении о проведении продажи посредством публичного предложения.</w:t>
      </w:r>
    </w:p>
    <w:p w:rsidR="00E76484" w:rsidRPr="009E30D2" w:rsidRDefault="00E76484" w:rsidP="00E76484">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2. В день определения участников продажи посредством публичного предложения, указанный в информационном сообщении о проведении продажи посредством публичного предложения муниципального имущества в электронной форме,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E76484" w:rsidRPr="009E30D2" w:rsidRDefault="00E76484" w:rsidP="00E76484">
      <w:pPr>
        <w:autoSpaceDE w:val="0"/>
        <w:autoSpaceDN w:val="0"/>
        <w:adjustRightInd w:val="0"/>
        <w:spacing w:after="0" w:line="240" w:lineRule="auto"/>
        <w:ind w:firstLine="567"/>
        <w:jc w:val="both"/>
        <w:outlineLvl w:val="0"/>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3. 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посредством публичного предложения, с указанием оснований такого отказа.</w:t>
      </w:r>
    </w:p>
    <w:p w:rsidR="00E76484" w:rsidRPr="009E30D2" w:rsidRDefault="00E76484" w:rsidP="00E76484">
      <w:pPr>
        <w:autoSpaceDE w:val="0"/>
        <w:autoSpaceDN w:val="0"/>
        <w:adjustRightInd w:val="0"/>
        <w:spacing w:after="0" w:line="240" w:lineRule="auto"/>
        <w:ind w:firstLine="567"/>
        <w:contextualSpacing/>
        <w:jc w:val="both"/>
        <w:rPr>
          <w:rFonts w:ascii="Times New Roman" w:eastAsia="Times New Roman" w:hAnsi="Times New Roman" w:cs="Times New Roman"/>
          <w:bCs/>
          <w:lang w:val="x-none" w:eastAsia="x-none"/>
        </w:rPr>
      </w:pPr>
      <w:r w:rsidRPr="009E30D2">
        <w:rPr>
          <w:rFonts w:ascii="Times New Roman" w:eastAsia="Times New Roman" w:hAnsi="Times New Roman" w:cs="Times New Roman"/>
          <w:lang w:val="x-none" w:eastAsia="x-none"/>
        </w:rPr>
        <w:t>4. </w:t>
      </w:r>
      <w:r w:rsidRPr="009E30D2">
        <w:rPr>
          <w:rFonts w:ascii="Times New Roman" w:eastAsia="Times New Roman" w:hAnsi="Times New Roman" w:cs="Times New Roman"/>
          <w:bCs/>
          <w:lang w:val="x-none" w:eastAsia="x-none"/>
        </w:rPr>
        <w:t>Претендент приобретает статус участника продажи посредством публичного предложения</w:t>
      </w:r>
      <w:r w:rsidRPr="009E30D2">
        <w:rPr>
          <w:rFonts w:ascii="Times New Roman" w:eastAsia="Times New Roman" w:hAnsi="Times New Roman" w:cs="Times New Roman"/>
          <w:b/>
          <w:lang w:val="x-none" w:eastAsia="x-none"/>
        </w:rPr>
        <w:t xml:space="preserve"> </w:t>
      </w:r>
      <w:r w:rsidRPr="009E30D2">
        <w:rPr>
          <w:rFonts w:ascii="Times New Roman" w:eastAsia="Times New Roman" w:hAnsi="Times New Roman" w:cs="Times New Roman"/>
          <w:bCs/>
          <w:lang w:val="x-none" w:eastAsia="x-none"/>
        </w:rPr>
        <w:t>с момента подписания протокола о признании Претендентов участниками продажи посредством публичного предложения.</w:t>
      </w:r>
    </w:p>
    <w:p w:rsidR="00E76484" w:rsidRPr="009E30D2" w:rsidRDefault="00E76484" w:rsidP="00E7648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Pr="009E30D2">
        <w:rPr>
          <w:rFonts w:ascii="Times New Roman" w:eastAsia="Times New Roman" w:hAnsi="Times New Roman" w:cs="Times New Roman"/>
          <w:bCs/>
          <w:lang w:eastAsia="ru-RU"/>
        </w:rPr>
        <w:t>продажи посредством публичного предложения</w:t>
      </w:r>
      <w:r w:rsidRPr="009E30D2">
        <w:rPr>
          <w:rFonts w:ascii="Times New Roman" w:eastAsia="Times New Roman" w:hAnsi="Times New Roman" w:cs="Times New Roman"/>
          <w:lang w:eastAsia="ru-RU"/>
        </w:rPr>
        <w:t xml:space="preserve"> или об отказе в признании участниками </w:t>
      </w:r>
      <w:r w:rsidRPr="009E30D2">
        <w:rPr>
          <w:rFonts w:ascii="Times New Roman" w:eastAsia="Times New Roman" w:hAnsi="Times New Roman" w:cs="Times New Roman"/>
          <w:bCs/>
          <w:lang w:eastAsia="ru-RU"/>
        </w:rPr>
        <w:t>продажи посредством публичного предложения</w:t>
      </w:r>
      <w:r w:rsidRPr="009E30D2">
        <w:rPr>
          <w:rFonts w:ascii="Times New Roman" w:eastAsia="Times New Roman" w:hAnsi="Times New Roman" w:cs="Times New Roman"/>
          <w:lang w:eastAsia="ru-RU"/>
        </w:rPr>
        <w:t xml:space="preserve"> с указанием оснований отказа. </w:t>
      </w:r>
    </w:p>
    <w:p w:rsidR="00E76484" w:rsidRPr="009E30D2" w:rsidRDefault="00E76484" w:rsidP="00E76484">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Информация о Претендентах, не допущенных к участию в </w:t>
      </w:r>
      <w:r w:rsidRPr="009E30D2">
        <w:rPr>
          <w:rFonts w:ascii="Times New Roman" w:eastAsia="Times New Roman" w:hAnsi="Times New Roman" w:cs="Times New Roman"/>
          <w:bCs/>
          <w:lang w:eastAsia="ru-RU"/>
        </w:rPr>
        <w:t>продаже посредством публичного предложения</w:t>
      </w:r>
      <w:r w:rsidRPr="009E30D2">
        <w:rPr>
          <w:rFonts w:ascii="Times New Roman" w:eastAsia="Times New Roman" w:hAnsi="Times New Roman" w:cs="Times New Roman"/>
          <w:lang w:eastAsia="ru-RU"/>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www.torgi.gov.ru и на официальном сайте Продавца и на электронной площадке </w:t>
      </w:r>
      <w:hyperlink w:history="1">
        <w:r w:rsidRPr="009E30D2">
          <w:rPr>
            <w:rFonts w:ascii="Times New Roman" w:eastAsia="Times New Roman" w:hAnsi="Times New Roman" w:cs="Times New Roman"/>
            <w:color w:val="0000FF"/>
            <w:u w:val="single"/>
            <w:lang w:eastAsia="ru-RU"/>
          </w:rPr>
          <w:t>https:// roseltorg.ru</w:t>
        </w:r>
      </w:hyperlink>
      <w:r w:rsidRPr="009E30D2">
        <w:rPr>
          <w:rFonts w:ascii="Times New Roman" w:eastAsia="Times New Roman" w:hAnsi="Times New Roman" w:cs="Times New Roman"/>
          <w:lang w:eastAsia="ru-RU"/>
        </w:rPr>
        <w:t>.</w:t>
      </w:r>
    </w:p>
    <w:p w:rsidR="00E76484" w:rsidRPr="009E30D2" w:rsidRDefault="00E76484" w:rsidP="00E76484">
      <w:pPr>
        <w:autoSpaceDE w:val="0"/>
        <w:autoSpaceDN w:val="0"/>
        <w:adjustRightInd w:val="0"/>
        <w:spacing w:after="0" w:line="240" w:lineRule="auto"/>
        <w:ind w:firstLine="567"/>
        <w:contextualSpacing/>
        <w:jc w:val="both"/>
        <w:rPr>
          <w:rFonts w:ascii="Times New Roman" w:eastAsia="Times New Roman" w:hAnsi="Times New Roman" w:cs="Times New Roman"/>
          <w:lang w:eastAsia="x-none"/>
        </w:rPr>
      </w:pPr>
      <w:r w:rsidRPr="009E30D2">
        <w:rPr>
          <w:rFonts w:ascii="Times New Roman" w:eastAsia="Times New Roman" w:hAnsi="Times New Roman" w:cs="Times New Roman"/>
          <w:lang w:val="x-none" w:eastAsia="x-none"/>
        </w:rPr>
        <w:t xml:space="preserve">6. Проведение процедуры </w:t>
      </w:r>
      <w:r w:rsidRPr="009E30D2">
        <w:rPr>
          <w:rFonts w:ascii="Times New Roman" w:eastAsia="Times New Roman" w:hAnsi="Times New Roman" w:cs="Times New Roman"/>
          <w:bCs/>
          <w:lang w:val="x-none" w:eastAsia="x-none"/>
        </w:rPr>
        <w:t>продажи посредством публичного предложения</w:t>
      </w:r>
      <w:r w:rsidRPr="009E30D2">
        <w:rPr>
          <w:rFonts w:ascii="Times New Roman" w:eastAsia="Times New Roman" w:hAnsi="Times New Roman" w:cs="Times New Roman"/>
          <w:lang w:val="x-none" w:eastAsia="x-none"/>
        </w:rPr>
        <w:t xml:space="preserve"> должно состояться не позднее третьего рабочего дня со дня определения участников, указанного в информационном сообщении о проведении </w:t>
      </w:r>
      <w:r w:rsidRPr="009E30D2">
        <w:rPr>
          <w:rFonts w:ascii="Times New Roman" w:eastAsia="Times New Roman" w:hAnsi="Times New Roman" w:cs="Times New Roman"/>
          <w:bCs/>
          <w:lang w:val="x-none" w:eastAsia="x-none"/>
        </w:rPr>
        <w:t>продажи посредством публичного предложения</w:t>
      </w:r>
      <w:r w:rsidRPr="009E30D2">
        <w:rPr>
          <w:rFonts w:ascii="Times New Roman" w:eastAsia="Times New Roman" w:hAnsi="Times New Roman" w:cs="Times New Roman"/>
          <w:lang w:val="x-none" w:eastAsia="x-none"/>
        </w:rPr>
        <w:t xml:space="preserve"> в электронной форме.</w:t>
      </w:r>
    </w:p>
    <w:p w:rsidR="00E76484" w:rsidRPr="009E30D2" w:rsidRDefault="00E76484" w:rsidP="00E76484">
      <w:pPr>
        <w:autoSpaceDE w:val="0"/>
        <w:autoSpaceDN w:val="0"/>
        <w:adjustRightInd w:val="0"/>
        <w:spacing w:after="0" w:line="240" w:lineRule="auto"/>
        <w:contextualSpacing/>
        <w:jc w:val="both"/>
        <w:rPr>
          <w:rFonts w:ascii="Times New Roman" w:eastAsia="Times New Roman" w:hAnsi="Times New Roman" w:cs="Times New Roman"/>
          <w:lang w:eastAsia="x-none"/>
        </w:rPr>
      </w:pPr>
    </w:p>
    <w:p w:rsidR="00E76484" w:rsidRPr="009E30D2" w:rsidRDefault="00E76484" w:rsidP="00E76484">
      <w:pPr>
        <w:autoSpaceDE w:val="0"/>
        <w:autoSpaceDN w:val="0"/>
        <w:adjustRightInd w:val="0"/>
        <w:spacing w:after="0" w:line="240" w:lineRule="auto"/>
        <w:ind w:firstLine="567"/>
        <w:contextualSpacing/>
        <w:jc w:val="center"/>
        <w:rPr>
          <w:rFonts w:ascii="Times New Roman" w:eastAsia="Times New Roman" w:hAnsi="Times New Roman" w:cs="Times New Roman"/>
          <w:b/>
          <w:caps/>
          <w:lang w:val="x-none" w:eastAsia="x-none"/>
        </w:rPr>
      </w:pPr>
      <w:r w:rsidRPr="009E30D2">
        <w:rPr>
          <w:rFonts w:ascii="Times New Roman" w:eastAsia="Times New Roman" w:hAnsi="Times New Roman" w:cs="Times New Roman"/>
          <w:b/>
          <w:caps/>
          <w:lang w:val="x-none" w:eastAsia="x-none"/>
        </w:rPr>
        <w:t>Порядок проведения ПРОДАЖИ ПОСРЕДСТВОМ ПУБЛИЧНОГО ПРЕДЛОЖЕНИЯ</w:t>
      </w:r>
    </w:p>
    <w:p w:rsidR="00E76484" w:rsidRPr="009E30D2" w:rsidRDefault="00E76484" w:rsidP="00E76484">
      <w:pPr>
        <w:autoSpaceDE w:val="0"/>
        <w:autoSpaceDN w:val="0"/>
        <w:adjustRightInd w:val="0"/>
        <w:spacing w:after="0" w:line="240" w:lineRule="auto"/>
        <w:ind w:firstLine="567"/>
        <w:contextualSpacing/>
        <w:jc w:val="center"/>
        <w:rPr>
          <w:rFonts w:ascii="Times New Roman" w:eastAsia="Times New Roman" w:hAnsi="Times New Roman" w:cs="Times New Roman"/>
          <w:b/>
          <w:lang w:val="x-none" w:eastAsia="x-none"/>
        </w:rPr>
      </w:pP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информационном сообщении о продаже имущества посредством публичного предложения.</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10" w:name="sub_160"/>
      <w:r w:rsidRPr="009E30D2">
        <w:rPr>
          <w:rFonts w:ascii="Times New Roman" w:eastAsia="Times New Roman" w:hAnsi="Times New Roman" w:cs="Times New Roman"/>
          <w:lang w:eastAsia="ru-RU"/>
        </w:rPr>
        <w:t xml:space="preserve">          Процедура продажи имущества проводится в день и </w:t>
      </w:r>
      <w:proofErr w:type="gramStart"/>
      <w:r w:rsidRPr="009E30D2">
        <w:rPr>
          <w:rFonts w:ascii="Times New Roman" w:eastAsia="Times New Roman" w:hAnsi="Times New Roman" w:cs="Times New Roman"/>
          <w:lang w:eastAsia="ru-RU"/>
        </w:rPr>
        <w:t>во время</w:t>
      </w:r>
      <w:proofErr w:type="gramEnd"/>
      <w:r w:rsidRPr="009E30D2">
        <w:rPr>
          <w:rFonts w:ascii="Times New Roman" w:eastAsia="Times New Roman" w:hAnsi="Times New Roman" w:cs="Times New Roman"/>
          <w:lang w:eastAsia="ru-RU"/>
        </w:rPr>
        <w:t>,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bookmarkEnd w:id="10"/>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11" w:name="sub_161"/>
      <w:r w:rsidRPr="009E30D2">
        <w:rPr>
          <w:rFonts w:ascii="Times New Roman" w:eastAsia="Times New Roman" w:hAnsi="Times New Roman" w:cs="Times New Roman"/>
          <w:lang w:eastAsia="ru-RU"/>
        </w:rPr>
        <w:t xml:space="preserve">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12" w:name="sub_162"/>
      <w:bookmarkEnd w:id="11"/>
      <w:r w:rsidRPr="009E30D2">
        <w:rPr>
          <w:rFonts w:ascii="Times New Roman" w:eastAsia="Times New Roman" w:hAnsi="Times New Roman" w:cs="Times New Roman"/>
          <w:lang w:eastAsia="ru-RU"/>
        </w:rPr>
        <w:t xml:space="preserve">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13" w:name="sub_163"/>
      <w:bookmarkEnd w:id="12"/>
      <w:r w:rsidRPr="009E30D2">
        <w:rPr>
          <w:rFonts w:ascii="Times New Roman" w:eastAsia="Times New Roman" w:hAnsi="Times New Roman" w:cs="Times New Roman"/>
          <w:lang w:eastAsia="ru-RU"/>
        </w:rPr>
        <w:t xml:space="preserve">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bookmarkEnd w:id="13"/>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14" w:name="sub_166"/>
      <w:r w:rsidRPr="009E30D2">
        <w:rPr>
          <w:rFonts w:ascii="Times New Roman" w:eastAsia="Times New Roman" w:hAnsi="Times New Roman" w:cs="Times New Roman"/>
          <w:lang w:eastAsia="ru-RU"/>
        </w:rPr>
        <w:t xml:space="preserve">         Со времени начала проведения процедуры продажи имущества посредством публичного предложения организатором размещается:</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15" w:name="sub_164"/>
      <w:bookmarkEnd w:id="14"/>
      <w:r w:rsidRPr="009E30D2">
        <w:rPr>
          <w:rFonts w:ascii="Times New Roman" w:eastAsia="Times New Roman" w:hAnsi="Times New Roman" w:cs="Times New Roman"/>
          <w:lang w:eastAsia="ru-RU"/>
        </w:rPr>
        <w:t xml:space="preserve">          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9E30D2">
        <w:rPr>
          <w:rFonts w:ascii="Times New Roman" w:eastAsia="Times New Roman" w:hAnsi="Times New Roman" w:cs="Times New Roman"/>
          <w:lang w:eastAsia="ru-RU"/>
        </w:rPr>
        <w:t>неподтверждения</w:t>
      </w:r>
      <w:proofErr w:type="spellEnd"/>
      <w:r w:rsidRPr="009E30D2">
        <w:rPr>
          <w:rFonts w:ascii="Times New Roman" w:eastAsia="Times New Roman" w:hAnsi="Times New Roman" w:cs="Times New Roman"/>
          <w:lang w:eastAsia="ru-RU"/>
        </w:rPr>
        <w:t>) участниками предложения о цене имущества;</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16" w:name="sub_165"/>
      <w:bookmarkEnd w:id="15"/>
      <w:r w:rsidRPr="009E30D2">
        <w:rPr>
          <w:rFonts w:ascii="Times New Roman" w:eastAsia="Times New Roman" w:hAnsi="Times New Roman" w:cs="Times New Roman"/>
          <w:lang w:eastAsia="ru-RU"/>
        </w:rPr>
        <w:t xml:space="preserve">         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w:t>
      </w:r>
      <w:r w:rsidRPr="009E30D2">
        <w:rPr>
          <w:rFonts w:ascii="Times New Roman" w:eastAsia="Times New Roman" w:hAnsi="Times New Roman" w:cs="Times New Roman"/>
          <w:lang w:eastAsia="ru-RU"/>
        </w:rPr>
        <w:lastRenderedPageBreak/>
        <w:t>понижения" и "шаг аукциона", время, оставшееся до окончания приема предложений о цене первоначального предложения либо на "шаге понижения".</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17" w:name="sub_167"/>
      <w:bookmarkEnd w:id="16"/>
      <w:r w:rsidRPr="009E30D2">
        <w:rPr>
          <w:rFonts w:ascii="Times New Roman" w:eastAsia="Times New Roman" w:hAnsi="Times New Roman" w:cs="Times New Roman"/>
          <w:lang w:eastAsia="ru-RU"/>
        </w:rPr>
        <w:t xml:space="preserve">        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18" w:name="sub_168"/>
      <w:bookmarkEnd w:id="17"/>
      <w:r w:rsidRPr="009E30D2">
        <w:rPr>
          <w:rFonts w:ascii="Times New Roman" w:eastAsia="Times New Roman" w:hAnsi="Times New Roman" w:cs="Times New Roman"/>
          <w:lang w:eastAsia="ru-RU"/>
        </w:rPr>
        <w:t xml:space="preserve">          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bookmarkStart w:id="19" w:name="sub_169"/>
      <w:bookmarkEnd w:id="18"/>
      <w:r w:rsidRPr="009E30D2">
        <w:rPr>
          <w:rFonts w:ascii="Times New Roman" w:eastAsia="Times New Roman" w:hAnsi="Times New Roman" w:cs="Times New Roman"/>
          <w:bCs/>
          <w:lang w:eastAsia="ru-RU"/>
        </w:rPr>
        <w:t xml:space="preserve"> 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 но не позднее рабочего дня, следующего за днем подведения итогов продажи.</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20" w:name="sub_170"/>
      <w:bookmarkEnd w:id="19"/>
      <w:r w:rsidRPr="009E30D2">
        <w:rPr>
          <w:rFonts w:ascii="Times New Roman" w:eastAsia="Times New Roman" w:hAnsi="Times New Roman" w:cs="Times New Roman"/>
          <w:lang w:eastAsia="ru-RU"/>
        </w:rPr>
        <w:t xml:space="preserve">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21" w:name="sub_174"/>
      <w:bookmarkEnd w:id="20"/>
      <w:r w:rsidRPr="009E30D2">
        <w:rPr>
          <w:rFonts w:ascii="Times New Roman" w:eastAsia="Times New Roman" w:hAnsi="Times New Roman" w:cs="Times New Roman"/>
          <w:lang w:eastAsia="ru-RU"/>
        </w:rPr>
        <w:t xml:space="preserve">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22" w:name="sub_171"/>
      <w:bookmarkEnd w:id="21"/>
      <w:r w:rsidRPr="009E30D2">
        <w:rPr>
          <w:rFonts w:ascii="Times New Roman" w:eastAsia="Times New Roman" w:hAnsi="Times New Roman" w:cs="Times New Roman"/>
          <w:lang w:eastAsia="ru-RU"/>
        </w:rPr>
        <w:t xml:space="preserve">          а) наименование имущества и иные позволяющие его индивидуализировать сведения (спецификация лота);</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23" w:name="sub_172"/>
      <w:bookmarkEnd w:id="22"/>
      <w:r w:rsidRPr="009E30D2">
        <w:rPr>
          <w:rFonts w:ascii="Times New Roman" w:eastAsia="Times New Roman" w:hAnsi="Times New Roman" w:cs="Times New Roman"/>
          <w:lang w:eastAsia="ru-RU"/>
        </w:rPr>
        <w:t xml:space="preserve">        б) цена сделки;</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24" w:name="sub_173"/>
      <w:bookmarkEnd w:id="23"/>
      <w:r w:rsidRPr="009E30D2">
        <w:rPr>
          <w:rFonts w:ascii="Times New Roman" w:eastAsia="Times New Roman" w:hAnsi="Times New Roman" w:cs="Times New Roman"/>
          <w:lang w:eastAsia="ru-RU"/>
        </w:rPr>
        <w:t xml:space="preserve">         в) фамилия, имя, отчество физического лица или наименование юридического лица - победителя.</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25" w:name="sub_178"/>
      <w:bookmarkEnd w:id="24"/>
      <w:r w:rsidRPr="009E30D2">
        <w:rPr>
          <w:rFonts w:ascii="Times New Roman" w:eastAsia="Times New Roman" w:hAnsi="Times New Roman" w:cs="Times New Roman"/>
          <w:lang w:eastAsia="ru-RU"/>
        </w:rPr>
        <w:t xml:space="preserve">         Продажа имущества посредством публичного предложения признается несостоявшейся в следующих случаях:</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26" w:name="sub_175"/>
      <w:bookmarkEnd w:id="25"/>
      <w:r w:rsidRPr="009E30D2">
        <w:rPr>
          <w:rFonts w:ascii="Times New Roman" w:eastAsia="Times New Roman" w:hAnsi="Times New Roman" w:cs="Times New Roman"/>
          <w:lang w:eastAsia="ru-RU"/>
        </w:rPr>
        <w:t xml:space="preserve">        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27" w:name="sub_176"/>
      <w:bookmarkEnd w:id="26"/>
      <w:r w:rsidRPr="009E30D2">
        <w:rPr>
          <w:rFonts w:ascii="Times New Roman" w:eastAsia="Times New Roman" w:hAnsi="Times New Roman" w:cs="Times New Roman"/>
          <w:lang w:eastAsia="ru-RU"/>
        </w:rPr>
        <w:t xml:space="preserve">        б) принято решение о признании только одного претендента участником;</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28" w:name="sub_177"/>
      <w:bookmarkEnd w:id="27"/>
      <w:r w:rsidRPr="009E30D2">
        <w:rPr>
          <w:rFonts w:ascii="Times New Roman" w:eastAsia="Times New Roman" w:hAnsi="Times New Roman" w:cs="Times New Roman"/>
          <w:lang w:eastAsia="ru-RU"/>
        </w:rPr>
        <w:t xml:space="preserve">         в) ни один из участников не сделал предложение о цене имущества при достижении минимальной цены продажи (цены отсечения) имущества.</w:t>
      </w:r>
    </w:p>
    <w:p w:rsidR="00E76484" w:rsidRPr="009E30D2" w:rsidRDefault="00E76484" w:rsidP="00E76484">
      <w:pPr>
        <w:autoSpaceDE w:val="0"/>
        <w:autoSpaceDN w:val="0"/>
        <w:adjustRightInd w:val="0"/>
        <w:spacing w:after="0" w:line="240" w:lineRule="auto"/>
        <w:jc w:val="both"/>
        <w:rPr>
          <w:rFonts w:ascii="Times New Roman" w:eastAsia="Times New Roman" w:hAnsi="Times New Roman" w:cs="Times New Roman"/>
          <w:lang w:eastAsia="ru-RU"/>
        </w:rPr>
      </w:pPr>
      <w:bookmarkStart w:id="29" w:name="sub_179"/>
      <w:bookmarkEnd w:id="28"/>
      <w:r w:rsidRPr="009E30D2">
        <w:rPr>
          <w:rFonts w:ascii="Times New Roman" w:eastAsia="Times New Roman" w:hAnsi="Times New Roman" w:cs="Times New Roman"/>
          <w:lang w:eastAsia="ru-RU"/>
        </w:rPr>
        <w:t xml:space="preserve">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bookmarkEnd w:id="29"/>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Заключение договора купли-продажи по итогам</w:t>
      </w:r>
    </w:p>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r w:rsidRPr="009E30D2">
        <w:rPr>
          <w:rFonts w:ascii="Times New Roman" w:eastAsia="Times New Roman" w:hAnsi="Times New Roman" w:cs="Times New Roman"/>
          <w:b/>
          <w:bCs/>
          <w:lang w:eastAsia="ru-RU"/>
        </w:rPr>
        <w:t>проведения продажи посредством публичного предложения</w:t>
      </w:r>
    </w:p>
    <w:p w:rsidR="00E76484" w:rsidRPr="009E30D2" w:rsidRDefault="00E76484" w:rsidP="00E76484">
      <w:pPr>
        <w:tabs>
          <w:tab w:val="left" w:pos="709"/>
        </w:tabs>
        <w:spacing w:after="0" w:line="240" w:lineRule="auto"/>
        <w:ind w:firstLine="567"/>
        <w:jc w:val="center"/>
        <w:rPr>
          <w:rFonts w:ascii="Times New Roman" w:eastAsia="Times New Roman" w:hAnsi="Times New Roman" w:cs="Times New Roman"/>
          <w:b/>
          <w:bCs/>
          <w:lang w:eastAsia="ru-RU"/>
        </w:rPr>
      </w:pP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1. Договор купли-продажи имущества (приложение 3 к аукционной документации), заключается между Продавцом и победителем продажи посредством публичного предложения в соответствии с Гражданским кодексом Российской Федерации, Законом о приватизации в течение 5 (пяти) рабочих дней с даты подведения итогов продажи посредством публичного предложения.</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В случае, если победитель продажи посредством публичного предложения не подписывает со своей стороны договор купли-продажи имущества в течение 5 (пяти) рабочих дней с даты подведения итогов продажи посредством публичного предложения, он признаётся уклонившимся от заключения договора и задаток ему не возвращается.</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2. 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купли-продажи </w:t>
      </w:r>
      <w:proofErr w:type="gramStart"/>
      <w:r w:rsidRPr="009E30D2">
        <w:rPr>
          <w:rFonts w:ascii="Times New Roman" w:eastAsia="Times New Roman" w:hAnsi="Times New Roman" w:cs="Times New Roman"/>
          <w:bCs/>
          <w:lang w:eastAsia="ru-RU"/>
        </w:rPr>
        <w:t xml:space="preserve">имущества: </w:t>
      </w:r>
      <w:r w:rsidRPr="009E30D2">
        <w:rPr>
          <w:rFonts w:ascii="Times New Roman" w:eastAsia="Times New Roman" w:hAnsi="Times New Roman" w:cs="Times New Roman"/>
          <w:bCs/>
          <w:lang w:val="x-none" w:eastAsia="ru-RU"/>
        </w:rPr>
        <w:t xml:space="preserve"> </w:t>
      </w:r>
      <w:r w:rsidRPr="009E30D2">
        <w:rPr>
          <w:rFonts w:ascii="Times New Roman" w:eastAsia="Times New Roman" w:hAnsi="Times New Roman" w:cs="Times New Roman"/>
          <w:bCs/>
          <w:lang w:eastAsia="ru-RU"/>
        </w:rPr>
        <w:t>Банк</w:t>
      </w:r>
      <w:proofErr w:type="gramEnd"/>
      <w:r w:rsidRPr="009E30D2">
        <w:rPr>
          <w:rFonts w:ascii="Times New Roman" w:eastAsia="Times New Roman" w:hAnsi="Times New Roman" w:cs="Times New Roman"/>
          <w:bCs/>
          <w:lang w:eastAsia="ru-RU"/>
        </w:rPr>
        <w:t xml:space="preserve"> получателя: </w:t>
      </w:r>
      <w:r w:rsidRPr="00E969D8">
        <w:rPr>
          <w:rFonts w:ascii="Times New Roman" w:eastAsia="Times New Roman" w:hAnsi="Times New Roman" w:cs="Times New Roman"/>
          <w:bCs/>
          <w:lang w:eastAsia="ru-RU"/>
        </w:rPr>
        <w:t>УФК по Пермскому краю (Управление финансов, л/счет 05563296400), ИНН 5917005859, КПП 591701001, Отделение Пермь г. Пермь, 40302810365773300242, БИК 045773001, КБК 95111402043040000410, Код ОКТМО: 57538000</w:t>
      </w:r>
      <w:r w:rsidRPr="009E30D2">
        <w:rPr>
          <w:rFonts w:ascii="Times New Roman" w:eastAsia="Times New Roman" w:hAnsi="Times New Roman" w:cs="Times New Roman"/>
          <w:bCs/>
          <w:lang w:eastAsia="ru-RU"/>
        </w:rPr>
        <w:t xml:space="preserve"> в течение 15 (пятнадцати) рабочих дней с даты заключения настоящего Договора.</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3. Задаток, внесенный победителем продажи посредством публичного предложения, засчитывается в </w:t>
      </w:r>
      <w:proofErr w:type="gramStart"/>
      <w:r w:rsidRPr="009E30D2">
        <w:rPr>
          <w:rFonts w:ascii="Times New Roman" w:eastAsia="Times New Roman" w:hAnsi="Times New Roman" w:cs="Times New Roman"/>
          <w:bCs/>
          <w:lang w:eastAsia="ru-RU"/>
        </w:rPr>
        <w:t>счет  оплаты</w:t>
      </w:r>
      <w:proofErr w:type="gramEnd"/>
      <w:r w:rsidRPr="009E30D2">
        <w:rPr>
          <w:rFonts w:ascii="Times New Roman" w:eastAsia="Times New Roman" w:hAnsi="Times New Roman" w:cs="Times New Roman"/>
          <w:bCs/>
          <w:lang w:eastAsia="ru-RU"/>
        </w:rPr>
        <w:t xml:space="preserve">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4. Факт оплаты имущества подтверждается выпиской со счета, указанного в договоре купли-продажи имущества. </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5. При уклонении или отказе победителя продажи посредством публичного предложения от заключения в установленный срок договора купли-продажи имущества, результаты продажи посредством публичного </w:t>
      </w:r>
      <w:proofErr w:type="gramStart"/>
      <w:r w:rsidRPr="009E30D2">
        <w:rPr>
          <w:rFonts w:ascii="Times New Roman" w:eastAsia="Times New Roman" w:hAnsi="Times New Roman" w:cs="Times New Roman"/>
          <w:bCs/>
          <w:lang w:eastAsia="ru-RU"/>
        </w:rPr>
        <w:t>предложения  аннулируются</w:t>
      </w:r>
      <w:proofErr w:type="gramEnd"/>
      <w:r w:rsidRPr="009E30D2">
        <w:rPr>
          <w:rFonts w:ascii="Times New Roman" w:eastAsia="Times New Roman" w:hAnsi="Times New Roman" w:cs="Times New Roman"/>
          <w:bCs/>
          <w:lang w:eastAsia="ru-RU"/>
        </w:rPr>
        <w:t xml:space="preserve"> Продавцом, победитель утрачивает право на заключение указанного договора, задаток ему не возвращается.</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 xml:space="preserve">Кроме того, в случае неисполнения покупателем обязанности по оплате имущества, а также в случае уклонения участником, </w:t>
      </w:r>
      <w:proofErr w:type="gramStart"/>
      <w:r w:rsidRPr="009E30D2">
        <w:rPr>
          <w:rFonts w:ascii="Times New Roman" w:eastAsia="Times New Roman" w:hAnsi="Times New Roman" w:cs="Times New Roman"/>
          <w:bCs/>
          <w:lang w:eastAsia="ru-RU"/>
        </w:rPr>
        <w:t>признанным  победителем</w:t>
      </w:r>
      <w:proofErr w:type="gramEnd"/>
      <w:r w:rsidRPr="009E30D2">
        <w:rPr>
          <w:rFonts w:ascii="Times New Roman" w:eastAsia="Times New Roman" w:hAnsi="Times New Roman" w:cs="Times New Roman"/>
          <w:bCs/>
          <w:lang w:eastAsia="ru-RU"/>
        </w:rPr>
        <w:t xml:space="preserve">  продажи  от заключения   Договора  </w:t>
      </w:r>
    </w:p>
    <w:p w:rsidR="00E76484" w:rsidRPr="009E30D2" w:rsidRDefault="00E76484" w:rsidP="00E76484">
      <w:pPr>
        <w:tabs>
          <w:tab w:val="left" w:pos="709"/>
        </w:tabs>
        <w:spacing w:after="0" w:line="240" w:lineRule="auto"/>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lastRenderedPageBreak/>
        <w:t>купли-продажи (Приложение 3 к аукционной документации) с данного участника (покупателя) взимается штраф в размере задатка (20% от начальной цены имущества).</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Оплата услуг регистратора за внесение записей в систему ведения реестра о передаче имущества в результате их купли-продажи в полном объеме возлагается на покупателя.</w:t>
      </w:r>
    </w:p>
    <w:p w:rsidR="00E76484" w:rsidRPr="009E30D2" w:rsidRDefault="00E76484" w:rsidP="00E76484">
      <w:pPr>
        <w:tabs>
          <w:tab w:val="left" w:pos="709"/>
        </w:tabs>
        <w:spacing w:after="0" w:line="240" w:lineRule="auto"/>
        <w:ind w:firstLine="567"/>
        <w:jc w:val="both"/>
        <w:rPr>
          <w:rFonts w:ascii="Times New Roman" w:eastAsia="Times New Roman" w:hAnsi="Times New Roman" w:cs="Times New Roman"/>
          <w:bCs/>
          <w:lang w:eastAsia="ru-RU"/>
        </w:rPr>
      </w:pPr>
      <w:r w:rsidRPr="009E30D2">
        <w:rPr>
          <w:rFonts w:ascii="Times New Roman" w:eastAsia="Times New Roman" w:hAnsi="Times New Roman" w:cs="Times New Roman"/>
          <w:bCs/>
          <w:lang w:eastAsia="ru-RU"/>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E76484" w:rsidRPr="00E969D8" w:rsidRDefault="00E76484" w:rsidP="00E76484">
      <w:pPr>
        <w:spacing w:after="0" w:line="240" w:lineRule="auto"/>
        <w:ind w:firstLine="709"/>
        <w:jc w:val="both"/>
        <w:rPr>
          <w:rFonts w:ascii="Times New Roman" w:eastAsia="Times New Roman" w:hAnsi="Times New Roman" w:cs="Times New Roman"/>
          <w:sz w:val="23"/>
          <w:szCs w:val="23"/>
          <w:u w:val="single"/>
          <w:lang w:eastAsia="ru-RU"/>
        </w:rPr>
      </w:pPr>
      <w:r w:rsidRPr="00E969D8">
        <w:rPr>
          <w:rFonts w:ascii="Times New Roman" w:eastAsia="Times New Roman" w:hAnsi="Times New Roman" w:cs="Times New Roman"/>
          <w:sz w:val="24"/>
          <w:szCs w:val="24"/>
          <w:lang w:eastAsia="ru-RU"/>
        </w:rPr>
        <w:t xml:space="preserve">С дополнительными сведениями об объекте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Пермский край, Ординский район, с. Орда, ул. Советская, д. 12, каб.214, на сайте </w:t>
      </w:r>
      <w:r>
        <w:rPr>
          <w:rFonts w:ascii="Times New Roman" w:eastAsia="Times New Roman" w:hAnsi="Times New Roman" w:cs="Times New Roman"/>
          <w:sz w:val="24"/>
          <w:szCs w:val="20"/>
          <w:lang w:eastAsia="ru-RU"/>
        </w:rPr>
        <w:t>Орди</w:t>
      </w:r>
      <w:r w:rsidRPr="00E969D8">
        <w:rPr>
          <w:rFonts w:ascii="Times New Roman" w:eastAsia="Times New Roman" w:hAnsi="Times New Roman" w:cs="Times New Roman"/>
          <w:sz w:val="24"/>
          <w:szCs w:val="20"/>
          <w:lang w:eastAsia="ru-RU"/>
        </w:rPr>
        <w:t>н</w:t>
      </w:r>
      <w:r>
        <w:rPr>
          <w:rFonts w:ascii="Times New Roman" w:eastAsia="Times New Roman" w:hAnsi="Times New Roman" w:cs="Times New Roman"/>
          <w:sz w:val="24"/>
          <w:szCs w:val="20"/>
          <w:lang w:eastAsia="ru-RU"/>
        </w:rPr>
        <w:t>с</w:t>
      </w:r>
      <w:r w:rsidRPr="00E969D8">
        <w:rPr>
          <w:rFonts w:ascii="Times New Roman" w:eastAsia="Times New Roman" w:hAnsi="Times New Roman" w:cs="Times New Roman"/>
          <w:sz w:val="24"/>
          <w:szCs w:val="20"/>
          <w:lang w:eastAsia="ru-RU"/>
        </w:rPr>
        <w:t>кого муниципального округа,</w:t>
      </w:r>
      <w:r w:rsidRPr="00E969D8">
        <w:rPr>
          <w:rFonts w:ascii="Times New Roman" w:eastAsia="Times New Roman" w:hAnsi="Times New Roman" w:cs="Times New Roman"/>
          <w:sz w:val="24"/>
          <w:szCs w:val="24"/>
          <w:lang w:eastAsia="ru-RU"/>
        </w:rPr>
        <w:t xml:space="preserve"> официальном сайте Российской Федерации </w:t>
      </w:r>
      <w:hyperlink r:id="rId13" w:history="1">
        <w:r w:rsidRPr="00E969D8">
          <w:rPr>
            <w:rFonts w:ascii="Times New Roman" w:eastAsia="Times New Roman" w:hAnsi="Times New Roman" w:cs="Times New Roman"/>
            <w:sz w:val="24"/>
            <w:szCs w:val="24"/>
            <w:u w:val="single"/>
            <w:lang w:eastAsia="ru-RU"/>
          </w:rPr>
          <w:t>www.torgi.gov.ru</w:t>
        </w:r>
      </w:hyperlink>
      <w:r w:rsidRPr="00E969D8">
        <w:rPr>
          <w:rFonts w:ascii="Times New Roman" w:eastAsia="Times New Roman" w:hAnsi="Times New Roman" w:cs="Times New Roman"/>
          <w:sz w:val="24"/>
          <w:szCs w:val="24"/>
          <w:lang w:eastAsia="ru-RU"/>
        </w:rPr>
        <w:t xml:space="preserve">, сайте организатора торгов </w:t>
      </w:r>
      <w:hyperlink r:id="rId14" w:history="1">
        <w:r w:rsidRPr="00E969D8">
          <w:rPr>
            <w:rFonts w:ascii="Times New Roman" w:eastAsia="Times New Roman" w:hAnsi="Times New Roman" w:cs="Times New Roman"/>
            <w:color w:val="0000FF"/>
            <w:sz w:val="24"/>
            <w:szCs w:val="24"/>
            <w:u w:val="single"/>
            <w:lang w:eastAsia="ru-RU"/>
          </w:rPr>
          <w:t>https://roseltorg.ru</w:t>
        </w:r>
      </w:hyperlink>
      <w:r w:rsidRPr="00E969D8">
        <w:rPr>
          <w:rFonts w:ascii="Times New Roman" w:eastAsia="Times New Roman" w:hAnsi="Times New Roman" w:cs="Times New Roman"/>
          <w:sz w:val="23"/>
          <w:szCs w:val="23"/>
          <w:u w:val="single"/>
          <w:lang w:eastAsia="ru-RU"/>
        </w:rPr>
        <w:t xml:space="preserve">. </w:t>
      </w:r>
    </w:p>
    <w:p w:rsidR="00E76484" w:rsidRPr="00E969D8" w:rsidRDefault="00E76484" w:rsidP="00E76484">
      <w:pPr>
        <w:spacing w:after="0" w:line="240" w:lineRule="auto"/>
        <w:ind w:firstLine="709"/>
        <w:jc w:val="both"/>
        <w:rPr>
          <w:rFonts w:ascii="Times New Roman" w:eastAsia="Times New Roman" w:hAnsi="Times New Roman" w:cs="Times New Roman"/>
          <w:sz w:val="24"/>
          <w:szCs w:val="24"/>
          <w:lang w:eastAsia="ru-RU"/>
        </w:rPr>
      </w:pPr>
      <w:r w:rsidRPr="00E969D8">
        <w:rPr>
          <w:rFonts w:ascii="Times New Roman" w:eastAsia="Times New Roman" w:hAnsi="Times New Roman" w:cs="Times New Roman"/>
          <w:sz w:val="23"/>
          <w:szCs w:val="23"/>
          <w:lang w:eastAsia="ru-RU"/>
        </w:rPr>
        <w:t>Т</w:t>
      </w:r>
      <w:r w:rsidRPr="00E969D8">
        <w:rPr>
          <w:rFonts w:ascii="Times New Roman" w:eastAsia="Times New Roman" w:hAnsi="Times New Roman" w:cs="Times New Roman"/>
          <w:sz w:val="24"/>
          <w:szCs w:val="24"/>
          <w:lang w:eastAsia="ru-RU"/>
        </w:rPr>
        <w:t xml:space="preserve">ел. для справок: 8 </w:t>
      </w:r>
      <w:r w:rsidRPr="00E969D8">
        <w:rPr>
          <w:rFonts w:ascii="Times New Roman" w:eastAsia="Times New Roman" w:hAnsi="Times New Roman" w:cs="Times New Roman"/>
          <w:b/>
          <w:sz w:val="24"/>
          <w:szCs w:val="24"/>
          <w:lang w:eastAsia="ru-RU"/>
        </w:rPr>
        <w:t>(34258) 2-03-21.</w:t>
      </w:r>
    </w:p>
    <w:p w:rsidR="00E76484" w:rsidRPr="009E30D2" w:rsidRDefault="00E76484" w:rsidP="00E76484">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E76484" w:rsidRPr="009E30D2" w:rsidRDefault="00E76484" w:rsidP="00E76484">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E76484" w:rsidRPr="009E30D2" w:rsidRDefault="00E76484" w:rsidP="00E76484">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Pr="009E30D2"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Pr="009E30D2" w:rsidRDefault="00E76484" w:rsidP="00E76484">
      <w:pPr>
        <w:autoSpaceDE w:val="0"/>
        <w:autoSpaceDN w:val="0"/>
        <w:adjustRightInd w:val="0"/>
        <w:spacing w:after="0" w:line="223" w:lineRule="auto"/>
        <w:ind w:right="-284"/>
        <w:rPr>
          <w:rFonts w:ascii="Times New Roman" w:eastAsia="Times New Roman" w:hAnsi="Times New Roman" w:cs="Times New Roman"/>
          <w:b/>
          <w:sz w:val="24"/>
          <w:szCs w:val="24"/>
          <w:lang w:eastAsia="ru-RU"/>
        </w:rPr>
      </w:pPr>
    </w:p>
    <w:p w:rsidR="00E76484" w:rsidRPr="009E30D2" w:rsidRDefault="00E76484" w:rsidP="00E76484">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p>
    <w:p w:rsidR="00E76484" w:rsidRPr="009E30D2" w:rsidRDefault="00E76484" w:rsidP="00E76484">
      <w:pPr>
        <w:autoSpaceDE w:val="0"/>
        <w:autoSpaceDN w:val="0"/>
        <w:adjustRightInd w:val="0"/>
        <w:spacing w:after="0" w:line="223" w:lineRule="auto"/>
        <w:ind w:left="-567" w:right="-284"/>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lastRenderedPageBreak/>
        <w:t xml:space="preserve">ПРИЛОЖЕНИЯ </w:t>
      </w: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 xml:space="preserve">Приложение 1 </w:t>
      </w: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sidRPr="009E30D2">
        <w:rPr>
          <w:rFonts w:ascii="Times New Roman" w:eastAsia="Times New Roman" w:hAnsi="Times New Roman" w:cs="Times New Roman"/>
          <w:sz w:val="24"/>
          <w:szCs w:val="24"/>
          <w:lang w:eastAsia="ru-RU"/>
        </w:rPr>
        <w:t>к документации</w:t>
      </w:r>
      <w:r w:rsidRPr="009E30D2">
        <w:rPr>
          <w:rFonts w:ascii="Times New Roman" w:eastAsia="Times New Roman" w:hAnsi="Times New Roman" w:cs="Times New Roman"/>
          <w:bCs/>
          <w:sz w:val="24"/>
          <w:szCs w:val="24"/>
          <w:lang w:eastAsia="ru-RU"/>
        </w:rPr>
        <w:t xml:space="preserve"> </w:t>
      </w:r>
    </w:p>
    <w:p w:rsidR="00E76484" w:rsidRPr="009E30D2" w:rsidRDefault="00E76484" w:rsidP="00E76484">
      <w:pPr>
        <w:spacing w:after="0" w:line="240" w:lineRule="auto"/>
        <w:ind w:right="554"/>
        <w:jc w:val="center"/>
        <w:rPr>
          <w:rFonts w:ascii="Calibri" w:eastAsia="Times New Roman" w:hAnsi="Calibri" w:cs="Times New Roman"/>
          <w:sz w:val="24"/>
          <w:szCs w:val="24"/>
          <w:lang w:eastAsia="ru-RU"/>
        </w:rPr>
      </w:pPr>
    </w:p>
    <w:p w:rsidR="00E76484" w:rsidRPr="009E30D2" w:rsidRDefault="00E76484" w:rsidP="00E76484">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АО «Единая электронная торговая площадка»</w:t>
      </w:r>
    </w:p>
    <w:p w:rsidR="00E76484" w:rsidRPr="009E30D2" w:rsidRDefault="00E76484" w:rsidP="00E76484">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E76484" w:rsidRPr="009E30D2" w:rsidRDefault="00E76484" w:rsidP="00E76484">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физических лиц)</w:t>
      </w:r>
    </w:p>
    <w:p w:rsidR="00E76484" w:rsidRPr="009E30D2" w:rsidRDefault="00E76484" w:rsidP="00E76484">
      <w:pPr>
        <w:spacing w:after="0" w:line="240" w:lineRule="auto"/>
        <w:ind w:left="-284"/>
        <w:jc w:val="center"/>
        <w:rPr>
          <w:rFonts w:ascii="Times New Roman" w:eastAsia="Times New Roman" w:hAnsi="Times New Roman" w:cs="Times New Roman"/>
          <w:b/>
          <w:i/>
          <w:lang w:eastAsia="ru-RU"/>
        </w:rPr>
      </w:pPr>
      <w:r w:rsidRPr="009E30D2">
        <w:rPr>
          <w:rFonts w:ascii="Times New Roman" w:eastAsia="Times New Roman" w:hAnsi="Times New Roman" w:cs="Times New Roman"/>
          <w:b/>
          <w:i/>
          <w:lang w:eastAsia="ru-RU"/>
        </w:rPr>
        <w:t xml:space="preserve">(все графы </w:t>
      </w:r>
      <w:proofErr w:type="gramStart"/>
      <w:r w:rsidRPr="009E30D2">
        <w:rPr>
          <w:rFonts w:ascii="Times New Roman" w:eastAsia="Times New Roman" w:hAnsi="Times New Roman" w:cs="Times New Roman"/>
          <w:b/>
          <w:i/>
          <w:lang w:eastAsia="ru-RU"/>
        </w:rPr>
        <w:t>заполняются  в</w:t>
      </w:r>
      <w:proofErr w:type="gramEnd"/>
      <w:r w:rsidRPr="009E30D2">
        <w:rPr>
          <w:rFonts w:ascii="Times New Roman" w:eastAsia="Times New Roman" w:hAnsi="Times New Roman" w:cs="Times New Roman"/>
          <w:b/>
          <w:i/>
          <w:lang w:eastAsia="ru-RU"/>
        </w:rPr>
        <w:t xml:space="preserve"> электронном виде)</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E76484" w:rsidRPr="009E30D2" w:rsidRDefault="00E76484" w:rsidP="00E76484">
      <w:pPr>
        <w:spacing w:after="0" w:line="240" w:lineRule="auto"/>
        <w:jc w:val="both"/>
        <w:rPr>
          <w:rFonts w:ascii="Times New Roman" w:eastAsia="Times New Roman" w:hAnsi="Times New Roman" w:cs="Times New Roman"/>
          <w:lang w:eastAsia="ru-RU"/>
        </w:rPr>
      </w:pP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E76484" w:rsidRPr="009E30D2" w:rsidRDefault="00E76484" w:rsidP="00E76484">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(фамилия, имя, отчество, дата </w:t>
      </w:r>
      <w:proofErr w:type="gramStart"/>
      <w:r w:rsidRPr="009E30D2">
        <w:rPr>
          <w:rFonts w:ascii="Times New Roman" w:eastAsia="Times New Roman" w:hAnsi="Times New Roman" w:cs="Times New Roman"/>
          <w:lang w:eastAsia="ru-RU"/>
        </w:rPr>
        <w:t>рождения  лица</w:t>
      </w:r>
      <w:proofErr w:type="gramEnd"/>
      <w:r w:rsidRPr="009E30D2">
        <w:rPr>
          <w:rFonts w:ascii="Times New Roman" w:eastAsia="Times New Roman" w:hAnsi="Times New Roman" w:cs="Times New Roman"/>
          <w:lang w:eastAsia="ru-RU"/>
        </w:rPr>
        <w:t>, подающего заявку)</w:t>
      </w:r>
    </w:p>
    <w:p w:rsidR="00E76484" w:rsidRPr="009E30D2" w:rsidRDefault="00E76484" w:rsidP="00E76484">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w:t>
      </w:r>
    </w:p>
    <w:p w:rsidR="00E76484" w:rsidRPr="009E30D2" w:rsidRDefault="00E76484" w:rsidP="00E76484">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именуемый далее Претендент, удостоверение личности _____________________________________________________________________________________</w:t>
      </w:r>
    </w:p>
    <w:p w:rsidR="00E76484" w:rsidRPr="009E30D2" w:rsidRDefault="00E76484" w:rsidP="00E76484">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(наименование документа, серия, дата и место выдачи)</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w:t>
      </w:r>
    </w:p>
    <w:p w:rsidR="00E76484" w:rsidRPr="009E30D2" w:rsidRDefault="00E76484" w:rsidP="00E76484">
      <w:pPr>
        <w:spacing w:after="0" w:line="240" w:lineRule="auto"/>
        <w:rPr>
          <w:rFonts w:ascii="Times New Roman" w:eastAsia="Times New Roman" w:hAnsi="Times New Roman" w:cs="Times New Roman"/>
          <w:lang w:eastAsia="ru-RU"/>
        </w:rPr>
      </w:pPr>
    </w:p>
    <w:p w:rsidR="00E76484" w:rsidRPr="009E30D2" w:rsidRDefault="00E76484" w:rsidP="00E76484">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контактный </w:t>
      </w:r>
      <w:proofErr w:type="gramStart"/>
      <w:r w:rsidRPr="009E30D2">
        <w:rPr>
          <w:rFonts w:ascii="Times New Roman" w:eastAsia="Times New Roman" w:hAnsi="Times New Roman" w:cs="Times New Roman"/>
          <w:lang w:eastAsia="ru-RU"/>
        </w:rPr>
        <w:t>телефон  Претендента</w:t>
      </w:r>
      <w:proofErr w:type="gramEnd"/>
      <w:r w:rsidRPr="009E30D2">
        <w:rPr>
          <w:rFonts w:ascii="Times New Roman" w:eastAsia="Times New Roman" w:hAnsi="Times New Roman" w:cs="Times New Roman"/>
          <w:lang w:eastAsia="ru-RU"/>
        </w:rPr>
        <w:t xml:space="preserve"> ______________________________________________________</w:t>
      </w:r>
    </w:p>
    <w:p w:rsidR="00E76484" w:rsidRPr="009E30D2" w:rsidRDefault="00E76484" w:rsidP="00E76484">
      <w:pPr>
        <w:spacing w:after="0" w:line="240" w:lineRule="auto"/>
        <w:rPr>
          <w:rFonts w:ascii="Times New Roman" w:eastAsia="Times New Roman" w:hAnsi="Times New Roman" w:cs="Times New Roman"/>
          <w:lang w:eastAsia="ru-RU"/>
        </w:rPr>
      </w:pPr>
    </w:p>
    <w:p w:rsidR="00E76484" w:rsidRPr="009E30D2" w:rsidRDefault="00E76484" w:rsidP="00E76484">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Претендента, банковские реквизиты, ______________________________________________ _____________________________________________________________________________________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Доверенное лицо Претендента (ФИО) 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действует на основании ________________________________________________________________</w:t>
      </w:r>
    </w:p>
    <w:p w:rsidR="00E76484" w:rsidRPr="009E30D2" w:rsidRDefault="00E76484" w:rsidP="00E76484">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удостоверение личности доверенного лица _______________________________________________ _____________________________________________________________________________________</w:t>
      </w:r>
    </w:p>
    <w:p w:rsidR="00E76484" w:rsidRPr="009E30D2" w:rsidRDefault="00E76484" w:rsidP="00E76484">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(наименование документа, серия, дата и место выдачи)</w:t>
      </w:r>
    </w:p>
    <w:p w:rsidR="00E76484" w:rsidRPr="009E30D2" w:rsidRDefault="00E76484" w:rsidP="00E76484">
      <w:pPr>
        <w:spacing w:after="0" w:line="240" w:lineRule="auto"/>
        <w:jc w:val="both"/>
        <w:rPr>
          <w:rFonts w:ascii="Times New Roman" w:eastAsia="Times New Roman" w:hAnsi="Times New Roman" w:cs="Times New Roman"/>
          <w:b/>
          <w:lang w:eastAsia="ru-RU"/>
        </w:rPr>
      </w:pPr>
    </w:p>
    <w:p w:rsidR="00E76484" w:rsidRPr="009E30D2" w:rsidRDefault="00E76484" w:rsidP="00E76484">
      <w:pPr>
        <w:spacing w:after="0" w:line="240" w:lineRule="auto"/>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E76484" w:rsidRPr="009E30D2" w:rsidRDefault="00E76484" w:rsidP="00E76484">
      <w:pPr>
        <w:spacing w:after="0" w:line="240" w:lineRule="auto"/>
        <w:jc w:val="both"/>
        <w:rPr>
          <w:rFonts w:ascii="Times New Roman" w:eastAsia="Times New Roman" w:hAnsi="Times New Roman" w:cs="Times New Roman"/>
          <w:b/>
          <w:lang w:eastAsia="ru-RU"/>
        </w:rPr>
      </w:pPr>
    </w:p>
    <w:p w:rsidR="00E76484" w:rsidRPr="009E30D2" w:rsidRDefault="00E76484" w:rsidP="00E76484">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E76484" w:rsidRPr="009E30D2" w:rsidRDefault="00E76484" w:rsidP="00E7648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9E30D2">
        <w:rPr>
          <w:rFonts w:ascii="Times New Roman" w:eastAsia="Times New Roman" w:hAnsi="Times New Roman" w:cs="Times New Roman"/>
          <w:sz w:val="18"/>
          <w:szCs w:val="18"/>
          <w:lang w:val="en-US" w:eastAsia="ru-RU"/>
        </w:rPr>
        <w:t>www</w:t>
      </w:r>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roseltorg</w:t>
      </w:r>
      <w:proofErr w:type="spellEnd"/>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ru</w:t>
      </w:r>
      <w:proofErr w:type="spellEnd"/>
      <w:r w:rsidRPr="009E30D2">
        <w:rPr>
          <w:rFonts w:ascii="Times New Roman" w:eastAsia="Times New Roman" w:hAnsi="Times New Roman" w:cs="Times New Roman"/>
          <w:lang w:eastAsia="ru-RU"/>
        </w:rPr>
        <w:t xml:space="preserve">), размещенном на сайте </w:t>
      </w:r>
      <w:r w:rsidRPr="009E30D2">
        <w:rPr>
          <w:rFonts w:ascii="Times New Roman" w:eastAsia="Times New Roman" w:hAnsi="Times New Roman" w:cs="Times New Roman"/>
          <w:lang w:val="en-US" w:eastAsia="ru-RU"/>
        </w:rPr>
        <w:t>www</w:t>
      </w:r>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roseltorg</w:t>
      </w:r>
      <w:proofErr w:type="spellEnd"/>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ru</w:t>
      </w:r>
      <w:proofErr w:type="spellEnd"/>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E76484" w:rsidRPr="009E30D2" w:rsidRDefault="00E76484" w:rsidP="00E76484">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E76484" w:rsidRPr="009E30D2" w:rsidRDefault="00E76484" w:rsidP="00E76484">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E76484" w:rsidRPr="009E30D2" w:rsidRDefault="00E76484" w:rsidP="00E76484">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 в </w:t>
      </w:r>
      <w:proofErr w:type="gramStart"/>
      <w:r w:rsidRPr="009E30D2">
        <w:rPr>
          <w:rFonts w:ascii="Times New Roman" w:eastAsia="Times New Roman" w:hAnsi="Times New Roman" w:cs="Times New Roman"/>
          <w:lang w:eastAsia="ru-RU"/>
        </w:rPr>
        <w:t>установленных  законодательством</w:t>
      </w:r>
      <w:proofErr w:type="gramEnd"/>
      <w:r w:rsidRPr="009E30D2">
        <w:rPr>
          <w:rFonts w:ascii="Times New Roman" w:eastAsia="Times New Roman" w:hAnsi="Times New Roman" w:cs="Times New Roman"/>
          <w:lang w:eastAsia="ru-RU"/>
        </w:rPr>
        <w:t xml:space="preserve"> случаях получить согласие антимонопольного органа.</w:t>
      </w:r>
    </w:p>
    <w:p w:rsidR="00E76484" w:rsidRPr="009E30D2" w:rsidRDefault="00E76484" w:rsidP="00E7648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E76484" w:rsidRPr="009E30D2" w:rsidRDefault="00E76484" w:rsidP="00E7648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E76484" w:rsidRPr="009E30D2" w:rsidRDefault="00E76484" w:rsidP="00E7648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76484" w:rsidRPr="009E30D2" w:rsidRDefault="00E76484" w:rsidP="00E7648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E76484" w:rsidRPr="009E30D2" w:rsidRDefault="00E76484" w:rsidP="00E7648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(20% от начальной цены объекта).</w:t>
      </w:r>
    </w:p>
    <w:p w:rsidR="00E76484" w:rsidRPr="009E30D2" w:rsidRDefault="00E76484" w:rsidP="00E7648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E76484" w:rsidRPr="009E30D2" w:rsidRDefault="00E76484" w:rsidP="00E7648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E76484" w:rsidRPr="009E30D2" w:rsidRDefault="00E76484" w:rsidP="00E7648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E76484" w:rsidRPr="009E30D2" w:rsidRDefault="00E76484" w:rsidP="00E76484">
      <w:pPr>
        <w:spacing w:after="0" w:line="240" w:lineRule="auto"/>
        <w:rPr>
          <w:rFonts w:ascii="Times New Roman" w:eastAsia="Times New Roman" w:hAnsi="Times New Roman" w:cs="Times New Roman"/>
          <w:sz w:val="24"/>
          <w:szCs w:val="24"/>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sz w:val="24"/>
          <w:szCs w:val="24"/>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lang w:eastAsia="ru-RU"/>
        </w:rPr>
      </w:pPr>
      <w:r w:rsidRPr="009E30D2">
        <w:rPr>
          <w:rFonts w:ascii="Times New Roman" w:eastAsia="Times New Roman" w:hAnsi="Times New Roman" w:cs="Times New Roman"/>
          <w:lang w:eastAsia="ru-RU"/>
        </w:rPr>
        <w:lastRenderedPageBreak/>
        <w:t xml:space="preserve">Приложение 2 </w:t>
      </w:r>
    </w:p>
    <w:p w:rsidR="00E76484" w:rsidRPr="009E30D2" w:rsidRDefault="00E76484" w:rsidP="00E76484">
      <w:pPr>
        <w:autoSpaceDE w:val="0"/>
        <w:autoSpaceDN w:val="0"/>
        <w:adjustRightInd w:val="0"/>
        <w:spacing w:after="0" w:line="240" w:lineRule="auto"/>
        <w:ind w:left="-567" w:right="-284"/>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lang w:eastAsia="ru-RU"/>
        </w:rPr>
        <w:t xml:space="preserve">к </w:t>
      </w:r>
      <w:r w:rsidRPr="009E30D2">
        <w:rPr>
          <w:rFonts w:ascii="Times New Roman" w:eastAsia="Times New Roman" w:hAnsi="Times New Roman" w:cs="Times New Roman"/>
          <w:lang w:eastAsia="ru-RU"/>
        </w:rPr>
        <w:t>документации</w:t>
      </w:r>
      <w:r w:rsidRPr="009E30D2">
        <w:rPr>
          <w:rFonts w:ascii="Times New Roman" w:eastAsia="Times New Roman" w:hAnsi="Times New Roman" w:cs="Times New Roman"/>
          <w:bCs/>
          <w:sz w:val="24"/>
          <w:szCs w:val="24"/>
          <w:lang w:eastAsia="ru-RU"/>
        </w:rPr>
        <w:t xml:space="preserve"> </w:t>
      </w:r>
    </w:p>
    <w:p w:rsidR="00E76484" w:rsidRPr="009E30D2" w:rsidRDefault="00E76484" w:rsidP="00E76484">
      <w:pPr>
        <w:spacing w:after="0" w:line="240" w:lineRule="auto"/>
        <w:jc w:val="center"/>
        <w:rPr>
          <w:rFonts w:ascii="Times New Roman" w:eastAsia="Times New Roman" w:hAnsi="Times New Roman" w:cs="Times New Roman"/>
          <w:b/>
          <w:sz w:val="28"/>
          <w:szCs w:val="28"/>
          <w:lang w:eastAsia="ru-RU"/>
        </w:rPr>
      </w:pPr>
      <w:r w:rsidRPr="009E30D2">
        <w:rPr>
          <w:rFonts w:ascii="Times New Roman" w:eastAsia="Times New Roman" w:hAnsi="Times New Roman" w:cs="Times New Roman"/>
          <w:b/>
          <w:sz w:val="28"/>
          <w:szCs w:val="28"/>
          <w:lang w:eastAsia="ru-RU"/>
        </w:rPr>
        <w:t>АО «Единая электронная торговая площадка»</w:t>
      </w:r>
    </w:p>
    <w:p w:rsidR="00E76484" w:rsidRPr="009E30D2" w:rsidRDefault="00E76484" w:rsidP="00E76484">
      <w:pPr>
        <w:spacing w:after="0" w:line="240" w:lineRule="auto"/>
        <w:jc w:val="center"/>
        <w:rPr>
          <w:rFonts w:ascii="Times New Roman" w:eastAsia="Times New Roman" w:hAnsi="Times New Roman" w:cs="Times New Roman"/>
          <w:b/>
          <w:sz w:val="24"/>
          <w:szCs w:val="24"/>
          <w:lang w:eastAsia="ru-RU"/>
        </w:rPr>
      </w:pPr>
    </w:p>
    <w:p w:rsidR="00E76484" w:rsidRPr="009E30D2" w:rsidRDefault="00E76484" w:rsidP="00E76484">
      <w:pPr>
        <w:spacing w:after="0" w:line="240" w:lineRule="auto"/>
        <w:jc w:val="center"/>
        <w:rPr>
          <w:rFonts w:ascii="Times New Roman" w:eastAsia="Times New Roman" w:hAnsi="Times New Roman" w:cs="Times New Roman"/>
          <w:b/>
          <w:sz w:val="24"/>
          <w:szCs w:val="24"/>
          <w:lang w:eastAsia="ru-RU"/>
        </w:rPr>
      </w:pPr>
      <w:r w:rsidRPr="009E30D2">
        <w:rPr>
          <w:rFonts w:ascii="Times New Roman" w:eastAsia="Times New Roman" w:hAnsi="Times New Roman" w:cs="Times New Roman"/>
          <w:b/>
          <w:sz w:val="24"/>
          <w:szCs w:val="24"/>
          <w:lang w:eastAsia="ru-RU"/>
        </w:rPr>
        <w:t>ЗАЯВКА НА УЧАСТИЕ В ТОРГАХ</w:t>
      </w:r>
    </w:p>
    <w:p w:rsidR="00E76484" w:rsidRPr="009E30D2" w:rsidRDefault="00E76484" w:rsidP="00E76484">
      <w:pPr>
        <w:spacing w:after="0" w:line="240" w:lineRule="auto"/>
        <w:jc w:val="center"/>
        <w:rPr>
          <w:rFonts w:ascii="Times New Roman" w:eastAsia="Times New Roman" w:hAnsi="Times New Roman" w:cs="Times New Roman"/>
          <w:sz w:val="24"/>
          <w:szCs w:val="24"/>
          <w:lang w:eastAsia="ru-RU"/>
        </w:rPr>
      </w:pPr>
      <w:r w:rsidRPr="009E30D2">
        <w:rPr>
          <w:rFonts w:ascii="Times New Roman" w:eastAsia="Times New Roman" w:hAnsi="Times New Roman" w:cs="Times New Roman"/>
          <w:sz w:val="24"/>
          <w:szCs w:val="24"/>
          <w:lang w:eastAsia="ru-RU"/>
        </w:rPr>
        <w:t>(для юридических лиц)</w:t>
      </w:r>
    </w:p>
    <w:p w:rsidR="00E76484" w:rsidRPr="009E30D2" w:rsidRDefault="00E76484" w:rsidP="00E76484">
      <w:pPr>
        <w:spacing w:after="0" w:line="240" w:lineRule="auto"/>
        <w:ind w:left="-284"/>
        <w:jc w:val="center"/>
        <w:rPr>
          <w:rFonts w:ascii="Times New Roman" w:eastAsia="Times New Roman" w:hAnsi="Times New Roman" w:cs="Times New Roman"/>
          <w:b/>
          <w:i/>
          <w:lang w:eastAsia="ru-RU"/>
        </w:rPr>
      </w:pPr>
      <w:r w:rsidRPr="009E30D2">
        <w:rPr>
          <w:rFonts w:ascii="Times New Roman" w:eastAsia="Times New Roman" w:hAnsi="Times New Roman" w:cs="Times New Roman"/>
          <w:b/>
          <w:i/>
          <w:lang w:eastAsia="ru-RU"/>
        </w:rPr>
        <w:t xml:space="preserve">(все графы </w:t>
      </w:r>
      <w:proofErr w:type="gramStart"/>
      <w:r w:rsidRPr="009E30D2">
        <w:rPr>
          <w:rFonts w:ascii="Times New Roman" w:eastAsia="Times New Roman" w:hAnsi="Times New Roman" w:cs="Times New Roman"/>
          <w:b/>
          <w:i/>
          <w:lang w:eastAsia="ru-RU"/>
        </w:rPr>
        <w:t>заполняются  в</w:t>
      </w:r>
      <w:proofErr w:type="gramEnd"/>
      <w:r w:rsidRPr="009E30D2">
        <w:rPr>
          <w:rFonts w:ascii="Times New Roman" w:eastAsia="Times New Roman" w:hAnsi="Times New Roman" w:cs="Times New Roman"/>
          <w:b/>
          <w:i/>
          <w:lang w:eastAsia="ru-RU"/>
        </w:rPr>
        <w:t xml:space="preserve"> электронном виде)</w:t>
      </w:r>
    </w:p>
    <w:p w:rsidR="00E76484" w:rsidRPr="009E30D2" w:rsidRDefault="00E76484" w:rsidP="00E76484">
      <w:pPr>
        <w:spacing w:after="0" w:line="240" w:lineRule="auto"/>
        <w:jc w:val="center"/>
        <w:rPr>
          <w:rFonts w:ascii="Times New Roman" w:eastAsia="Times New Roman" w:hAnsi="Times New Roman" w:cs="Times New Roman"/>
          <w:sz w:val="24"/>
          <w:szCs w:val="24"/>
          <w:lang w:eastAsia="ru-RU"/>
        </w:rPr>
      </w:pP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Заявка подана: </w:t>
      </w:r>
    </w:p>
    <w:p w:rsidR="00E76484" w:rsidRPr="009E30D2" w:rsidRDefault="00E76484" w:rsidP="00E76484">
      <w:pPr>
        <w:spacing w:after="0" w:line="240" w:lineRule="auto"/>
        <w:jc w:val="both"/>
        <w:rPr>
          <w:rFonts w:ascii="Times New Roman" w:eastAsia="Times New Roman" w:hAnsi="Times New Roman" w:cs="Times New Roman"/>
          <w:lang w:eastAsia="ru-RU"/>
        </w:rPr>
      </w:pP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E76484" w:rsidRPr="009E30D2" w:rsidRDefault="00E76484" w:rsidP="00E76484">
      <w:pPr>
        <w:spacing w:after="0" w:line="240" w:lineRule="auto"/>
        <w:ind w:firstLine="720"/>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(полное наименование юридического лица, ИНН, подающего заявку)</w:t>
      </w:r>
    </w:p>
    <w:p w:rsidR="00E76484" w:rsidRPr="009E30D2" w:rsidRDefault="00E76484" w:rsidP="00E76484">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 именуемый далее Претендент, в лице ___________________________________________________________________________________</w:t>
      </w:r>
      <w:proofErr w:type="gramStart"/>
      <w:r w:rsidRPr="009E30D2">
        <w:rPr>
          <w:rFonts w:ascii="Times New Roman" w:eastAsia="Times New Roman" w:hAnsi="Times New Roman" w:cs="Times New Roman"/>
          <w:lang w:eastAsia="ru-RU"/>
        </w:rPr>
        <w:t>_,</w:t>
      </w:r>
      <w:r w:rsidRPr="009E30D2">
        <w:rPr>
          <w:rFonts w:ascii="Times New Roman" w:eastAsia="Times New Roman" w:hAnsi="Times New Roman" w:cs="Times New Roman"/>
          <w:lang w:eastAsia="ru-RU"/>
        </w:rPr>
        <w:tab/>
      </w:r>
      <w:proofErr w:type="gramEnd"/>
      <w:r w:rsidRPr="009E30D2">
        <w:rPr>
          <w:rFonts w:ascii="Times New Roman" w:eastAsia="Times New Roman" w:hAnsi="Times New Roman" w:cs="Times New Roman"/>
          <w:lang w:eastAsia="ru-RU"/>
        </w:rPr>
        <w:tab/>
        <w:t>(Фамилия, имя, отчество, должность )</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действующего на основании 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адрес электронной почты Претендента 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банковские реквизиты Претендента 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юридический адрес Претендента 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фактический адрес Претендента, 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контактный телефон Претендента 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p>
    <w:p w:rsidR="00E76484" w:rsidRPr="009E30D2" w:rsidRDefault="00E76484" w:rsidP="00E76484">
      <w:pPr>
        <w:spacing w:after="0" w:line="240" w:lineRule="auto"/>
        <w:jc w:val="center"/>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принимая решение об участии в торгах по продаже</w:t>
      </w:r>
      <w:r w:rsidRPr="009E30D2">
        <w:rPr>
          <w:rFonts w:ascii="Times New Roman" w:eastAsia="Times New Roman" w:hAnsi="Times New Roman" w:cs="Times New Roman"/>
          <w:lang w:eastAsia="ru-RU"/>
        </w:rPr>
        <w:t xml:space="preserve"> _____________________________________________________________________________________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ab/>
        <w:t>(наименование имущества, его основные характеристики и местонахождение, код лота)</w:t>
      </w:r>
    </w:p>
    <w:p w:rsidR="00E76484" w:rsidRPr="009E30D2" w:rsidRDefault="00E76484" w:rsidP="00E76484">
      <w:pPr>
        <w:spacing w:after="0" w:line="240" w:lineRule="auto"/>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_____________________________________________________________________________________</w:t>
      </w:r>
    </w:p>
    <w:p w:rsidR="00E76484" w:rsidRPr="009E30D2" w:rsidRDefault="00E76484" w:rsidP="00E76484">
      <w:pPr>
        <w:spacing w:after="0" w:line="240" w:lineRule="auto"/>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(далее – Имущество)</w:t>
      </w:r>
    </w:p>
    <w:p w:rsidR="00E76484" w:rsidRPr="009E30D2" w:rsidRDefault="00E76484" w:rsidP="00E76484">
      <w:pPr>
        <w:spacing w:after="0" w:line="240" w:lineRule="auto"/>
        <w:jc w:val="both"/>
        <w:rPr>
          <w:rFonts w:ascii="Times New Roman" w:eastAsia="Times New Roman" w:hAnsi="Times New Roman" w:cs="Times New Roman"/>
          <w:b/>
          <w:lang w:eastAsia="ru-RU"/>
        </w:rPr>
      </w:pPr>
    </w:p>
    <w:p w:rsidR="00E76484" w:rsidRPr="009E30D2" w:rsidRDefault="00E76484" w:rsidP="00E76484">
      <w:pPr>
        <w:spacing w:after="0" w:line="240" w:lineRule="auto"/>
        <w:ind w:right="-1"/>
        <w:jc w:val="both"/>
        <w:rPr>
          <w:rFonts w:ascii="Times New Roman" w:eastAsia="Times New Roman" w:hAnsi="Times New Roman" w:cs="Times New Roman"/>
          <w:b/>
          <w:lang w:eastAsia="ru-RU"/>
        </w:rPr>
      </w:pPr>
      <w:r w:rsidRPr="009E30D2">
        <w:rPr>
          <w:rFonts w:ascii="Times New Roman" w:eastAsia="Times New Roman" w:hAnsi="Times New Roman" w:cs="Times New Roman"/>
          <w:b/>
          <w:lang w:eastAsia="ru-RU"/>
        </w:rPr>
        <w:t>обязуюсь:</w:t>
      </w:r>
    </w:p>
    <w:p w:rsidR="00E76484" w:rsidRPr="009E30D2" w:rsidRDefault="00E76484" w:rsidP="00E76484">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Выполнять правила и условия проведения торгов, указанные в информационном сообщении, №_____________________ (</w:t>
      </w:r>
      <w:r w:rsidRPr="009E30D2">
        <w:rPr>
          <w:rFonts w:ascii="Times New Roman" w:eastAsia="Times New Roman" w:hAnsi="Times New Roman" w:cs="Times New Roman"/>
          <w:sz w:val="18"/>
          <w:szCs w:val="18"/>
          <w:lang w:eastAsia="ru-RU"/>
        </w:rPr>
        <w:t xml:space="preserve">указывается код лота с электронной торговой площадки </w:t>
      </w:r>
      <w:r w:rsidRPr="009E30D2">
        <w:rPr>
          <w:rFonts w:ascii="Times New Roman" w:eastAsia="Times New Roman" w:hAnsi="Times New Roman" w:cs="Times New Roman"/>
          <w:sz w:val="18"/>
          <w:szCs w:val="18"/>
          <w:lang w:val="en-US" w:eastAsia="ru-RU"/>
        </w:rPr>
        <w:t>www</w:t>
      </w:r>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roseltorg</w:t>
      </w:r>
      <w:proofErr w:type="spellEnd"/>
      <w:r w:rsidRPr="009E30D2">
        <w:rPr>
          <w:rFonts w:ascii="Times New Roman" w:eastAsia="Times New Roman" w:hAnsi="Times New Roman" w:cs="Times New Roman"/>
          <w:sz w:val="18"/>
          <w:szCs w:val="18"/>
          <w:lang w:eastAsia="ru-RU"/>
        </w:rPr>
        <w:t>.</w:t>
      </w:r>
      <w:proofErr w:type="spellStart"/>
      <w:r w:rsidRPr="009E30D2">
        <w:rPr>
          <w:rFonts w:ascii="Times New Roman" w:eastAsia="Times New Roman" w:hAnsi="Times New Roman" w:cs="Times New Roman"/>
          <w:sz w:val="18"/>
          <w:szCs w:val="18"/>
          <w:lang w:val="en-US" w:eastAsia="ru-RU"/>
        </w:rPr>
        <w:t>ru</w:t>
      </w:r>
      <w:proofErr w:type="spellEnd"/>
      <w:r w:rsidRPr="009E30D2">
        <w:rPr>
          <w:rFonts w:ascii="Times New Roman" w:eastAsia="Times New Roman" w:hAnsi="Times New Roman" w:cs="Times New Roman"/>
          <w:lang w:eastAsia="ru-RU"/>
        </w:rPr>
        <w:t xml:space="preserve">), размещенном на сайте </w:t>
      </w:r>
      <w:r w:rsidRPr="009E30D2">
        <w:rPr>
          <w:rFonts w:ascii="Times New Roman" w:eastAsia="Times New Roman" w:hAnsi="Times New Roman" w:cs="Times New Roman"/>
          <w:lang w:val="en-US" w:eastAsia="ru-RU"/>
        </w:rPr>
        <w:t>www</w:t>
      </w:r>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roseltorg</w:t>
      </w:r>
      <w:proofErr w:type="spellEnd"/>
      <w:r w:rsidRPr="009E30D2">
        <w:rPr>
          <w:rFonts w:ascii="Times New Roman" w:eastAsia="Times New Roman" w:hAnsi="Times New Roman" w:cs="Times New Roman"/>
          <w:lang w:eastAsia="ru-RU"/>
        </w:rPr>
        <w:t>.</w:t>
      </w:r>
      <w:proofErr w:type="spellStart"/>
      <w:r w:rsidRPr="009E30D2">
        <w:rPr>
          <w:rFonts w:ascii="Times New Roman" w:eastAsia="Times New Roman" w:hAnsi="Times New Roman" w:cs="Times New Roman"/>
          <w:lang w:val="en-US" w:eastAsia="ru-RU"/>
        </w:rPr>
        <w:t>ru</w:t>
      </w:r>
      <w:proofErr w:type="spellEnd"/>
      <w:r w:rsidRPr="009E30D2">
        <w:rPr>
          <w:rFonts w:ascii="Times New Roman" w:eastAsia="Times New Roman" w:hAnsi="Times New Roman" w:cs="Times New Roman"/>
          <w:lang w:eastAsia="ru-RU"/>
        </w:rPr>
        <w:t>, а также официальном сайте   от _____________20__г.</w:t>
      </w:r>
      <w:r w:rsidRPr="009E30D2">
        <w:rPr>
          <w:rFonts w:ascii="Times New Roman" w:eastAsia="Times New Roman" w:hAnsi="Times New Roman" w:cs="Times New Roman"/>
          <w:sz w:val="18"/>
          <w:szCs w:val="18"/>
          <w:lang w:eastAsia="ru-RU"/>
        </w:rPr>
        <w:t xml:space="preserve"> </w:t>
      </w:r>
    </w:p>
    <w:p w:rsidR="00E76484" w:rsidRPr="009E30D2" w:rsidRDefault="00E76484" w:rsidP="00E76484">
      <w:pPr>
        <w:numPr>
          <w:ilvl w:val="0"/>
          <w:numId w:val="2"/>
        </w:numPr>
        <w:overflowPunct w:val="0"/>
        <w:autoSpaceDE w:val="0"/>
        <w:autoSpaceDN w:val="0"/>
        <w:adjustRightInd w:val="0"/>
        <w:spacing w:after="0" w:line="240" w:lineRule="auto"/>
        <w:ind w:left="0" w:firstLine="728"/>
        <w:jc w:val="both"/>
        <w:textAlignment w:val="baseline"/>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В случае признания победителем торгов:</w:t>
      </w:r>
    </w:p>
    <w:p w:rsidR="00E76484" w:rsidRPr="009E30D2" w:rsidRDefault="00E76484" w:rsidP="00E76484">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в течение пяти рабочих дней с даты подведения итогов продажи посредством публичного предложения заключить с Продавцом договор купли-продажи и уплатить Продавцу стоимость имущества, установленную по результатам продажи, в сроки и на счёт, определяемые договором купли-продажи.</w:t>
      </w:r>
    </w:p>
    <w:p w:rsidR="00E76484" w:rsidRPr="009E30D2" w:rsidRDefault="00E76484" w:rsidP="00E76484">
      <w:pPr>
        <w:tabs>
          <w:tab w:val="left" w:pos="709"/>
        </w:tabs>
        <w:spacing w:after="0" w:line="240" w:lineRule="auto"/>
        <w:ind w:firstLine="426"/>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 xml:space="preserve"> - в </w:t>
      </w:r>
      <w:proofErr w:type="gramStart"/>
      <w:r w:rsidRPr="009E30D2">
        <w:rPr>
          <w:rFonts w:ascii="Times New Roman" w:eastAsia="Times New Roman" w:hAnsi="Times New Roman" w:cs="Times New Roman"/>
          <w:lang w:eastAsia="ru-RU"/>
        </w:rPr>
        <w:t>установленных  законодательством</w:t>
      </w:r>
      <w:proofErr w:type="gramEnd"/>
      <w:r w:rsidRPr="009E30D2">
        <w:rPr>
          <w:rFonts w:ascii="Times New Roman" w:eastAsia="Times New Roman" w:hAnsi="Times New Roman" w:cs="Times New Roman"/>
          <w:lang w:eastAsia="ru-RU"/>
        </w:rPr>
        <w:t xml:space="preserve"> случаях получить согласие антимонопольного органа.</w:t>
      </w:r>
    </w:p>
    <w:p w:rsidR="00E76484" w:rsidRPr="009E30D2" w:rsidRDefault="00E76484" w:rsidP="00E7648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Мне известно, что</w:t>
      </w:r>
      <w:r w:rsidRPr="009E30D2">
        <w:rPr>
          <w:rFonts w:ascii="Times New Roman" w:eastAsia="Times New Roman" w:hAnsi="Times New Roman" w:cs="Times New Roman"/>
          <w:lang w:eastAsia="ru-RU"/>
        </w:rPr>
        <w:t xml:space="preserve">: </w:t>
      </w:r>
    </w:p>
    <w:p w:rsidR="00E76484" w:rsidRPr="009E30D2" w:rsidRDefault="00E76484" w:rsidP="00E7648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b/>
          <w:lang w:eastAsia="ru-RU"/>
        </w:rPr>
        <w:t>1.</w:t>
      </w:r>
      <w:r w:rsidRPr="009E30D2">
        <w:rPr>
          <w:rFonts w:ascii="Times New Roman" w:eastAsia="Times New Roman" w:hAnsi="Times New Roman" w:cs="Times New Roman"/>
          <w:lang w:eastAsia="ru-RU"/>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E76484" w:rsidRPr="009E30D2" w:rsidRDefault="00E76484" w:rsidP="00E76484">
      <w:pPr>
        <w:spacing w:after="0" w:line="240" w:lineRule="auto"/>
        <w:ind w:firstLine="567"/>
        <w:jc w:val="both"/>
        <w:rPr>
          <w:rFonts w:ascii="Times New Roman" w:eastAsia="Times New Roman" w:hAnsi="Times New Roman" w:cs="Times New Roman"/>
          <w:lang w:eastAsia="ru-RU"/>
        </w:rPr>
      </w:pPr>
      <w:r w:rsidRPr="009E30D2">
        <w:rPr>
          <w:rFonts w:ascii="Times New Roman" w:eastAsia="Times New Roman" w:hAnsi="Times New Roman" w:cs="Times New Roman"/>
          <w:lang w:eastAsia="ru-RU"/>
        </w:rPr>
        <w:t>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E76484" w:rsidRPr="009E30D2" w:rsidRDefault="00E76484" w:rsidP="00E7648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2</w:t>
      </w:r>
      <w:r w:rsidRPr="009E30D2">
        <w:rPr>
          <w:rFonts w:ascii="Times New Roman" w:eastAsia="Times New Roman" w:hAnsi="Times New Roman" w:cs="Times New Roman"/>
          <w:lang w:val="x-none" w:eastAsia="x-none"/>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E76484" w:rsidRPr="009E30D2" w:rsidRDefault="00E76484" w:rsidP="00E7648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lang w:val="x-none" w:eastAsia="x-none"/>
        </w:rPr>
        <w:t xml:space="preserve">Кроме того, в случае неисполнения покупателем обязанности по оплате Имущества, а также в случае уклонения участником, признанным победителем продажи посредством публичного предложения от заключения Договора  купли-продажи  (Приложение 3 к </w:t>
      </w:r>
      <w:r w:rsidRPr="009E30D2">
        <w:rPr>
          <w:rFonts w:ascii="Times New Roman" w:eastAsia="Times New Roman" w:hAnsi="Times New Roman" w:cs="Times New Roman"/>
          <w:lang w:eastAsia="x-none"/>
        </w:rPr>
        <w:t>аукционной документации</w:t>
      </w:r>
      <w:r w:rsidRPr="009E30D2">
        <w:rPr>
          <w:rFonts w:ascii="Times New Roman" w:eastAsia="Times New Roman" w:hAnsi="Times New Roman" w:cs="Times New Roman"/>
          <w:lang w:val="x-none" w:eastAsia="x-none"/>
        </w:rPr>
        <w:t xml:space="preserve">) с данного </w:t>
      </w:r>
      <w:r w:rsidRPr="009E30D2">
        <w:rPr>
          <w:rFonts w:ascii="Times New Roman" w:eastAsia="Times New Roman" w:hAnsi="Times New Roman" w:cs="Times New Roman"/>
          <w:lang w:val="x-none" w:eastAsia="x-none"/>
        </w:rPr>
        <w:lastRenderedPageBreak/>
        <w:t>участника (покупателя) взимается штраф в размере задатка ( 20% от начальной цены объекта).</w:t>
      </w:r>
    </w:p>
    <w:p w:rsidR="00E76484" w:rsidRPr="009E30D2" w:rsidRDefault="00E76484" w:rsidP="00E7648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3.</w:t>
      </w:r>
      <w:r w:rsidRPr="009E30D2">
        <w:rPr>
          <w:rFonts w:ascii="Times New Roman" w:eastAsia="Times New Roman" w:hAnsi="Times New Roman" w:cs="Times New Roman"/>
          <w:lang w:val="x-none" w:eastAsia="x-none"/>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E76484" w:rsidRPr="009E30D2" w:rsidRDefault="00E76484" w:rsidP="00E76484">
      <w:pPr>
        <w:widowControl w:val="0"/>
        <w:spacing w:after="0" w:line="240" w:lineRule="auto"/>
        <w:ind w:firstLine="567"/>
        <w:jc w:val="both"/>
        <w:rPr>
          <w:rFonts w:ascii="Times New Roman" w:eastAsia="Times New Roman" w:hAnsi="Times New Roman" w:cs="Times New Roman"/>
          <w:lang w:val="x-none" w:eastAsia="x-none"/>
        </w:rPr>
      </w:pPr>
      <w:r w:rsidRPr="009E30D2">
        <w:rPr>
          <w:rFonts w:ascii="Times New Roman" w:eastAsia="Times New Roman" w:hAnsi="Times New Roman" w:cs="Times New Roman"/>
          <w:b/>
          <w:lang w:val="x-none" w:eastAsia="x-none"/>
        </w:rPr>
        <w:t>4.</w:t>
      </w:r>
      <w:r w:rsidRPr="009E30D2">
        <w:rPr>
          <w:rFonts w:ascii="Times New Roman" w:eastAsia="Times New Roman" w:hAnsi="Times New Roman" w:cs="Times New Roman"/>
          <w:lang w:val="x-none" w:eastAsia="x-none"/>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E76484" w:rsidRPr="009E30D2" w:rsidRDefault="00E76484" w:rsidP="00E76484">
      <w:pPr>
        <w:widowControl w:val="0"/>
        <w:spacing w:after="0" w:line="240" w:lineRule="auto"/>
        <w:ind w:firstLine="567"/>
        <w:jc w:val="both"/>
        <w:rPr>
          <w:rFonts w:ascii="Times New Roman" w:eastAsia="Times New Roman" w:hAnsi="Times New Roman" w:cs="Times New Roman"/>
          <w:lang w:eastAsia="x-none"/>
        </w:rPr>
      </w:pPr>
      <w:r w:rsidRPr="009E30D2">
        <w:rPr>
          <w:rFonts w:ascii="Times New Roman" w:eastAsia="Times New Roman" w:hAnsi="Times New Roman" w:cs="Times New Roman"/>
          <w:b/>
          <w:lang w:val="x-none" w:eastAsia="x-none"/>
        </w:rPr>
        <w:t>5.</w:t>
      </w:r>
      <w:r w:rsidRPr="009E30D2">
        <w:rPr>
          <w:rFonts w:ascii="Times New Roman" w:eastAsia="Times New Roman" w:hAnsi="Times New Roman" w:cs="Times New Roman"/>
          <w:lang w:val="x-none" w:eastAsia="x-none"/>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9E30D2">
        <w:rPr>
          <w:rFonts w:ascii="Times New Roman" w:eastAsia="Times New Roman" w:hAnsi="Times New Roman" w:cs="Times New Roman"/>
          <w:sz w:val="16"/>
          <w:szCs w:val="16"/>
          <w:lang w:eastAsia="x-none"/>
        </w:rPr>
        <w:t xml:space="preserve">            </w:t>
      </w:r>
    </w:p>
    <w:p w:rsidR="00E76484" w:rsidRPr="009E30D2" w:rsidRDefault="00E76484" w:rsidP="00E76484">
      <w:pPr>
        <w:shd w:val="clear" w:color="auto" w:fill="FFFFFF"/>
        <w:tabs>
          <w:tab w:val="left" w:pos="709"/>
        </w:tabs>
        <w:spacing w:after="0" w:line="240" w:lineRule="auto"/>
        <w:ind w:left="113" w:firstLine="567"/>
        <w:jc w:val="both"/>
        <w:rPr>
          <w:rFonts w:ascii="Times New Roman" w:eastAsia="Times New Roman" w:hAnsi="Times New Roman" w:cs="Times New Roman"/>
          <w:sz w:val="24"/>
          <w:szCs w:val="24"/>
          <w:lang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Default="00E76484" w:rsidP="00E76484">
      <w:pPr>
        <w:widowControl w:val="0"/>
        <w:spacing w:after="0" w:line="240" w:lineRule="auto"/>
        <w:ind w:left="5812" w:firstLine="142"/>
        <w:jc w:val="right"/>
        <w:rPr>
          <w:rFonts w:ascii="Times New Roman" w:eastAsia="Times New Roman" w:hAnsi="Times New Roman" w:cs="Times New Roman"/>
          <w:b/>
          <w:sz w:val="24"/>
          <w:szCs w:val="24"/>
          <w:lang w:val="x-none" w:eastAsia="x-none"/>
        </w:rPr>
      </w:pPr>
    </w:p>
    <w:p w:rsidR="00E76484" w:rsidRPr="004F17F5" w:rsidRDefault="00E76484" w:rsidP="00E76484">
      <w:pPr>
        <w:widowControl w:val="0"/>
        <w:spacing w:after="0" w:line="240" w:lineRule="auto"/>
        <w:ind w:left="5812" w:firstLine="142"/>
        <w:jc w:val="right"/>
        <w:rPr>
          <w:rFonts w:ascii="Times New Roman" w:eastAsia="Times New Roman" w:hAnsi="Times New Roman" w:cs="Times New Roman"/>
          <w:bCs/>
          <w:sz w:val="20"/>
          <w:szCs w:val="20"/>
          <w:lang w:eastAsia="ru-RU"/>
        </w:rPr>
      </w:pPr>
      <w:r w:rsidRPr="004F17F5">
        <w:rPr>
          <w:rFonts w:ascii="Times New Roman" w:eastAsia="Times New Roman" w:hAnsi="Times New Roman" w:cs="Times New Roman"/>
          <w:bCs/>
          <w:sz w:val="20"/>
          <w:szCs w:val="20"/>
          <w:lang w:eastAsia="ru-RU"/>
        </w:rPr>
        <w:t xml:space="preserve">Приложение 3 </w:t>
      </w:r>
    </w:p>
    <w:p w:rsidR="00E76484" w:rsidRPr="004F17F5" w:rsidRDefault="00E76484" w:rsidP="00E76484">
      <w:pPr>
        <w:widowControl w:val="0"/>
        <w:overflowPunct w:val="0"/>
        <w:autoSpaceDE w:val="0"/>
        <w:autoSpaceDN w:val="0"/>
        <w:adjustRightInd w:val="0"/>
        <w:spacing w:after="0" w:line="204" w:lineRule="auto"/>
        <w:jc w:val="right"/>
        <w:textAlignment w:val="baseline"/>
        <w:rPr>
          <w:rFonts w:ascii="Times New Roman" w:eastAsia="Times New Roman" w:hAnsi="Times New Roman" w:cs="Times New Roman"/>
          <w:b/>
          <w:sz w:val="24"/>
          <w:szCs w:val="24"/>
          <w:lang w:eastAsia="ru-RU"/>
        </w:rPr>
      </w:pPr>
      <w:r w:rsidRPr="004F17F5">
        <w:rPr>
          <w:rFonts w:ascii="Times New Roman" w:eastAsia="Times New Roman" w:hAnsi="Times New Roman" w:cs="Times New Roman"/>
          <w:b/>
          <w:sz w:val="24"/>
          <w:szCs w:val="24"/>
          <w:lang w:eastAsia="ru-RU"/>
        </w:rPr>
        <w:t xml:space="preserve">      </w:t>
      </w:r>
    </w:p>
    <w:p w:rsidR="00E76484" w:rsidRPr="004F17F5" w:rsidRDefault="00E76484" w:rsidP="00E7648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ДОГОВОР № ____</w:t>
      </w:r>
    </w:p>
    <w:p w:rsidR="00E76484" w:rsidRPr="004F17F5" w:rsidRDefault="00E76484" w:rsidP="00E7648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купли - продажи муниципального имущества</w:t>
      </w:r>
    </w:p>
    <w:p w:rsidR="00E76484" w:rsidRPr="004F17F5" w:rsidRDefault="00E76484" w:rsidP="00E7648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 20___ года </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w:t>
      </w:r>
      <w:r w:rsidRPr="004F17F5">
        <w:rPr>
          <w:rFonts w:ascii="Times New Roman" w:eastAsia="Times New Roman" w:hAnsi="Times New Roman" w:cs="Times New Roman"/>
          <w:b/>
          <w:bCs/>
          <w:sz w:val="24"/>
          <w:szCs w:val="24"/>
          <w:lang w:eastAsia="ru-RU"/>
        </w:rPr>
        <w:t>г</w:t>
      </w:r>
      <w:r w:rsidRPr="004F17F5">
        <w:rPr>
          <w:rFonts w:ascii="Times New Roman" w:eastAsia="Times New Roman" w:hAnsi="Times New Roman" w:cs="Times New Roman"/>
          <w:bCs/>
          <w:sz w:val="24"/>
          <w:szCs w:val="24"/>
          <w:lang w:eastAsia="ru-RU"/>
        </w:rPr>
        <w:t>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заключили настоящий Договор о нижеследующем:</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Предмет Договора</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numPr>
          <w:ilvl w:val="1"/>
          <w:numId w:val="3"/>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По настоящему Договору Продавец обязуется передать в собственность Покупателя, признанного победителем торгов по продаже муниципального имущества, муниципальное имущество (далее - Имущество), в сроки, предусмотренные Договором, а Покупатель обязуется принять Имущество и уплатить за него цену, предусмотренную Договором:</w:t>
      </w:r>
    </w:p>
    <w:p w:rsidR="00E76484" w:rsidRPr="004F17F5" w:rsidRDefault="00E76484" w:rsidP="00E76484">
      <w:pPr>
        <w:widowControl w:val="0"/>
        <w:numPr>
          <w:ilvl w:val="2"/>
          <w:numId w:val="3"/>
        </w:numPr>
        <w:autoSpaceDE w:val="0"/>
        <w:autoSpaceDN w:val="0"/>
        <w:adjustRightInd w:val="0"/>
        <w:spacing w:after="0" w:line="240" w:lineRule="auto"/>
        <w:ind w:hanging="4"/>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________________________________________</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 Имущество принадлежит Продавцу на основании:</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1.2.1. _________________________________________</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Цена продажи Имущества и порядок расчетов</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bCs/>
          <w:sz w:val="24"/>
          <w:szCs w:val="24"/>
          <w:lang w:eastAsia="ru-RU"/>
        </w:rPr>
        <w:t xml:space="preserve">2.1. </w:t>
      </w:r>
      <w:r w:rsidRPr="004F17F5">
        <w:rPr>
          <w:rFonts w:ascii="Times New Roman" w:eastAsia="Times New Roman" w:hAnsi="Times New Roman" w:cs="Times New Roman"/>
          <w:sz w:val="24"/>
          <w:szCs w:val="24"/>
          <w:lang w:eastAsia="ru-RU"/>
        </w:rPr>
        <w:t xml:space="preserve">Установленная (сформировавшаяся) по результатам торгов, проведенных _____________ г., цена имущества (договора) составляет </w:t>
      </w:r>
      <w:r w:rsidRPr="004F17F5">
        <w:rPr>
          <w:rFonts w:ascii="Times New Roman" w:eastAsia="Times New Roman" w:hAnsi="Times New Roman" w:cs="Times New Roman"/>
          <w:b/>
          <w:sz w:val="24"/>
          <w:szCs w:val="24"/>
          <w:lang w:eastAsia="ar-SA"/>
        </w:rPr>
        <w:t>______________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в том числе НДС (20%) - __________</w:t>
      </w:r>
      <w:r w:rsidRPr="004F17F5">
        <w:rPr>
          <w:rFonts w:ascii="Times New Roman" w:eastAsia="Times New Roman" w:hAnsi="Times New Roman" w:cs="Times New Roman"/>
          <w:b/>
          <w:bCs/>
          <w:sz w:val="24"/>
          <w:szCs w:val="24"/>
          <w:lang w:eastAsia="ru-RU"/>
        </w:rPr>
        <w:t xml:space="preserve"> рубля (________________________________)</w:t>
      </w:r>
      <w:r w:rsidRPr="004F17F5">
        <w:rPr>
          <w:rFonts w:ascii="Times New Roman" w:eastAsia="Times New Roman" w:hAnsi="Times New Roman" w:cs="Times New Roman"/>
          <w:sz w:val="24"/>
          <w:szCs w:val="24"/>
          <w:lang w:eastAsia="ru-RU"/>
        </w:rPr>
        <w:t>, без учета НДС - _______________</w:t>
      </w:r>
      <w:r w:rsidRPr="004F17F5">
        <w:rPr>
          <w:rFonts w:ascii="Times New Roman" w:eastAsia="Times New Roman" w:hAnsi="Times New Roman" w:cs="Times New Roman"/>
          <w:b/>
          <w:bCs/>
          <w:sz w:val="24"/>
          <w:szCs w:val="24"/>
          <w:lang w:eastAsia="ru-RU"/>
        </w:rPr>
        <w:t xml:space="preserve"> рублей (_____________________________________________________)</w:t>
      </w:r>
      <w:r w:rsidRPr="004F17F5">
        <w:rPr>
          <w:rFonts w:ascii="Times New Roman" w:eastAsia="Times New Roman" w:hAnsi="Times New Roman" w:cs="Times New Roman"/>
          <w:sz w:val="24"/>
          <w:szCs w:val="24"/>
          <w:lang w:eastAsia="ru-RU"/>
        </w:rPr>
        <w:t xml:space="preserve">. Соглашение о цене является существенным условием настоящего Договора. </w:t>
      </w:r>
    </w:p>
    <w:p w:rsidR="00E76484" w:rsidRPr="004F17F5" w:rsidRDefault="00E76484" w:rsidP="00E76484">
      <w:pPr>
        <w:widowControl w:val="0"/>
        <w:spacing w:after="0" w:line="228" w:lineRule="auto"/>
        <w:ind w:firstLine="851"/>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Согласно </w:t>
      </w:r>
      <w:proofErr w:type="spellStart"/>
      <w:r w:rsidRPr="004F17F5">
        <w:rPr>
          <w:rFonts w:ascii="Times New Roman" w:eastAsia="Times New Roman" w:hAnsi="Times New Roman" w:cs="Times New Roman"/>
          <w:sz w:val="24"/>
          <w:szCs w:val="24"/>
          <w:lang w:eastAsia="ru-RU"/>
        </w:rPr>
        <w:t>абз</w:t>
      </w:r>
      <w:proofErr w:type="spellEnd"/>
      <w:r w:rsidRPr="004F17F5">
        <w:rPr>
          <w:rFonts w:ascii="Times New Roman" w:eastAsia="Times New Roman" w:hAnsi="Times New Roman" w:cs="Times New Roman"/>
          <w:sz w:val="24"/>
          <w:szCs w:val="24"/>
          <w:lang w:eastAsia="ru-RU"/>
        </w:rPr>
        <w:t>. 2 п. 3 ст. 161 Налогового кодекса Российской Федерации налог на добавленную стоимость (НДС) уплачивается в федеральный бюджет агентом - Покупателем объекта недвижимости. НДС перечисляется Покупателем в федеральный бюджет самостоятельно.</w:t>
      </w:r>
    </w:p>
    <w:p w:rsidR="00E76484" w:rsidRPr="004F17F5" w:rsidRDefault="00E76484" w:rsidP="00E76484">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2.2. Задаток в </w:t>
      </w:r>
      <w:proofErr w:type="gramStart"/>
      <w:r w:rsidRPr="004F17F5">
        <w:rPr>
          <w:rFonts w:ascii="Times New Roman" w:eastAsia="Times New Roman" w:hAnsi="Times New Roman" w:cs="Times New Roman"/>
          <w:sz w:val="24"/>
          <w:szCs w:val="24"/>
          <w:lang w:eastAsia="ru-RU"/>
        </w:rPr>
        <w:t xml:space="preserve">сумме </w:t>
      </w:r>
      <w:r w:rsidRPr="004F17F5">
        <w:rPr>
          <w:rFonts w:ascii="Times New Roman" w:eastAsia="Times New Roman" w:hAnsi="Times New Roman" w:cs="Times New Roman"/>
          <w:b/>
          <w:bCs/>
          <w:sz w:val="24"/>
          <w:szCs w:val="24"/>
          <w:lang w:eastAsia="ru-RU"/>
        </w:rPr>
        <w:t xml:space="preserve"> </w:t>
      </w:r>
      <w:r w:rsidRPr="004F17F5">
        <w:rPr>
          <w:rFonts w:ascii="Times New Roman" w:eastAsia="Times New Roman" w:hAnsi="Times New Roman" w:cs="Times New Roman"/>
          <w:b/>
          <w:sz w:val="24"/>
          <w:szCs w:val="24"/>
          <w:lang w:eastAsia="ru-RU"/>
        </w:rPr>
        <w:t>_</w:t>
      </w:r>
      <w:proofErr w:type="gramEnd"/>
      <w:r w:rsidRPr="004F17F5">
        <w:rPr>
          <w:rFonts w:ascii="Times New Roman" w:eastAsia="Times New Roman" w:hAnsi="Times New Roman" w:cs="Times New Roman"/>
          <w:b/>
          <w:sz w:val="24"/>
          <w:szCs w:val="24"/>
          <w:lang w:eastAsia="ru-RU"/>
        </w:rPr>
        <w:t>_______________ ( ________________________________________)</w:t>
      </w:r>
      <w:r w:rsidRPr="004F17F5">
        <w:rPr>
          <w:rFonts w:ascii="Times New Roman" w:eastAsia="Times New Roman" w:hAnsi="Times New Roman" w:cs="Times New Roman"/>
          <w:sz w:val="24"/>
          <w:szCs w:val="24"/>
          <w:lang w:eastAsia="ru-RU"/>
        </w:rPr>
        <w:t xml:space="preserve"> внесен </w:t>
      </w:r>
      <w:r w:rsidRPr="004F17F5">
        <w:rPr>
          <w:rFonts w:ascii="Times New Roman" w:eastAsia="Times New Roman" w:hAnsi="Times New Roman" w:cs="Times New Roman"/>
          <w:b/>
          <w:bCs/>
          <w:sz w:val="24"/>
          <w:szCs w:val="24"/>
          <w:lang w:eastAsia="ru-RU"/>
        </w:rPr>
        <w:t xml:space="preserve">Покупателем </w:t>
      </w:r>
      <w:r w:rsidRPr="004F17F5">
        <w:rPr>
          <w:rFonts w:ascii="Times New Roman" w:eastAsia="Times New Roman" w:hAnsi="Times New Roman" w:cs="Times New Roman"/>
          <w:sz w:val="24"/>
          <w:szCs w:val="24"/>
          <w:lang w:eastAsia="ru-RU"/>
        </w:rPr>
        <w:t xml:space="preserve">на расчетный счет </w:t>
      </w:r>
      <w:r w:rsidRPr="004F17F5">
        <w:rPr>
          <w:rFonts w:ascii="Times New Roman" w:eastAsia="Times New Roman" w:hAnsi="Times New Roman" w:cs="Times New Roman"/>
          <w:b/>
          <w:bCs/>
          <w:sz w:val="24"/>
          <w:szCs w:val="24"/>
          <w:lang w:eastAsia="ru-RU"/>
        </w:rPr>
        <w:t xml:space="preserve">Продавца </w:t>
      </w:r>
      <w:r w:rsidRPr="004F17F5">
        <w:rPr>
          <w:rFonts w:ascii="Times New Roman" w:eastAsia="Times New Roman" w:hAnsi="Times New Roman" w:cs="Times New Roman"/>
          <w:sz w:val="24"/>
          <w:szCs w:val="24"/>
          <w:lang w:eastAsia="ru-RU"/>
        </w:rPr>
        <w:t>и засчитывается в счет оплаты имущества.</w:t>
      </w:r>
    </w:p>
    <w:p w:rsidR="00E76484" w:rsidRPr="004F17F5" w:rsidRDefault="00E76484" w:rsidP="00E76484">
      <w:pPr>
        <w:widowControl w:val="0"/>
        <w:spacing w:after="0" w:line="240" w:lineRule="auto"/>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3.3. За вычетом суммы задатка </w:t>
      </w:r>
      <w:r w:rsidRPr="004F17F5">
        <w:rPr>
          <w:rFonts w:ascii="Times New Roman" w:eastAsia="Times New Roman" w:hAnsi="Times New Roman" w:cs="Times New Roman"/>
          <w:b/>
          <w:bCs/>
          <w:sz w:val="24"/>
          <w:szCs w:val="24"/>
          <w:lang w:eastAsia="ru-RU"/>
        </w:rPr>
        <w:t>Покупатель</w:t>
      </w:r>
      <w:r w:rsidRPr="004F17F5">
        <w:rPr>
          <w:rFonts w:ascii="Times New Roman" w:eastAsia="Times New Roman" w:hAnsi="Times New Roman" w:cs="Times New Roman"/>
          <w:sz w:val="24"/>
          <w:szCs w:val="24"/>
          <w:lang w:eastAsia="ru-RU"/>
        </w:rPr>
        <w:t xml:space="preserve"> обязан уплатить ___________________</w:t>
      </w:r>
      <w:r w:rsidRPr="004F17F5">
        <w:rPr>
          <w:rFonts w:ascii="Times New Roman" w:eastAsia="Times New Roman" w:hAnsi="Times New Roman" w:cs="Times New Roman"/>
          <w:b/>
          <w:bCs/>
          <w:sz w:val="24"/>
          <w:szCs w:val="24"/>
          <w:lang w:eastAsia="ru-RU"/>
        </w:rPr>
        <w:t xml:space="preserve"> рублей</w:t>
      </w:r>
      <w:r w:rsidRPr="004F17F5">
        <w:rPr>
          <w:rFonts w:ascii="Times New Roman" w:eastAsia="Times New Roman" w:hAnsi="Times New Roman" w:cs="Times New Roman"/>
          <w:b/>
          <w:sz w:val="24"/>
          <w:szCs w:val="24"/>
          <w:lang w:eastAsia="ru-RU"/>
        </w:rPr>
        <w:t xml:space="preserve"> (____________________________________________)</w:t>
      </w:r>
      <w:r w:rsidRPr="004F17F5">
        <w:rPr>
          <w:rFonts w:ascii="Times New Roman" w:eastAsia="Times New Roman" w:hAnsi="Times New Roman" w:cs="Times New Roman"/>
          <w:sz w:val="24"/>
          <w:szCs w:val="24"/>
          <w:lang w:eastAsia="ru-RU"/>
        </w:rPr>
        <w:t xml:space="preserve">. Покупатель оплачивает указанную сумму безналичным платежом. Оплата имущества производится Покупателем в течение 30 дней со дня заключения настоящего договора купли-продажи путем безналичного перечисления денежных средств на расчетный счет Продавца: </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УФК по Пермскому краю (Управление финансов, л/счет 05563296400)</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ИНН 5917005859, КПП 591701001, </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Отделение Пермь г. Пермь, </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40302810365773300242</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БИК 045773001, </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КБК 95111402043040000410, </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Код ОКТМО: 57538000</w:t>
      </w:r>
    </w:p>
    <w:p w:rsidR="00E76484" w:rsidRPr="004F17F5" w:rsidRDefault="00E76484" w:rsidP="00E76484">
      <w:pPr>
        <w:widowControl w:val="0"/>
        <w:spacing w:after="0" w:line="240" w:lineRule="auto"/>
        <w:ind w:firstLine="709"/>
        <w:jc w:val="both"/>
        <w:rPr>
          <w:rFonts w:ascii="Times New Roman" w:eastAsia="Times New Roman" w:hAnsi="Times New Roman" w:cs="Times New Roman"/>
          <w:sz w:val="24"/>
          <w:szCs w:val="24"/>
          <w:lang w:eastAsia="ru-RU"/>
        </w:rPr>
      </w:pPr>
      <w:r w:rsidRPr="004F17F5">
        <w:rPr>
          <w:rFonts w:ascii="Times New Roman" w:eastAsia="Times New Roman" w:hAnsi="Times New Roman" w:cs="Times New Roman"/>
          <w:sz w:val="24"/>
          <w:szCs w:val="24"/>
          <w:lang w:eastAsia="ru-RU"/>
        </w:rPr>
        <w:t xml:space="preserve">          2.3. </w:t>
      </w:r>
      <w:proofErr w:type="gramStart"/>
      <w:r w:rsidRPr="004F17F5">
        <w:rPr>
          <w:rFonts w:ascii="Times New Roman" w:eastAsia="Times New Roman" w:hAnsi="Times New Roman" w:cs="Times New Roman"/>
          <w:sz w:val="24"/>
          <w:szCs w:val="24"/>
          <w:lang w:eastAsia="ru-RU"/>
        </w:rPr>
        <w:t>Датой  оплаты</w:t>
      </w:r>
      <w:proofErr w:type="gramEnd"/>
      <w:r w:rsidRPr="004F17F5">
        <w:rPr>
          <w:rFonts w:ascii="Times New Roman" w:eastAsia="Times New Roman" w:hAnsi="Times New Roman" w:cs="Times New Roman"/>
          <w:sz w:val="24"/>
          <w:szCs w:val="24"/>
          <w:lang w:eastAsia="ru-RU"/>
        </w:rPr>
        <w:t xml:space="preserve"> Покупателем Имущества считается дата списания денежных средств со счета Покупателя. Факт оплаты имущества подтверждается выпиской со счета </w:t>
      </w:r>
      <w:r w:rsidRPr="004F17F5">
        <w:rPr>
          <w:rFonts w:ascii="Times New Roman" w:eastAsia="Times New Roman" w:hAnsi="Times New Roman" w:cs="Times New Roman"/>
          <w:sz w:val="24"/>
          <w:szCs w:val="24"/>
          <w:lang w:eastAsia="ru-RU"/>
        </w:rPr>
        <w:lastRenderedPageBreak/>
        <w:t>Продавца о поступлении денежных средств.</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w:t>
      </w:r>
    </w:p>
    <w:p w:rsidR="00E76484" w:rsidRPr="004F17F5" w:rsidRDefault="00E76484" w:rsidP="00E76484">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Передача Имущества и переход права собственности на Имущество</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3.1. Передача Имущества Продавцом и принятие его Покупателем осуществляются по подписываемому Сторонами Акту приема-передачи (приложение к настоящему Договору).</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3.2.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«О государственной регистрации прав на недвижимое имущество и сделок с ним».</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3.3.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3.4. Продавец считается выполнившим свои обязательства по настоящему Договору с момента фактической передачи Имущества Покупателю.</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3.5. Покупатель считается выполнившим свои обязательства по настоящему Договору с момента зачисления на счет Продавца суммы, указанной в разделе 2 Договора и принятия Имущества от Продавца по Акту приема-передачи.</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numPr>
          <w:ilvl w:val="0"/>
          <w:numId w:val="3"/>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Права и обязанности Сторон</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 Продавец обязуется:</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4.1.1. Уплатить все обязательные платежи, начисленные до момента продажи.</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4.1.2. При получении сведений об изменении реквизитов, указанных в пункте 2.1 настоящего Договора, письменно своевременно уведомить о таком изменении Покупателя.</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4.1.3. Передать Покупателю Имущество по Акту приема-передачи не позднее чем через 30 (тридцать) календарных дней после дня полной оплаты Имущества.</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4.1.4. Обязанности Сторон, не урегулированные настоящим Договором, устанавливаются в соответствии с действующим законодательством.</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 Покупатель обязан:</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4.2.1. Оплатить расходы, связанные с государственной регистрацией перехода права собственности на Имущество.</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4.2.2. Письменно своевременно уведомлять Продавца об изменении своих почтовых и банковских реквизитов, а также о смене руководителя предприятия.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4.2.3. Принять Имущество по Акту приема-передачи не позднее чем через 30 (тридцать) календарных дней после дня полной оплаты;</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4.2.4. После подписания Акта приема-передачи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 4.2.5. После подписания Акта приема-передачи с Продавцом взять на себя все расходы по сохранности, эксплуатации и содержанию Имущества</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4.3. После подписания Акта приема-передачи с Продавцом риск случайной гибели и случайного повреждения Имущества переходит на Покупателя.</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Ответственность Сторон</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5.2. В случае неисполнения предусмотренной в пункте 4.2. настоящего Договора обязанности Покупателя принять имущество по Акту приема-передачи в срок не более тридцати дней с момента его полной оплаты, настоящий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настоящему Договору, в том числе обязательства Продавца, предусмотренные п. 4.1. настоящего Договора, прекращаются. При этом внесенная Покупателем </w:t>
      </w:r>
      <w:r w:rsidRPr="004F17F5">
        <w:rPr>
          <w:rFonts w:ascii="Times New Roman" w:eastAsia="Times New Roman" w:hAnsi="Times New Roman" w:cs="Times New Roman"/>
          <w:bCs/>
          <w:sz w:val="24"/>
          <w:szCs w:val="24"/>
          <w:lang w:eastAsia="ru-RU"/>
        </w:rPr>
        <w:lastRenderedPageBreak/>
        <w:t>сумма задатка ему не возвращается.</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Рассмотрение споров</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6.1.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 </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6.2. Споры, возникающие между Сторонами по настоящему Договору,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17F5">
        <w:rPr>
          <w:rFonts w:ascii="Times New Roman" w:eastAsia="Times New Roman" w:hAnsi="Times New Roman" w:cs="Times New Roman"/>
          <w:b/>
          <w:bCs/>
          <w:sz w:val="24"/>
          <w:szCs w:val="24"/>
          <w:lang w:eastAsia="ru-RU"/>
        </w:rPr>
        <w:t>Дополнительные условия</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7.1. Покупатель Имущества самостоятельно и за свой счет оформляет документы, необходимые для оформления прав землепользования, на основании Договора купли-продажи в порядке, установленном законодательством Российской Федерации.</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7.2.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numPr>
          <w:ilvl w:val="0"/>
          <w:numId w:val="4"/>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Реквизиты Сторон</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0" w:type="auto"/>
        <w:tblInd w:w="108" w:type="dxa"/>
        <w:tblLook w:val="04A0" w:firstRow="1" w:lastRow="0" w:firstColumn="1" w:lastColumn="0" w:noHBand="0" w:noVBand="1"/>
      </w:tblPr>
      <w:tblGrid>
        <w:gridCol w:w="4253"/>
        <w:gridCol w:w="5245"/>
      </w:tblGrid>
      <w:tr w:rsidR="00E76484" w:rsidRPr="004F17F5" w:rsidTr="00907902">
        <w:tc>
          <w:tcPr>
            <w:tcW w:w="4253" w:type="dxa"/>
            <w:shd w:val="clear" w:color="auto" w:fill="auto"/>
          </w:tcPr>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shd w:val="clear" w:color="auto" w:fill="auto"/>
          </w:tcPr>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E76484" w:rsidRPr="004F17F5" w:rsidRDefault="00E76484" w:rsidP="00E7648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br w:type="page"/>
      </w:r>
    </w:p>
    <w:p w:rsidR="00E76484" w:rsidRPr="004F17F5" w:rsidRDefault="00E76484" w:rsidP="00E7648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lastRenderedPageBreak/>
        <w:t>АКТ приема – передачи</w:t>
      </w:r>
    </w:p>
    <w:p w:rsidR="00E76484" w:rsidRPr="004F17F5" w:rsidRDefault="00E76484" w:rsidP="00E7648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(удостоверяющий передачу недвижимости по договору купли – продажи муниципального имущества от «__» ____ 20___ года № _________)</w:t>
      </w:r>
    </w:p>
    <w:p w:rsidR="00E76484" w:rsidRPr="004F17F5" w:rsidRDefault="00E76484" w:rsidP="00E7648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с. Орда                                                                                             </w:t>
      </w:r>
      <w:proofErr w:type="gramStart"/>
      <w:r w:rsidRPr="004F17F5">
        <w:rPr>
          <w:rFonts w:ascii="Times New Roman" w:eastAsia="Times New Roman" w:hAnsi="Times New Roman" w:cs="Times New Roman"/>
          <w:bCs/>
          <w:sz w:val="24"/>
          <w:szCs w:val="24"/>
          <w:lang w:eastAsia="ru-RU"/>
        </w:rPr>
        <w:t xml:space="preserve">   «</w:t>
      </w:r>
      <w:proofErr w:type="gramEnd"/>
      <w:r w:rsidRPr="004F17F5">
        <w:rPr>
          <w:rFonts w:ascii="Times New Roman" w:eastAsia="Times New Roman" w:hAnsi="Times New Roman" w:cs="Times New Roman"/>
          <w:bCs/>
          <w:sz w:val="24"/>
          <w:szCs w:val="24"/>
          <w:lang w:eastAsia="ru-RU"/>
        </w:rPr>
        <w:t xml:space="preserve">__» __________ 20__ года </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Управление имущественных и земельных отношений администрации Ординского  муниципального округа Пермского края, именуемый в дальнейшем «Продавец», в лице ___________, действующего на основании _________, с одной стороны, и ___________, ____________ года рождения, паспорт: _______, выдан ___________________, состоящий на регистрационном учете по адресу: _______________________, с другой стороны, именуемый в дальнейшем «Покупатель», с другой стороны, в соответствии с Федеральным законом Российской Федерации от 21 декабря 2001 г. № 178-ФЗ «О приватизации государственного и муниципального имущества», на основании Протокола заседания комиссии по результатам торгов (конкурсов, аукционов) по продаже муниципального имущества от _______ № ___  составили настоящий Акт приема-передачи (далее - Акт) о нижеследующем:</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1. В соответствии с договором купли - продажи муниципального имущества с победителем торгов по продаже имущества, находящегося в собственности Ординского муниципального округа Пермского края от «__» ____ 20___ года № _______ (далее – Договор), Продавец передает имущество, указанное в пункте 2 Акта, а Покупатель принимает указанное имущество.</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2. По настоящему Акту Покупателю передаётся следующее имущество: </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2.1.</w:t>
      </w:r>
      <w:r w:rsidRPr="004F17F5">
        <w:rPr>
          <w:rFonts w:ascii="Times New Roman" w:eastAsia="Times New Roman" w:hAnsi="Times New Roman" w:cs="Times New Roman"/>
          <w:bCs/>
          <w:sz w:val="24"/>
          <w:szCs w:val="24"/>
          <w:lang w:eastAsia="ru-RU"/>
        </w:rPr>
        <w:tab/>
        <w:t>_____________________________________________________.</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3. Продавец считается выполнившим свои обязательства по передаче недвижимости в собственность Покупателя с момента подписания настоящего Акта. Покупатель приобретает право собственности на недвижимое имущество со дня государственной регистрации права собственности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Настоящий Акт составлен в трех экземплярах, один из которых передаётся Продавцу, один - Покупателю, третий – в Управление </w:t>
      </w:r>
      <w:proofErr w:type="spellStart"/>
      <w:r w:rsidRPr="004F17F5">
        <w:rPr>
          <w:rFonts w:ascii="Times New Roman" w:eastAsia="Times New Roman" w:hAnsi="Times New Roman" w:cs="Times New Roman"/>
          <w:bCs/>
          <w:sz w:val="24"/>
          <w:szCs w:val="24"/>
          <w:lang w:eastAsia="ru-RU"/>
        </w:rPr>
        <w:t>Росреестра</w:t>
      </w:r>
      <w:proofErr w:type="spellEnd"/>
      <w:r w:rsidRPr="004F17F5">
        <w:rPr>
          <w:rFonts w:ascii="Times New Roman" w:eastAsia="Times New Roman" w:hAnsi="Times New Roman" w:cs="Times New Roman"/>
          <w:bCs/>
          <w:sz w:val="24"/>
          <w:szCs w:val="24"/>
          <w:lang w:eastAsia="ru-RU"/>
        </w:rPr>
        <w:t xml:space="preserve"> по Пермскому краю.</w:t>
      </w:r>
    </w:p>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bl>
      <w:tblPr>
        <w:tblW w:w="9498" w:type="dxa"/>
        <w:tblInd w:w="108" w:type="dxa"/>
        <w:tblLook w:val="04A0" w:firstRow="1" w:lastRow="0" w:firstColumn="1" w:lastColumn="0" w:noHBand="0" w:noVBand="1"/>
      </w:tblPr>
      <w:tblGrid>
        <w:gridCol w:w="4253"/>
        <w:gridCol w:w="5245"/>
      </w:tblGrid>
      <w:tr w:rsidR="00E76484" w:rsidRPr="004F17F5" w:rsidTr="00907902">
        <w:tc>
          <w:tcPr>
            <w:tcW w:w="4253" w:type="dxa"/>
          </w:tcPr>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Продавец:</w:t>
            </w: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___________________ /___________/</w:t>
            </w: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М. П.</w:t>
            </w:r>
          </w:p>
        </w:tc>
        <w:tc>
          <w:tcPr>
            <w:tcW w:w="5245" w:type="dxa"/>
          </w:tcPr>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 xml:space="preserve">Покупатель: </w:t>
            </w: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F17F5">
              <w:rPr>
                <w:rFonts w:ascii="Times New Roman" w:eastAsia="Times New Roman" w:hAnsi="Times New Roman" w:cs="Times New Roman"/>
                <w:bCs/>
                <w:sz w:val="24"/>
                <w:szCs w:val="24"/>
                <w:lang w:eastAsia="ru-RU"/>
              </w:rPr>
              <w:t>_____________ /___________/</w:t>
            </w:r>
          </w:p>
          <w:p w:rsidR="00E76484" w:rsidRPr="004F17F5" w:rsidRDefault="00E76484" w:rsidP="00907902">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tc>
      </w:tr>
    </w:tbl>
    <w:p w:rsidR="00E76484" w:rsidRPr="004F17F5" w:rsidRDefault="00E76484" w:rsidP="00E7648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E76484" w:rsidRPr="004F17F5" w:rsidRDefault="00E76484" w:rsidP="00E76484">
      <w:pPr>
        <w:widowControl w:val="0"/>
        <w:spacing w:after="0" w:line="240" w:lineRule="auto"/>
        <w:rPr>
          <w:rFonts w:ascii="Times New Roman" w:eastAsia="Times New Roman" w:hAnsi="Times New Roman" w:cs="Times New Roman"/>
          <w:sz w:val="20"/>
          <w:szCs w:val="20"/>
          <w:lang w:eastAsia="ru-RU"/>
        </w:rPr>
      </w:pPr>
    </w:p>
    <w:p w:rsidR="00E76484" w:rsidRDefault="00E76484" w:rsidP="00E76484"/>
    <w:p w:rsidR="00E76484" w:rsidRDefault="00E76484" w:rsidP="00E76484"/>
    <w:p w:rsidR="00E76484" w:rsidRDefault="00E76484" w:rsidP="00E76484"/>
    <w:p w:rsidR="00347668" w:rsidRDefault="00347668"/>
    <w:sectPr w:rsidR="00347668" w:rsidSect="004F17F5">
      <w:pgSz w:w="11906" w:h="16838"/>
      <w:pgMar w:top="340"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352AC3"/>
    <w:multiLevelType w:val="hybridMultilevel"/>
    <w:tmpl w:val="1FD6BDA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EF0B69"/>
    <w:multiLevelType w:val="multilevel"/>
    <w:tmpl w:val="F2DEB1CA"/>
    <w:lvl w:ilvl="0">
      <w:start w:val="1"/>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1564" w:hanging="720"/>
      </w:pPr>
    </w:lvl>
    <w:lvl w:ilvl="3">
      <w:start w:val="1"/>
      <w:numFmt w:val="decimal"/>
      <w:lvlText w:val="%1.%2.%3.%4."/>
      <w:lvlJc w:val="left"/>
      <w:pPr>
        <w:ind w:left="1986" w:hanging="720"/>
      </w:pPr>
    </w:lvl>
    <w:lvl w:ilvl="4">
      <w:start w:val="1"/>
      <w:numFmt w:val="decimal"/>
      <w:lvlText w:val="%1.%2.%3.%4.%5."/>
      <w:lvlJc w:val="left"/>
      <w:pPr>
        <w:ind w:left="2768" w:hanging="1080"/>
      </w:pPr>
    </w:lvl>
    <w:lvl w:ilvl="5">
      <w:start w:val="1"/>
      <w:numFmt w:val="decimal"/>
      <w:lvlText w:val="%1.%2.%3.%4.%5.%6."/>
      <w:lvlJc w:val="left"/>
      <w:pPr>
        <w:ind w:left="3190" w:hanging="1080"/>
      </w:pPr>
    </w:lvl>
    <w:lvl w:ilvl="6">
      <w:start w:val="1"/>
      <w:numFmt w:val="decimal"/>
      <w:lvlText w:val="%1.%2.%3.%4.%5.%6.%7."/>
      <w:lvlJc w:val="left"/>
      <w:pPr>
        <w:ind w:left="3972" w:hanging="1440"/>
      </w:pPr>
    </w:lvl>
    <w:lvl w:ilvl="7">
      <w:start w:val="1"/>
      <w:numFmt w:val="decimal"/>
      <w:lvlText w:val="%1.%2.%3.%4.%5.%6.%7.%8."/>
      <w:lvlJc w:val="left"/>
      <w:pPr>
        <w:ind w:left="4394" w:hanging="1440"/>
      </w:pPr>
    </w:lvl>
    <w:lvl w:ilvl="8">
      <w:start w:val="1"/>
      <w:numFmt w:val="decimal"/>
      <w:lvlText w:val="%1.%2.%3.%4.%5.%6.%7.%8.%9."/>
      <w:lvlJc w:val="left"/>
      <w:pPr>
        <w:ind w:left="5176"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EB2"/>
    <w:rsid w:val="002A0421"/>
    <w:rsid w:val="00347668"/>
    <w:rsid w:val="00B01EB2"/>
    <w:rsid w:val="00E7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3881D-D613-4CDD-A1F8-60FC88811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4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42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A0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hyperlink" Target="https://roseltorg.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oseltorg.ru" TargetMode="External"/><Relationship Id="rId11" Type="http://schemas.openxmlformats.org/officeDocument/2006/relationships/hyperlink" Target="http://www.torgi.gov.ru" TargetMode="External"/><Relationship Id="rId5" Type="http://schemas.openxmlformats.org/officeDocument/2006/relationships/hyperlink" Target="mailto:arhber@mail.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s://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8183</Words>
  <Characters>46646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Нуриахметова Татьяна Анатольевна</dc:creator>
  <cp:keywords/>
  <dc:description/>
  <cp:lastModifiedBy>Нуриахметова Татьяна Анатольевна</cp:lastModifiedBy>
  <cp:revision>4</cp:revision>
  <cp:lastPrinted>2020-09-14T04:33:00Z</cp:lastPrinted>
  <dcterms:created xsi:type="dcterms:W3CDTF">2020-09-11T05:14:00Z</dcterms:created>
  <dcterms:modified xsi:type="dcterms:W3CDTF">2020-09-14T04:36:00Z</dcterms:modified>
</cp:coreProperties>
</file>