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B" w:rsidRPr="00FF7E93" w:rsidRDefault="00592E6B" w:rsidP="00FF7E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7E93">
        <w:rPr>
          <w:rStyle w:val="a3"/>
          <w:rFonts w:ascii="Times New Roman" w:hAnsi="Times New Roman" w:cs="Times New Roman"/>
          <w:sz w:val="28"/>
          <w:szCs w:val="24"/>
        </w:rPr>
        <w:t>Положение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о проведении краевого конкурса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Fonts w:ascii="Times New Roman" w:hAnsi="Times New Roman" w:cs="Times New Roman"/>
          <w:sz w:val="28"/>
          <w:szCs w:val="24"/>
        </w:rPr>
        <w:t>«</w:t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8"/>
          <w:szCs w:val="24"/>
        </w:rPr>
        <w:t>»</w:t>
      </w:r>
    </w:p>
    <w:p w:rsidR="00592E6B" w:rsidRPr="00FF7E93" w:rsidRDefault="0008614B" w:rsidP="00592E6B">
      <w:pPr>
        <w:pStyle w:val="10"/>
        <w:numPr>
          <w:ilvl w:val="0"/>
          <w:numId w:val="7"/>
        </w:numPr>
        <w:spacing w:line="276" w:lineRule="auto"/>
      </w:pPr>
      <w:r w:rsidRPr="00FF7E93">
        <w:t>Общие положения</w:t>
      </w:r>
    </w:p>
    <w:p w:rsidR="00256421" w:rsidRPr="00FF7E93" w:rsidRDefault="00592E6B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организаторов и участников краевого конкурса «Семейные традиции»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:rsidR="008B49EA" w:rsidRPr="00FF7E93" w:rsidRDefault="008B49EA" w:rsidP="008B49EA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Пермск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currenttext"/>
          <w:rFonts w:ascii="Times New Roman" w:hAnsi="Times New Roman" w:cs="Times New Roman"/>
          <w:sz w:val="24"/>
          <w:szCs w:val="24"/>
        </w:rPr>
        <w:t>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по поддержке семьи, материнства, отцовства и детства «НАСМНОГО».</w:t>
      </w:r>
    </w:p>
    <w:p w:rsidR="00256421" w:rsidRPr="00733B72" w:rsidRDefault="00256421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Конкурс проводится при финансовой поддержке Администрации губернатора Пермского края, ООО «ЛУКОЙЛ-ПЕРМЬ».</w:t>
      </w:r>
    </w:p>
    <w:p w:rsidR="00733B72" w:rsidRPr="00FF7E93" w:rsidRDefault="00733B72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urrenttext"/>
          <w:rFonts w:ascii="Times New Roman" w:hAnsi="Times New Roman" w:cs="Times New Roman"/>
          <w:sz w:val="24"/>
          <w:szCs w:val="24"/>
        </w:rPr>
        <w:t>Партнерами Конкурса выступают</w:t>
      </w:r>
      <w:r w:rsidR="009B1ABA">
        <w:rPr>
          <w:rStyle w:val="currenttext"/>
          <w:rFonts w:ascii="Times New Roman" w:hAnsi="Times New Roman" w:cs="Times New Roman"/>
          <w:sz w:val="24"/>
          <w:szCs w:val="24"/>
        </w:rPr>
        <w:t>:</w:t>
      </w:r>
      <w:r>
        <w:rPr>
          <w:rStyle w:val="currenttext"/>
          <w:rFonts w:ascii="Times New Roman" w:hAnsi="Times New Roman" w:cs="Times New Roman"/>
          <w:sz w:val="24"/>
          <w:szCs w:val="24"/>
        </w:rPr>
        <w:t xml:space="preserve"> Министерство социального развития Пермского края и </w:t>
      </w:r>
      <w:bookmarkStart w:id="0" w:name="_Hlk41906768"/>
      <w:r>
        <w:rPr>
          <w:rStyle w:val="currenttext"/>
          <w:rFonts w:ascii="Times New Roman" w:hAnsi="Times New Roman" w:cs="Times New Roman"/>
          <w:sz w:val="24"/>
          <w:szCs w:val="24"/>
        </w:rPr>
        <w:t>Комитет Записи Актов Гражданского Состояния Пермского края</w:t>
      </w:r>
      <w:bookmarkEnd w:id="0"/>
      <w:r>
        <w:rPr>
          <w:rStyle w:val="currenttext"/>
          <w:rFonts w:ascii="Times New Roman" w:hAnsi="Times New Roman" w:cs="Times New Roman"/>
          <w:sz w:val="24"/>
          <w:szCs w:val="24"/>
        </w:rPr>
        <w:t>.</w:t>
      </w:r>
    </w:p>
    <w:p w:rsidR="0008614B" w:rsidRPr="00FF7E93" w:rsidRDefault="00592E6B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  <w:rPr>
          <w:rStyle w:val="a3"/>
          <w:b/>
          <w:bCs/>
        </w:rPr>
      </w:pPr>
      <w:r w:rsidRPr="00FF7E93">
        <w:rPr>
          <w:rStyle w:val="a3"/>
          <w:b/>
          <w:bCs/>
        </w:rPr>
        <w:t>Цель и з</w:t>
      </w:r>
      <w:r w:rsidR="00102CCB" w:rsidRPr="00FF7E93">
        <w:rPr>
          <w:rStyle w:val="a3"/>
          <w:b/>
          <w:bCs/>
        </w:rPr>
        <w:t>адачи</w:t>
      </w:r>
      <w:r w:rsidR="0008614B" w:rsidRPr="00FF7E93">
        <w:rPr>
          <w:rStyle w:val="a3"/>
          <w:b/>
          <w:bCs/>
        </w:rPr>
        <w:t xml:space="preserve"> Конкурса</w:t>
      </w:r>
    </w:p>
    <w:p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Цель</w:t>
      </w:r>
      <w:r w:rsidRPr="00FF7E93">
        <w:t xml:space="preserve">: </w:t>
      </w:r>
      <w:bookmarkStart w:id="1" w:name="_Hlk41907768"/>
      <w:r w:rsidRPr="00FF7E93">
        <w:t>Формирование представления о значении семьи в жизни ребенка и о сохранении семейных традиций; активизация социальной, поисково-исследовательской деятельности детей и их родителей (законных представителей).</w:t>
      </w:r>
      <w:bookmarkEnd w:id="1"/>
    </w:p>
    <w:p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Задачи:</w:t>
      </w:r>
    </w:p>
    <w:p w:rsidR="00592E6B" w:rsidRPr="00FF7E93" w:rsidRDefault="00D75A71" w:rsidP="00FF7E93">
      <w:pPr>
        <w:pStyle w:val="a4"/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Формировать элементарные знания о правах человека, о семьи и семейных традициях;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Обогащать словарный запас детей новыми терминами, развивать связн</w:t>
      </w:r>
      <w:r w:rsidR="00592E6B" w:rsidRPr="00FF7E93">
        <w:rPr>
          <w:rFonts w:ascii="Times New Roman" w:hAnsi="Times New Roman" w:cs="Times New Roman"/>
          <w:sz w:val="24"/>
          <w:szCs w:val="24"/>
        </w:rPr>
        <w:t>ую речь, творческие способности;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Способствовать сохранению и развитию культурного разнообразия, приобщению детей к духовным ценностям и культуре своей семьи;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Пропагандировать семейные традиции и ценности, воспитание уважения к старшему поколению;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</w:t>
      </w:r>
      <w:r w:rsidR="00592E6B" w:rsidRPr="00FF7E93">
        <w:rPr>
          <w:rFonts w:ascii="Times New Roman" w:hAnsi="Times New Roman" w:cs="Times New Roman"/>
          <w:sz w:val="24"/>
          <w:szCs w:val="24"/>
        </w:rPr>
        <w:t>овать повышению роли семьи в духовно-нравственном воспитании детей;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Привлекать внимания к семейным ценностям общества;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Развивать предметные и содержательные связи между детьми, родителями, дедушками, бабушками в процессе творческой деятельности;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</w:t>
      </w:r>
      <w:r w:rsidR="00592E6B" w:rsidRPr="00FF7E93">
        <w:rPr>
          <w:rFonts w:ascii="Times New Roman" w:hAnsi="Times New Roman" w:cs="Times New Roman"/>
          <w:sz w:val="24"/>
          <w:szCs w:val="24"/>
        </w:rPr>
        <w:t>вать развитию доброжелательности, терпимости, внимания, взаимопомощи;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как составляющую нравственно-патриотического воспитания;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Создавать положительную эмоциональную среду общения между детьми и родителями.</w:t>
      </w:r>
    </w:p>
    <w:p w:rsidR="00D75A71" w:rsidRPr="00FF7E93" w:rsidRDefault="00BB11FC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lastRenderedPageBreak/>
        <w:t>Порядок и форма проведения Конкурса</w:t>
      </w:r>
    </w:p>
    <w:p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Участие в Конкурсе добровольное.</w:t>
      </w:r>
    </w:p>
    <w:p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Конкурс проводится в один тур.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Участниками конкурса являются семьи Пермского края.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материалы, принятые на конкурс, и размещать их на своих информационных ресурсах;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работы, оформленные в виде мультимедийной презентации, ролика, клипа или фильма.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конкурса «</w:t>
      </w:r>
      <w:r w:rsidRPr="00FF7E93">
        <w:rPr>
          <w:rStyle w:val="a7"/>
          <w:rFonts w:ascii="Times New Roman" w:hAnsi="Times New Roman" w:cs="Times New Roman"/>
          <w:sz w:val="24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4"/>
          <w:szCs w:val="24"/>
        </w:rPr>
        <w:t>».</w:t>
      </w:r>
    </w:p>
    <w:p w:rsidR="00BB11FC" w:rsidRPr="00FF7E93" w:rsidRDefault="00BB11FC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b w:val="0"/>
          <w:bCs w:val="0"/>
        </w:rPr>
        <w:t xml:space="preserve">Работа на конкурс </w:t>
      </w:r>
      <w:r w:rsidR="00812234" w:rsidRPr="00FF7E93">
        <w:rPr>
          <w:b w:val="0"/>
          <w:bCs w:val="0"/>
        </w:rPr>
        <w:t>принимаются</w:t>
      </w:r>
      <w:r w:rsidR="00DA0958" w:rsidRPr="00FF7E93">
        <w:rPr>
          <w:b w:val="0"/>
          <w:bCs w:val="0"/>
        </w:rPr>
        <w:t xml:space="preserve"> на эл. адрес </w:t>
      </w:r>
      <w:hyperlink r:id="rId5" w:history="1">
        <w:hyperlink r:id="rId6" w:history="1">
          <w:r w:rsidR="008B49EA">
            <w:rPr>
              <w:rStyle w:val="a6"/>
            </w:rPr>
            <w:t>permsemeynaya@gmail.com</w:t>
          </w:r>
        </w:hyperlink>
      </w:hyperlink>
      <w:r w:rsidR="00D75A71" w:rsidRPr="00FF7E93">
        <w:rPr>
          <w:b w:val="0"/>
          <w:bCs w:val="0"/>
        </w:rPr>
        <w:t>;</w:t>
      </w:r>
    </w:p>
    <w:p w:rsidR="00DC5891" w:rsidRPr="00FF7E93" w:rsidRDefault="00DC589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Работы на Конкурс подаются с </w:t>
      </w:r>
      <w:r w:rsidRPr="00FF7E93">
        <w:rPr>
          <w:rStyle w:val="a6"/>
          <w:color w:val="auto"/>
          <w:u w:val="none"/>
        </w:rPr>
        <w:t>заявкой</w:t>
      </w:r>
      <w:r w:rsidRPr="00FF7E93">
        <w:rPr>
          <w:rStyle w:val="a6"/>
          <w:b w:val="0"/>
          <w:bCs w:val="0"/>
          <w:color w:val="auto"/>
          <w:u w:val="none"/>
        </w:rPr>
        <w:t xml:space="preserve"> (Приложение 1). 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К заявке прилагается </w:t>
      </w:r>
      <w:r w:rsidR="009D1582" w:rsidRPr="00FF7E93">
        <w:rPr>
          <w:rStyle w:val="a6"/>
          <w:color w:val="auto"/>
          <w:u w:val="none"/>
        </w:rPr>
        <w:t>согласие на обработку персональных данных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и </w:t>
      </w:r>
      <w:r w:rsidR="009D1582" w:rsidRPr="00FF7E93">
        <w:rPr>
          <w:rStyle w:val="a6"/>
          <w:color w:val="auto"/>
          <w:u w:val="none"/>
        </w:rPr>
        <w:t>согласие на использование изображения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. </w:t>
      </w:r>
      <w:r w:rsidRPr="00FF7E93">
        <w:rPr>
          <w:rStyle w:val="a6"/>
          <w:b w:val="0"/>
          <w:bCs w:val="0"/>
          <w:color w:val="auto"/>
          <w:u w:val="none"/>
        </w:rPr>
        <w:t>Работы без заявки</w:t>
      </w:r>
      <w:r w:rsidR="009D1582" w:rsidRPr="00FF7E93">
        <w:rPr>
          <w:rStyle w:val="a6"/>
          <w:b w:val="0"/>
          <w:bCs w:val="0"/>
          <w:color w:val="auto"/>
          <w:u w:val="none"/>
        </w:rPr>
        <w:t>, согласия на обработку персональных данных и согласия на использование изображения</w:t>
      </w:r>
      <w:r w:rsidRPr="00FF7E93">
        <w:rPr>
          <w:rStyle w:val="a6"/>
          <w:b w:val="0"/>
          <w:bCs w:val="0"/>
          <w:color w:val="auto"/>
          <w:u w:val="none"/>
        </w:rPr>
        <w:t xml:space="preserve"> к участию в Конкурсе не допускаются.</w:t>
      </w:r>
    </w:p>
    <w:p w:rsidR="004737F0" w:rsidRPr="00FF7E93" w:rsidRDefault="004737F0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rStyle w:val="a6"/>
          <w:b w:val="0"/>
          <w:bCs w:val="0"/>
          <w:color w:val="auto"/>
          <w:u w:val="none"/>
        </w:rPr>
        <w:t>От одно</w:t>
      </w:r>
      <w:r w:rsidR="00FF7E93">
        <w:rPr>
          <w:rStyle w:val="a6"/>
          <w:b w:val="0"/>
          <w:bCs w:val="0"/>
          <w:color w:val="auto"/>
          <w:u w:val="none"/>
        </w:rPr>
        <w:t>й</w:t>
      </w:r>
      <w:r w:rsidR="00212E7E">
        <w:rPr>
          <w:rStyle w:val="a6"/>
          <w:b w:val="0"/>
          <w:bCs w:val="0"/>
          <w:color w:val="auto"/>
          <w:u w:val="none"/>
        </w:rPr>
        <w:t xml:space="preserve"> </w:t>
      </w:r>
      <w:r w:rsidR="00FF7E93">
        <w:rPr>
          <w:rStyle w:val="a6"/>
          <w:b w:val="0"/>
          <w:bCs w:val="0"/>
          <w:color w:val="auto"/>
          <w:u w:val="none"/>
        </w:rPr>
        <w:t>семьи</w:t>
      </w:r>
      <w:r w:rsidRPr="00FF7E93">
        <w:rPr>
          <w:rStyle w:val="a6"/>
          <w:b w:val="0"/>
          <w:bCs w:val="0"/>
          <w:color w:val="auto"/>
          <w:u w:val="none"/>
        </w:rPr>
        <w:t xml:space="preserve"> принимается на Конкурс одна работа.</w:t>
      </w:r>
    </w:p>
    <w:p w:rsidR="00FD54C3" w:rsidRPr="00FF7E93" w:rsidRDefault="00FD54C3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t>Критерии оценки творческих работ</w:t>
      </w:r>
      <w:r w:rsidR="00E24974" w:rsidRPr="00FF7E93">
        <w:t xml:space="preserve"> и требования к работам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Соответствие работы теме и номинации – 5 баллов;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Оригинальность работы – 5 баллов;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работе – 5 </w:t>
      </w:r>
      <w:r w:rsidR="00D75A71" w:rsidRPr="00FF7E93">
        <w:rPr>
          <w:rFonts w:ascii="Times New Roman" w:hAnsi="Times New Roman" w:cs="Times New Roman"/>
          <w:sz w:val="24"/>
          <w:szCs w:val="24"/>
        </w:rPr>
        <w:t>баллов;</w:t>
      </w:r>
    </w:p>
    <w:p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Техника выполнения работы – 5 баллов.</w:t>
      </w:r>
    </w:p>
    <w:p w:rsidR="00DA0958" w:rsidRPr="00FF7E93" w:rsidRDefault="00DA0958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работы: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с несоблюдением правил и технических требований, установленных в данном положении 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после установленного срока</w:t>
      </w:r>
    </w:p>
    <w:p w:rsidR="00E24974" w:rsidRPr="00FF7E93" w:rsidRDefault="00E2497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работам:</w:t>
      </w:r>
    </w:p>
    <w:p w:rsidR="00E24974" w:rsidRPr="00FF7E93" w:rsidRDefault="00E24974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t xml:space="preserve">Конкурсные работы участники оформляют в формате мультимедийной презентации, ролика, клипа или фильма, который отражает семейные традиции. </w:t>
      </w:r>
      <w:r w:rsidRPr="00FF7E93">
        <w:rPr>
          <w:u w:val="single"/>
        </w:rPr>
        <w:t>Обязательное голосовое и музыкальное сопровождение.</w:t>
      </w:r>
      <w:r w:rsidRPr="00FF7E93">
        <w:t xml:space="preserve"> Без голосового и музыкального сопровождения конкурсные работы оцениваться не будут. </w:t>
      </w:r>
      <w:r w:rsidRPr="00FF7E93">
        <w:rPr>
          <w:rStyle w:val="a3"/>
        </w:rPr>
        <w:t>Продолжительность ролика не более 5 минут.</w:t>
      </w:r>
    </w:p>
    <w:p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62" w:rsidRPr="00FF7E93" w:rsidRDefault="00FD54C3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Сроки проведения конкурса</w:t>
      </w:r>
    </w:p>
    <w:p w:rsidR="008B49EA" w:rsidRPr="00FF7E93" w:rsidRDefault="008B49EA" w:rsidP="008B49EA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bookmarkStart w:id="2" w:name="_Hlk41907912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30сентября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bookmarkEnd w:id="2"/>
    </w:p>
    <w:p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</w:t>
      </w:r>
      <w:r w:rsidR="00602F97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="008B49EA">
          <w:rPr>
            <w:rStyle w:val="a6"/>
          </w:rPr>
          <w:t>permsemeynaya@gmail.com</w:t>
        </w:r>
      </w:hyperlink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bookmarkStart w:id="3" w:name="_Hlk41907940"/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31.05 до 24.00 </w:t>
      </w:r>
      <w:r w:rsidR="002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включительно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1908018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и подведение итогов конкурса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8B49EA" w:rsidRDefault="005E6A62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1908031"/>
      <w:bookmarkStart w:id="6" w:name="_GoBack"/>
      <w:bookmarkEnd w:id="4"/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победителей–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bookmarkEnd w:id="6"/>
    <w:p w:rsidR="0008614B" w:rsidRPr="008B49EA" w:rsidRDefault="00FD54C3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29492F" w:rsidRPr="00FF7E93" w:rsidRDefault="007636A4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Подведение итогов</w:t>
      </w:r>
    </w:p>
    <w:p w:rsidR="00FF7E93" w:rsidRPr="00FF7E93" w:rsidRDefault="00FF7E93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определяется победитель (1 семья – 1 призовое место). Победители награждаются дипломом и призом. Все участники Конкурса грамоту участника Конкурса (в эл. виде).</w:t>
      </w:r>
    </w:p>
    <w:p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дополнительные места;</w:t>
      </w:r>
    </w:p>
    <w:p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размещены на 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источниках</w:t>
      </w:r>
      <w:r w:rsidR="007636A4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36A4" w:rsidRPr="00FF7E93" w:rsidRDefault="007636A4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</w:p>
    <w:p w:rsidR="00530ADE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="00530ADE"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9" w:history="1">
        <w:proofErr w:type="spellStart"/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  <w:proofErr w:type="spellEnd"/>
      </w:hyperlink>
    </w:p>
    <w:p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</w:p>
    <w:p w:rsidR="0029492F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Фейсбук </w:t>
      </w:r>
      <w:hyperlink r:id="rId1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;</w:t>
      </w:r>
      <w:r w:rsidR="00530ADE"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13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30ADE"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.</w:t>
      </w:r>
    </w:p>
    <w:p w:rsidR="001B65B1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 конкурса оставляют за собой право использовать материалы, принятые на конкурс, и размещать их на информационных источниках организаторов и партнеров.</w:t>
      </w:r>
    </w:p>
    <w:p w:rsidR="001B65B1" w:rsidRPr="00FF7E93" w:rsidRDefault="001B65B1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Сайт </w:t>
      </w:r>
      <w:hyperlink r:id="rId15" w:history="1">
        <w:r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6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  <w:r w:rsidRPr="00FF7E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7E9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;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Инстаграм: </w:t>
      </w:r>
      <w:hyperlink r:id="rId20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.</w:t>
      </w:r>
      <w:r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B4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UCJVS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ExkfThiopUJescY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06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:rsidR="00FF7E93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конкурсе подразумевает, что участник ознакомлен и согласен с настоящим положением.</w:t>
      </w:r>
    </w:p>
    <w:p w:rsid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FF7E93" w:rsidRP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16159" w:rsidRPr="00FF7E93" w:rsidRDefault="0029492F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Контактная информация:</w:t>
      </w:r>
    </w:p>
    <w:p w:rsidR="00A112A2" w:rsidRPr="00FF7E93" w:rsidRDefault="00A112A2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  <w:r w:rsidRPr="00FF7E93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614017, Пермь, Парковый проспект 10/1</w:t>
      </w:r>
    </w:p>
    <w:p w:rsidR="0029492F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Координатор конкурса</w:t>
      </w:r>
      <w:r w:rsidR="001B65B1"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Молотова Ирина</w:t>
      </w:r>
    </w:p>
    <w:p w:rsidR="00310A0A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Вк</w:t>
      </w:r>
      <w:proofErr w:type="spellEnd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23" w:history="1">
        <w:r w:rsidRPr="00FF7E93">
          <w:rPr>
            <w:rStyle w:val="a6"/>
            <w:rFonts w:ascii="Times New Roman" w:eastAsia="Times New Roman" w:hAnsi="Times New Roman" w:cs="Times New Roman"/>
            <w:sz w:val="18"/>
            <w:szCs w:val="24"/>
            <w:lang w:eastAsia="ru-RU"/>
          </w:rPr>
          <w:t>https://vk.com/ira.fris</w:t>
        </w:r>
      </w:hyperlink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Тел: 89824690360</w:t>
      </w:r>
    </w:p>
    <w:p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</w:p>
    <w:p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 _____________________________________________</w:t>
      </w:r>
    </w:p>
    <w:p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818"/>
        <w:gridCol w:w="5136"/>
        <w:gridCol w:w="3118"/>
      </w:tblGrid>
      <w:tr w:rsidR="00FF7E93" w:rsidTr="008649D2">
        <w:tc>
          <w:tcPr>
            <w:tcW w:w="818" w:type="dxa"/>
          </w:tcPr>
          <w:p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</w:p>
    <w:p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г.Пермь,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4D0F"/>
    <w:rsid w:val="0008614B"/>
    <w:rsid w:val="00102CCB"/>
    <w:rsid w:val="0015158F"/>
    <w:rsid w:val="001B65B1"/>
    <w:rsid w:val="001F1B7A"/>
    <w:rsid w:val="00212E7E"/>
    <w:rsid w:val="00256421"/>
    <w:rsid w:val="0029492F"/>
    <w:rsid w:val="00310A0A"/>
    <w:rsid w:val="00416159"/>
    <w:rsid w:val="00441E0C"/>
    <w:rsid w:val="004737F0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B1ABA"/>
    <w:rsid w:val="009C6DFA"/>
    <w:rsid w:val="009D1582"/>
    <w:rsid w:val="00A112A2"/>
    <w:rsid w:val="00B06275"/>
    <w:rsid w:val="00B85B39"/>
    <w:rsid w:val="00BB11FC"/>
    <w:rsid w:val="00C10AEC"/>
    <w:rsid w:val="00D75A71"/>
    <w:rsid w:val="00DA0958"/>
    <w:rsid w:val="00DC5891"/>
    <w:rsid w:val="00E24974"/>
    <w:rsid w:val="00FD54C3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%ED%E0%F1%EC%ED%EE%E3%EE59.%F0%F4&amp;cc_key=" TargetMode="External"/><Relationship Id="rId13" Type="http://schemas.openxmlformats.org/officeDocument/2006/relationships/hyperlink" Target="https://www.instagram.com/nas_mnogo_59/" TargetMode="External"/><Relationship Id="rId18" Type="http://schemas.openxmlformats.org/officeDocument/2006/relationships/hyperlink" Target="https://vk.com/perm_semeyn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erm_semeynaya/" TargetMode="External"/><Relationship Id="rId7" Type="http://schemas.openxmlformats.org/officeDocument/2006/relationships/hyperlink" Target="mailto:permsemeynaya@gmail.com" TargetMode="External"/><Relationship Id="rId12" Type="http://schemas.openxmlformats.org/officeDocument/2006/relationships/hyperlink" Target="https://www.facebook.com/nasmnogo59/" TargetMode="External"/><Relationship Id="rId17" Type="http://schemas.openxmlformats.org/officeDocument/2006/relationships/hyperlink" Target="https://vk.com/nasmnogo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jaaupbkllm5kxb.xn--p1ai/" TargetMode="External"/><Relationship Id="rId20" Type="http://schemas.openxmlformats.org/officeDocument/2006/relationships/hyperlink" Target="https://www.instagram.com/nas_mnogo_5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rmsemeynaya@gmail.com" TargetMode="External"/><Relationship Id="rId11" Type="http://schemas.openxmlformats.org/officeDocument/2006/relationships/hyperlink" Target="https://vk.com/perm_semeynay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ormiruyem@mail.ru" TargetMode="External"/><Relationship Id="rId15" Type="http://schemas.openxmlformats.org/officeDocument/2006/relationships/hyperlink" Target="https://vk.com/away.php?to=http%3A%2F%2Fwww.%ED%E0%F1%EC%ED%EE%E3%EE59.%F0%F4&amp;cc_key=" TargetMode="External"/><Relationship Id="rId23" Type="http://schemas.openxmlformats.org/officeDocument/2006/relationships/hyperlink" Target="https://vk.com/ira.fris" TargetMode="External"/><Relationship Id="rId10" Type="http://schemas.openxmlformats.org/officeDocument/2006/relationships/hyperlink" Target="https://vk.com/nasmnogo59" TargetMode="External"/><Relationship Id="rId19" Type="http://schemas.openxmlformats.org/officeDocument/2006/relationships/hyperlink" Target="https://www.facebook.com/nasmnogo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jaaupbkllm5kxb.xn--p1ai/" TargetMode="External"/><Relationship Id="rId14" Type="http://schemas.openxmlformats.org/officeDocument/2006/relationships/hyperlink" Target="https://www.instagram.com/perm_semeynaya/" TargetMode="External"/><Relationship Id="rId22" Type="http://schemas.openxmlformats.org/officeDocument/2006/relationships/hyperlink" Target="https://www.youtube.com/channel/UCJVS1ExkfThiopUJescY0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ОСП Специалист 4</cp:lastModifiedBy>
  <cp:revision>8</cp:revision>
  <dcterms:created xsi:type="dcterms:W3CDTF">2020-05-26T11:08:00Z</dcterms:created>
  <dcterms:modified xsi:type="dcterms:W3CDTF">2020-06-19T10:52:00Z</dcterms:modified>
</cp:coreProperties>
</file>