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BE6881" w:rsidTr="00B4601E">
        <w:trPr>
          <w:trHeight w:val="801"/>
        </w:trPr>
        <w:tc>
          <w:tcPr>
            <w:tcW w:w="9570" w:type="dxa"/>
            <w:gridSpan w:val="3"/>
            <w:vAlign w:val="center"/>
          </w:tcPr>
          <w:p w:rsidR="00BE6881" w:rsidRDefault="00BE6881" w:rsidP="00B4601E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3E3C4E5" wp14:editId="1405555E">
                  <wp:extent cx="403860" cy="648335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881" w:rsidRDefault="00BE6881" w:rsidP="00B460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BE6881" w:rsidRPr="00236E8C" w:rsidTr="00B4601E">
        <w:trPr>
          <w:trHeight w:val="1012"/>
        </w:trPr>
        <w:tc>
          <w:tcPr>
            <w:tcW w:w="9570" w:type="dxa"/>
            <w:gridSpan w:val="3"/>
            <w:vAlign w:val="center"/>
          </w:tcPr>
          <w:p w:rsidR="00BE6881" w:rsidRPr="00236E8C" w:rsidRDefault="00BE6881" w:rsidP="00B4601E">
            <w:pPr>
              <w:pStyle w:val="4"/>
              <w:rPr>
                <w:sz w:val="28"/>
                <w:szCs w:val="28"/>
              </w:rPr>
            </w:pPr>
            <w:r w:rsidRPr="00236E8C">
              <w:rPr>
                <w:sz w:val="28"/>
                <w:szCs w:val="28"/>
              </w:rPr>
              <w:t>АДМИНИСТРАЦИИ ОРДИНСКОГО МУНИЦИПАЛЬНОГО ОКРУГА</w:t>
            </w:r>
          </w:p>
          <w:p w:rsidR="00BE6881" w:rsidRPr="00236E8C" w:rsidRDefault="00BE6881" w:rsidP="00B4601E">
            <w:pPr>
              <w:jc w:val="center"/>
              <w:rPr>
                <w:b/>
                <w:sz w:val="28"/>
                <w:szCs w:val="28"/>
              </w:rPr>
            </w:pPr>
            <w:r w:rsidRPr="00236E8C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BE6881" w:rsidRPr="00BB7633" w:rsidTr="00B4601E">
        <w:trPr>
          <w:trHeight w:val="579"/>
        </w:trPr>
        <w:tc>
          <w:tcPr>
            <w:tcW w:w="2660" w:type="dxa"/>
            <w:vAlign w:val="bottom"/>
          </w:tcPr>
          <w:p w:rsidR="00BE6881" w:rsidRPr="003305B2" w:rsidRDefault="00BE6881" w:rsidP="00BE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536" w:type="dxa"/>
            <w:vAlign w:val="bottom"/>
          </w:tcPr>
          <w:p w:rsidR="00BE6881" w:rsidRPr="00BB7633" w:rsidRDefault="00BE6881" w:rsidP="00B4601E">
            <w:pPr>
              <w:jc w:val="center"/>
            </w:pPr>
          </w:p>
        </w:tc>
        <w:tc>
          <w:tcPr>
            <w:tcW w:w="2374" w:type="dxa"/>
            <w:vAlign w:val="bottom"/>
          </w:tcPr>
          <w:p w:rsidR="00BE6881" w:rsidRPr="003305B2" w:rsidRDefault="00BE6881" w:rsidP="00BE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05B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E6881" w:rsidRPr="00BE6881" w:rsidRDefault="00BE6881" w:rsidP="00BE6881">
      <w:pPr>
        <w:spacing w:before="480" w:after="480" w:line="240" w:lineRule="exact"/>
        <w:ind w:right="4253"/>
        <w:outlineLvl w:val="6"/>
        <w:rPr>
          <w:b/>
          <w:sz w:val="28"/>
          <w:szCs w:val="28"/>
        </w:rPr>
      </w:pPr>
      <w:r w:rsidRPr="00BE6881">
        <w:rPr>
          <w:b/>
          <w:sz w:val="28"/>
          <w:szCs w:val="28"/>
        </w:rPr>
        <w:t xml:space="preserve">О внесении изменений в постановление администрации Ординского муниципального округа от 14.02.2020 № 127 «Об утверждении </w:t>
      </w:r>
      <w:r w:rsidR="00CE7AD4">
        <w:rPr>
          <w:b/>
          <w:sz w:val="28"/>
          <w:szCs w:val="28"/>
        </w:rPr>
        <w:t>П</w:t>
      </w:r>
      <w:r w:rsidRPr="00BE6881">
        <w:rPr>
          <w:b/>
          <w:sz w:val="28"/>
          <w:szCs w:val="28"/>
        </w:rPr>
        <w:t>еречня муниципального имущества, свободного от третьих лиц (за исключением имущественных прав субъектов малого и среднего предпринимательства)»</w:t>
      </w:r>
    </w:p>
    <w:p w:rsidR="00DF525A" w:rsidRPr="00DF525A" w:rsidRDefault="00BE6881" w:rsidP="00C86302">
      <w:pPr>
        <w:spacing w:line="360" w:lineRule="exact"/>
        <w:jc w:val="both"/>
        <w:rPr>
          <w:sz w:val="28"/>
        </w:rPr>
      </w:pPr>
      <w:r w:rsidRPr="00BE6881">
        <w:rPr>
          <w:sz w:val="28"/>
        </w:rPr>
        <w:tab/>
      </w:r>
      <w:r w:rsidR="00DF525A" w:rsidRPr="00DF525A">
        <w:rPr>
          <w:sz w:val="28"/>
        </w:rPr>
        <w:t xml:space="preserve">В соответствии  с Федеральным законом от 24.07.2007 № 209-ФЗ «О развитии малого и среднего предпринимательства в Российской Федерации»,     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645», Постановлением администрации Ординского муниципального </w:t>
      </w:r>
      <w:r w:rsidR="00CE7AD4">
        <w:rPr>
          <w:sz w:val="28"/>
        </w:rPr>
        <w:t>округ</w:t>
      </w:r>
      <w:r w:rsidR="00DF525A" w:rsidRPr="00DF525A">
        <w:rPr>
          <w:sz w:val="28"/>
        </w:rPr>
        <w:t xml:space="preserve">а от 22.02.2017 № 74 «Об утверждении Положения о порядке формирования, ведения, обязательного опубликования перечня муниципального имущества Ординского муниципального </w:t>
      </w:r>
      <w:r w:rsidR="00CE7AD4">
        <w:rPr>
          <w:sz w:val="28"/>
        </w:rPr>
        <w:t>округ</w:t>
      </w:r>
      <w:r w:rsidR="00DF525A" w:rsidRPr="00DF525A">
        <w:rPr>
          <w:sz w:val="28"/>
        </w:rPr>
        <w:t xml:space="preserve">а, свободного от третьих  лиц (за исключением имущественных прав субъектов малого и среднего предпринимательства)» с целью развития  малого и среднего предпринимательства на территории Ординского муниципального </w:t>
      </w:r>
      <w:r w:rsidR="00CE7AD4">
        <w:rPr>
          <w:sz w:val="28"/>
        </w:rPr>
        <w:t>округ</w:t>
      </w:r>
      <w:r w:rsidR="00DF525A" w:rsidRPr="00DF525A">
        <w:rPr>
          <w:sz w:val="28"/>
        </w:rPr>
        <w:t>а, на основании проведенной инвентаризации  объектов недвижимости, находящихся в муниципальной собственности, на предмет эффективности и целесообразности включения в Перечень, администрация  Ординского муниципального округа</w:t>
      </w:r>
    </w:p>
    <w:p w:rsidR="00BE6881" w:rsidRPr="00BE6881" w:rsidRDefault="00DF525A" w:rsidP="00C86302">
      <w:pPr>
        <w:spacing w:line="360" w:lineRule="exact"/>
        <w:jc w:val="both"/>
        <w:rPr>
          <w:sz w:val="28"/>
        </w:rPr>
      </w:pPr>
      <w:r w:rsidRPr="00DF525A">
        <w:rPr>
          <w:sz w:val="28"/>
        </w:rPr>
        <w:t>ПОСТАНОВЛЯЕТ:</w:t>
      </w:r>
    </w:p>
    <w:p w:rsidR="00BE6881" w:rsidRPr="00BE6881" w:rsidRDefault="00BE6881" w:rsidP="00C86302">
      <w:pPr>
        <w:spacing w:line="360" w:lineRule="exact"/>
        <w:jc w:val="both"/>
        <w:rPr>
          <w:sz w:val="28"/>
        </w:rPr>
      </w:pPr>
      <w:r w:rsidRPr="00BE6881">
        <w:rPr>
          <w:sz w:val="28"/>
        </w:rPr>
        <w:t xml:space="preserve">          1. Дополнить </w:t>
      </w:r>
      <w:r w:rsidR="00CE7AD4">
        <w:rPr>
          <w:sz w:val="28"/>
        </w:rPr>
        <w:t>П</w:t>
      </w:r>
      <w:r w:rsidRPr="00BE6881">
        <w:rPr>
          <w:sz w:val="28"/>
        </w:rPr>
        <w:t>еречень муниципального имущества Ординского муниципального округа, свободного от прав третьих лиц в разделе недвижимого имущес</w:t>
      </w:r>
      <w:r w:rsidR="00CE7AD4">
        <w:rPr>
          <w:sz w:val="28"/>
        </w:rPr>
        <w:t>тва пунктами 8, 9,</w:t>
      </w:r>
      <w:r w:rsidR="00C86302">
        <w:rPr>
          <w:sz w:val="28"/>
        </w:rPr>
        <w:t xml:space="preserve"> 10, и</w:t>
      </w:r>
      <w:r w:rsidR="00CB1EC6">
        <w:rPr>
          <w:sz w:val="28"/>
        </w:rPr>
        <w:t>зложив</w:t>
      </w:r>
      <w:bookmarkStart w:id="0" w:name="_GoBack"/>
      <w:bookmarkEnd w:id="0"/>
      <w:r w:rsidR="00CE7AD4">
        <w:rPr>
          <w:sz w:val="28"/>
        </w:rPr>
        <w:t xml:space="preserve"> в новой редакции, согласно </w:t>
      </w:r>
      <w:proofErr w:type="gramStart"/>
      <w:r w:rsidR="00CE7AD4">
        <w:rPr>
          <w:sz w:val="28"/>
        </w:rPr>
        <w:t>приложению</w:t>
      </w:r>
      <w:proofErr w:type="gramEnd"/>
      <w:r w:rsidR="00CE7AD4">
        <w:rPr>
          <w:sz w:val="28"/>
        </w:rPr>
        <w:t xml:space="preserve"> к настоящему постановлению.</w:t>
      </w:r>
    </w:p>
    <w:p w:rsidR="00BE6881" w:rsidRPr="00BE6881" w:rsidRDefault="00BE6881" w:rsidP="00C86302">
      <w:pPr>
        <w:spacing w:line="360" w:lineRule="exact"/>
        <w:ind w:firstLine="720"/>
        <w:jc w:val="both"/>
        <w:rPr>
          <w:sz w:val="28"/>
        </w:rPr>
      </w:pPr>
      <w:r w:rsidRPr="00BE6881">
        <w:rPr>
          <w:sz w:val="28"/>
        </w:rPr>
        <w:t xml:space="preserve">2. </w:t>
      </w:r>
      <w:r w:rsidR="00FE3203" w:rsidRPr="00FE3203">
        <w:rPr>
          <w:sz w:val="28"/>
        </w:rPr>
        <w:t>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округа.</w:t>
      </w:r>
    </w:p>
    <w:p w:rsidR="00BE6881" w:rsidRPr="00BE6881" w:rsidRDefault="00BE6881" w:rsidP="00C86302">
      <w:pPr>
        <w:spacing w:after="480" w:line="360" w:lineRule="exact"/>
        <w:jc w:val="both"/>
        <w:rPr>
          <w:sz w:val="28"/>
          <w:szCs w:val="28"/>
        </w:rPr>
      </w:pPr>
      <w:r w:rsidRPr="00BE6881">
        <w:rPr>
          <w:sz w:val="28"/>
        </w:rPr>
        <w:t xml:space="preserve">          3. </w:t>
      </w:r>
      <w:r w:rsidRPr="00BE688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BE6881">
        <w:rPr>
          <w:sz w:val="28"/>
          <w:szCs w:val="28"/>
        </w:rPr>
        <w:t xml:space="preserve"> возложить на начальника управления имущественных и земельных отношений</w:t>
      </w:r>
      <w:r w:rsidRPr="00BE6881">
        <w:rPr>
          <w:sz w:val="28"/>
        </w:rPr>
        <w:t xml:space="preserve"> администрации </w:t>
      </w:r>
      <w:r w:rsidRPr="00BE6881">
        <w:rPr>
          <w:sz w:val="28"/>
          <w:szCs w:val="28"/>
        </w:rPr>
        <w:t xml:space="preserve">Ординского муниципального </w:t>
      </w:r>
      <w:r w:rsidR="00CE7AD4">
        <w:rPr>
          <w:sz w:val="28"/>
          <w:szCs w:val="28"/>
        </w:rPr>
        <w:t>округ</w:t>
      </w:r>
      <w:r w:rsidRPr="00BE6881">
        <w:rPr>
          <w:sz w:val="28"/>
          <w:szCs w:val="28"/>
        </w:rPr>
        <w:t>а Лысых Л.В.</w:t>
      </w:r>
    </w:p>
    <w:p w:rsidR="00347668" w:rsidRPr="00C86302" w:rsidRDefault="00BE6881" w:rsidP="00C86302">
      <w:pPr>
        <w:pStyle w:val="1"/>
        <w:shd w:val="clear" w:color="auto" w:fill="auto"/>
        <w:tabs>
          <w:tab w:val="left" w:pos="1296"/>
        </w:tabs>
        <w:spacing w:before="0" w:after="0" w:line="36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                                                                А.С. </w:t>
      </w:r>
      <w:proofErr w:type="spellStart"/>
      <w:r w:rsidRPr="00BE6881"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  <w:r w:rsidRPr="00BE6881">
        <w:rPr>
          <w:rFonts w:ascii="Times New Roman" w:hAnsi="Times New Roman" w:cs="Times New Roman"/>
        </w:rPr>
        <w:t xml:space="preserve"> </w:t>
      </w:r>
    </w:p>
    <w:sectPr w:rsidR="00347668" w:rsidRPr="00C86302" w:rsidSect="00BE6881">
      <w:pgSz w:w="11906" w:h="16838"/>
      <w:pgMar w:top="340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69"/>
    <w:rsid w:val="00347668"/>
    <w:rsid w:val="00A80469"/>
    <w:rsid w:val="00BE6881"/>
    <w:rsid w:val="00C86302"/>
    <w:rsid w:val="00CB1EC6"/>
    <w:rsid w:val="00CE7AD4"/>
    <w:rsid w:val="00DF525A"/>
    <w:rsid w:val="00EF6A10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0367-A3A7-4063-BBD1-95D76DE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6881"/>
    <w:pPr>
      <w:keepNext/>
      <w:jc w:val="center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BE688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68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68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BE688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E6881"/>
    <w:pPr>
      <w:widowControl w:val="0"/>
      <w:shd w:val="clear" w:color="auto" w:fill="FFFFFF"/>
      <w:spacing w:before="420" w:after="300" w:line="65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F52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3</cp:revision>
  <cp:lastPrinted>2020-05-12T07:26:00Z</cp:lastPrinted>
  <dcterms:created xsi:type="dcterms:W3CDTF">2020-05-08T08:10:00Z</dcterms:created>
  <dcterms:modified xsi:type="dcterms:W3CDTF">2020-05-12T07:27:00Z</dcterms:modified>
</cp:coreProperties>
</file>