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318" w:tblpY="616"/>
        <w:tblW w:w="10676" w:type="dxa"/>
        <w:tblLayout w:type="fixed"/>
        <w:tblLook w:val="0000" w:firstRow="0" w:lastRow="0" w:firstColumn="0" w:lastColumn="0" w:noHBand="0" w:noVBand="0"/>
      </w:tblPr>
      <w:tblGrid>
        <w:gridCol w:w="2753"/>
        <w:gridCol w:w="4002"/>
        <w:gridCol w:w="2992"/>
        <w:gridCol w:w="95"/>
        <w:gridCol w:w="834"/>
      </w:tblGrid>
      <w:tr w:rsidR="00000104" w:rsidRPr="00927C4F" w:rsidTr="009401AD">
        <w:trPr>
          <w:gridAfter w:val="2"/>
          <w:wAfter w:w="929" w:type="dxa"/>
          <w:trHeight w:val="129"/>
        </w:trPr>
        <w:tc>
          <w:tcPr>
            <w:tcW w:w="9747" w:type="dxa"/>
            <w:gridSpan w:val="3"/>
            <w:vAlign w:val="center"/>
          </w:tcPr>
          <w:p w:rsidR="00000104" w:rsidRPr="00927C4F" w:rsidRDefault="00000104" w:rsidP="009401AD">
            <w:pPr>
              <w:spacing w:line="360" w:lineRule="auto"/>
              <w:jc w:val="center"/>
              <w:rPr>
                <w:b/>
                <w:noProof/>
                <w:sz w:val="28"/>
                <w:szCs w:val="28"/>
              </w:rPr>
            </w:pPr>
            <w:r>
              <w:rPr>
                <w:b/>
                <w:noProof/>
                <w:sz w:val="28"/>
                <w:szCs w:val="28"/>
              </w:rPr>
              <w:drawing>
                <wp:inline distT="0" distB="0" distL="0" distR="0" wp14:anchorId="63C8E53E" wp14:editId="2D0F74C2">
                  <wp:extent cx="400050" cy="647700"/>
                  <wp:effectExtent l="19050" t="0" r="0" b="0"/>
                  <wp:docPr id="1" name="Рисунок 1"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инский МРштрих бланк"/>
                          <pic:cNvPicPr>
                            <a:picLocks noChangeAspect="1" noChangeArrowheads="1"/>
                          </pic:cNvPicPr>
                        </pic:nvPicPr>
                        <pic:blipFill>
                          <a:blip r:embed="rId6"/>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000104" w:rsidRPr="00927C4F" w:rsidRDefault="00000104" w:rsidP="009401AD">
            <w:pPr>
              <w:spacing w:line="360" w:lineRule="auto"/>
              <w:jc w:val="center"/>
              <w:rPr>
                <w:b/>
                <w:sz w:val="28"/>
                <w:szCs w:val="28"/>
              </w:rPr>
            </w:pPr>
            <w:r w:rsidRPr="00927C4F">
              <w:rPr>
                <w:b/>
                <w:noProof/>
                <w:sz w:val="28"/>
                <w:szCs w:val="28"/>
              </w:rPr>
              <w:t xml:space="preserve">П О С Т А Н О В Л Е </w:t>
            </w:r>
            <w:r w:rsidRPr="00927C4F">
              <w:rPr>
                <w:b/>
                <w:sz w:val="28"/>
                <w:szCs w:val="28"/>
              </w:rPr>
              <w:t>Н И Е</w:t>
            </w:r>
          </w:p>
        </w:tc>
      </w:tr>
      <w:tr w:rsidR="00000104" w:rsidRPr="00927C4F" w:rsidTr="009401AD">
        <w:trPr>
          <w:trHeight w:val="163"/>
        </w:trPr>
        <w:tc>
          <w:tcPr>
            <w:tcW w:w="10676" w:type="dxa"/>
            <w:gridSpan w:val="5"/>
            <w:vAlign w:val="center"/>
          </w:tcPr>
          <w:p w:rsidR="00000104" w:rsidRPr="00F93888" w:rsidRDefault="00000104" w:rsidP="00442266">
            <w:pPr>
              <w:pStyle w:val="4"/>
              <w:spacing w:line="360" w:lineRule="auto"/>
              <w:ind w:right="821"/>
              <w:rPr>
                <w:sz w:val="28"/>
                <w:szCs w:val="28"/>
              </w:rPr>
            </w:pPr>
            <w:r>
              <w:rPr>
                <w:sz w:val="28"/>
                <w:szCs w:val="28"/>
              </w:rPr>
              <w:t>АДМИНИСТРАЦИИ</w:t>
            </w:r>
            <w:r w:rsidRPr="00927C4F">
              <w:rPr>
                <w:sz w:val="28"/>
                <w:szCs w:val="28"/>
              </w:rPr>
              <w:t xml:space="preserve"> ОРДИНСКОГО МУНИЦИПАЛЬНОГО </w:t>
            </w:r>
            <w:r>
              <w:rPr>
                <w:sz w:val="28"/>
                <w:szCs w:val="28"/>
              </w:rPr>
              <w:t>ОКРУГА</w:t>
            </w:r>
            <w:r w:rsidR="00F93888">
              <w:rPr>
                <w:sz w:val="28"/>
                <w:szCs w:val="28"/>
              </w:rPr>
              <w:t xml:space="preserve"> </w:t>
            </w:r>
            <w:r w:rsidRPr="00927C4F">
              <w:rPr>
                <w:sz w:val="28"/>
                <w:szCs w:val="28"/>
              </w:rPr>
              <w:t>ПЕРМСК</w:t>
            </w:r>
            <w:bookmarkStart w:id="0" w:name="_GoBack"/>
            <w:bookmarkEnd w:id="0"/>
            <w:r w:rsidRPr="00927C4F">
              <w:rPr>
                <w:sz w:val="28"/>
                <w:szCs w:val="28"/>
              </w:rPr>
              <w:t>ОГО КРАЯ</w:t>
            </w:r>
          </w:p>
        </w:tc>
      </w:tr>
      <w:tr w:rsidR="00000104" w:rsidTr="009401AD">
        <w:trPr>
          <w:gridAfter w:val="1"/>
          <w:wAfter w:w="834" w:type="dxa"/>
          <w:trHeight w:val="90"/>
        </w:trPr>
        <w:tc>
          <w:tcPr>
            <w:tcW w:w="2753" w:type="dxa"/>
            <w:vAlign w:val="bottom"/>
          </w:tcPr>
          <w:p w:rsidR="00000104" w:rsidRDefault="00B478BE" w:rsidP="009401AD">
            <w:pPr>
              <w:pStyle w:val="4"/>
              <w:jc w:val="left"/>
              <w:rPr>
                <w:b w:val="0"/>
                <w:sz w:val="28"/>
                <w:szCs w:val="28"/>
              </w:rPr>
            </w:pPr>
            <w:r>
              <w:rPr>
                <w:b w:val="0"/>
                <w:sz w:val="28"/>
                <w:szCs w:val="28"/>
              </w:rPr>
              <w:t xml:space="preserve">  </w:t>
            </w:r>
            <w:r w:rsidR="00000104">
              <w:rPr>
                <w:b w:val="0"/>
                <w:sz w:val="28"/>
                <w:szCs w:val="28"/>
              </w:rPr>
              <w:t>_______________</w:t>
            </w:r>
          </w:p>
        </w:tc>
        <w:tc>
          <w:tcPr>
            <w:tcW w:w="4002" w:type="dxa"/>
            <w:vAlign w:val="bottom"/>
          </w:tcPr>
          <w:p w:rsidR="00000104" w:rsidRDefault="00000104" w:rsidP="009401AD">
            <w:pPr>
              <w:pStyle w:val="4"/>
              <w:rPr>
                <w:b w:val="0"/>
                <w:sz w:val="28"/>
                <w:szCs w:val="28"/>
              </w:rPr>
            </w:pPr>
          </w:p>
        </w:tc>
        <w:tc>
          <w:tcPr>
            <w:tcW w:w="3087" w:type="dxa"/>
            <w:gridSpan w:val="2"/>
            <w:vAlign w:val="bottom"/>
          </w:tcPr>
          <w:p w:rsidR="00000104" w:rsidRDefault="00000104" w:rsidP="009401AD">
            <w:pPr>
              <w:pStyle w:val="4"/>
              <w:rPr>
                <w:b w:val="0"/>
                <w:sz w:val="28"/>
                <w:szCs w:val="28"/>
              </w:rPr>
            </w:pPr>
            <w:r>
              <w:rPr>
                <w:b w:val="0"/>
                <w:sz w:val="28"/>
                <w:szCs w:val="28"/>
              </w:rPr>
              <w:t xml:space="preserve">         </w:t>
            </w:r>
            <w:r w:rsidR="00B478BE">
              <w:rPr>
                <w:b w:val="0"/>
                <w:sz w:val="28"/>
                <w:szCs w:val="28"/>
              </w:rPr>
              <w:t xml:space="preserve">        </w:t>
            </w:r>
            <w:r>
              <w:rPr>
                <w:b w:val="0"/>
                <w:sz w:val="28"/>
                <w:szCs w:val="28"/>
              </w:rPr>
              <w:t xml:space="preserve">   № ______</w:t>
            </w:r>
          </w:p>
        </w:tc>
      </w:tr>
    </w:tbl>
    <w:p w:rsidR="001F05AE" w:rsidRDefault="001F05AE" w:rsidP="00442266">
      <w:pPr>
        <w:shd w:val="clear" w:color="auto" w:fill="FFFFFF"/>
        <w:autoSpaceDE w:val="0"/>
        <w:autoSpaceDN w:val="0"/>
        <w:adjustRightInd w:val="0"/>
        <w:spacing w:before="480" w:line="240" w:lineRule="exact"/>
        <w:rPr>
          <w:b/>
          <w:bCs/>
          <w:sz w:val="28"/>
          <w:szCs w:val="28"/>
        </w:rPr>
      </w:pPr>
      <w:r>
        <w:rPr>
          <w:b/>
          <w:bCs/>
          <w:sz w:val="28"/>
          <w:szCs w:val="28"/>
        </w:rPr>
        <w:t>Об утверждении Административного</w:t>
      </w:r>
    </w:p>
    <w:p w:rsidR="001F05AE" w:rsidRDefault="001F05AE" w:rsidP="00F93888">
      <w:pPr>
        <w:shd w:val="clear" w:color="auto" w:fill="FFFFFF"/>
        <w:autoSpaceDE w:val="0"/>
        <w:autoSpaceDN w:val="0"/>
        <w:adjustRightInd w:val="0"/>
        <w:spacing w:line="260" w:lineRule="exact"/>
        <w:rPr>
          <w:b/>
          <w:bCs/>
          <w:sz w:val="28"/>
          <w:szCs w:val="28"/>
        </w:rPr>
      </w:pPr>
      <w:r>
        <w:rPr>
          <w:b/>
          <w:bCs/>
          <w:sz w:val="28"/>
          <w:szCs w:val="28"/>
        </w:rPr>
        <w:t xml:space="preserve">регламента предоставления муниципальной </w:t>
      </w:r>
    </w:p>
    <w:p w:rsidR="00D9217F" w:rsidRDefault="001F05AE" w:rsidP="00F93888">
      <w:pPr>
        <w:shd w:val="clear" w:color="auto" w:fill="FFFFFF"/>
        <w:autoSpaceDE w:val="0"/>
        <w:autoSpaceDN w:val="0"/>
        <w:adjustRightInd w:val="0"/>
        <w:spacing w:line="260" w:lineRule="exact"/>
        <w:rPr>
          <w:b/>
          <w:color w:val="000000"/>
          <w:sz w:val="28"/>
          <w:szCs w:val="28"/>
        </w:rPr>
      </w:pPr>
      <w:r>
        <w:rPr>
          <w:b/>
          <w:bCs/>
          <w:sz w:val="28"/>
          <w:szCs w:val="28"/>
        </w:rPr>
        <w:t>услуги</w:t>
      </w:r>
      <w:r w:rsidRPr="003F1164">
        <w:rPr>
          <w:b/>
          <w:color w:val="000000"/>
          <w:sz w:val="28"/>
          <w:szCs w:val="28"/>
        </w:rPr>
        <w:t xml:space="preserve"> </w:t>
      </w:r>
      <w:r>
        <w:rPr>
          <w:b/>
          <w:color w:val="000000"/>
          <w:sz w:val="28"/>
          <w:szCs w:val="28"/>
        </w:rPr>
        <w:t>«П</w:t>
      </w:r>
      <w:r w:rsidR="00827607">
        <w:rPr>
          <w:b/>
          <w:color w:val="000000"/>
          <w:sz w:val="28"/>
          <w:szCs w:val="28"/>
        </w:rPr>
        <w:t>редоставление</w:t>
      </w:r>
      <w:r w:rsidR="00D9217F">
        <w:rPr>
          <w:b/>
          <w:color w:val="000000"/>
          <w:sz w:val="28"/>
          <w:szCs w:val="28"/>
        </w:rPr>
        <w:t xml:space="preserve"> муниципального</w:t>
      </w:r>
    </w:p>
    <w:p w:rsidR="001F05AE" w:rsidRDefault="0065570C" w:rsidP="00442266">
      <w:pPr>
        <w:shd w:val="clear" w:color="auto" w:fill="FFFFFF"/>
        <w:autoSpaceDE w:val="0"/>
        <w:autoSpaceDN w:val="0"/>
        <w:adjustRightInd w:val="0"/>
        <w:spacing w:after="480" w:line="260" w:lineRule="exact"/>
        <w:rPr>
          <w:b/>
          <w:color w:val="000000"/>
          <w:sz w:val="28"/>
          <w:szCs w:val="28"/>
        </w:rPr>
      </w:pPr>
      <w:r>
        <w:rPr>
          <w:b/>
          <w:color w:val="000000"/>
          <w:sz w:val="28"/>
          <w:szCs w:val="28"/>
        </w:rPr>
        <w:t>имущества в аренду</w:t>
      </w:r>
      <w:r w:rsidR="001F05AE">
        <w:rPr>
          <w:b/>
          <w:color w:val="000000"/>
          <w:sz w:val="28"/>
          <w:szCs w:val="28"/>
        </w:rPr>
        <w:t xml:space="preserve"> </w:t>
      </w:r>
      <w:r w:rsidR="00D9217F">
        <w:rPr>
          <w:b/>
          <w:color w:val="000000"/>
          <w:sz w:val="28"/>
          <w:szCs w:val="28"/>
        </w:rPr>
        <w:t>в электронной форме</w:t>
      </w:r>
      <w:r w:rsidR="001F05AE">
        <w:rPr>
          <w:b/>
          <w:color w:val="000000"/>
          <w:sz w:val="28"/>
          <w:szCs w:val="28"/>
        </w:rPr>
        <w:t>»</w:t>
      </w:r>
    </w:p>
    <w:p w:rsidR="001F05AE" w:rsidRDefault="001F05AE" w:rsidP="00442266">
      <w:pPr>
        <w:pStyle w:val="ConsPlusNormal"/>
        <w:spacing w:line="360" w:lineRule="exact"/>
        <w:ind w:firstLine="540"/>
        <w:jc w:val="both"/>
        <w:rPr>
          <w:rFonts w:ascii="Times New Roman" w:hAnsi="Times New Roman" w:cs="Times New Roman"/>
          <w:sz w:val="28"/>
          <w:szCs w:val="28"/>
        </w:rPr>
      </w:pPr>
      <w:r w:rsidRPr="00335970">
        <w:rPr>
          <w:rFonts w:ascii="Times New Roman" w:hAnsi="Times New Roman" w:cs="Times New Roman"/>
          <w:sz w:val="28"/>
          <w:szCs w:val="28"/>
        </w:rPr>
        <w:t>В соответст</w:t>
      </w:r>
      <w:r w:rsidR="008B6CFD">
        <w:rPr>
          <w:rFonts w:ascii="Times New Roman" w:hAnsi="Times New Roman" w:cs="Times New Roman"/>
          <w:sz w:val="28"/>
          <w:szCs w:val="28"/>
        </w:rPr>
        <w:t xml:space="preserve">вии с Федеральным законом от </w:t>
      </w:r>
      <w:r w:rsidR="003C2E82">
        <w:rPr>
          <w:rFonts w:ascii="Times New Roman" w:hAnsi="Times New Roman" w:cs="Times New Roman"/>
          <w:sz w:val="28"/>
          <w:szCs w:val="28"/>
        </w:rPr>
        <w:t>0</w:t>
      </w:r>
      <w:r w:rsidR="008B6CFD">
        <w:rPr>
          <w:rFonts w:ascii="Times New Roman" w:hAnsi="Times New Roman" w:cs="Times New Roman"/>
          <w:sz w:val="28"/>
          <w:szCs w:val="28"/>
        </w:rPr>
        <w:t>6.10.2003</w:t>
      </w:r>
      <w:r w:rsidRPr="00335970">
        <w:rPr>
          <w:rFonts w:ascii="Times New Roman" w:hAnsi="Times New Roman" w:cs="Times New Roman"/>
          <w:sz w:val="28"/>
          <w:szCs w:val="28"/>
        </w:rPr>
        <w:t xml:space="preserve"> № 131-ФЗ «Об общих принципах организации местного самоуправл</w:t>
      </w:r>
      <w:r w:rsidR="008B6CFD">
        <w:rPr>
          <w:rFonts w:ascii="Times New Roman" w:hAnsi="Times New Roman" w:cs="Times New Roman"/>
          <w:sz w:val="28"/>
          <w:szCs w:val="28"/>
        </w:rPr>
        <w:t xml:space="preserve">ения в Российской Федерации», </w:t>
      </w:r>
      <w:r w:rsidRPr="00B615B5">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w:t>
      </w:r>
      <w:r w:rsidR="008B6CFD" w:rsidRPr="008B6CFD">
        <w:rPr>
          <w:rFonts w:ascii="Times New Roman" w:hAnsi="Times New Roman" w:cs="Times New Roman"/>
          <w:sz w:val="28"/>
          <w:szCs w:val="28"/>
        </w:rPr>
        <w:t xml:space="preserve"> </w:t>
      </w:r>
      <w:r w:rsidR="00B478BE" w:rsidRPr="00B478BE">
        <w:rPr>
          <w:rFonts w:ascii="Times New Roman" w:hAnsi="Times New Roman" w:cs="Times New Roman"/>
          <w:sz w:val="28"/>
          <w:szCs w:val="28"/>
        </w:rPr>
        <w:t>Федеральным законом от 26.07.2006 № 135-ФЗ «О защите конкуренции»</w:t>
      </w:r>
      <w:r w:rsidR="00B478BE">
        <w:rPr>
          <w:rFonts w:ascii="Times New Roman" w:hAnsi="Times New Roman" w:cs="Times New Roman"/>
          <w:sz w:val="28"/>
          <w:szCs w:val="28"/>
        </w:rPr>
        <w:t>,</w:t>
      </w:r>
      <w:r w:rsidR="00B478BE" w:rsidRPr="00B478BE">
        <w:t xml:space="preserve"> </w:t>
      </w:r>
      <w:r w:rsidR="00B478BE" w:rsidRPr="00B478BE">
        <w:rPr>
          <w:rFonts w:ascii="Times New Roman" w:hAnsi="Times New Roman" w:cs="Times New Roman"/>
          <w:sz w:val="28"/>
          <w:szCs w:val="28"/>
        </w:rPr>
        <w:t>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478BE">
        <w:rPr>
          <w:rFonts w:ascii="Times New Roman" w:hAnsi="Times New Roman" w:cs="Times New Roman"/>
          <w:sz w:val="28"/>
          <w:szCs w:val="28"/>
        </w:rPr>
        <w:t xml:space="preserve">, </w:t>
      </w:r>
      <w:r w:rsidR="008B6CFD">
        <w:rPr>
          <w:rFonts w:ascii="Times New Roman" w:hAnsi="Times New Roman" w:cs="Times New Roman"/>
          <w:sz w:val="28"/>
          <w:szCs w:val="28"/>
        </w:rPr>
        <w:t>Постановлением администрации Ординского муниципального округа Пермского края от 17.04.2020 № 329</w:t>
      </w:r>
      <w:r w:rsidR="008B6CFD" w:rsidRPr="00364932">
        <w:t xml:space="preserve"> </w:t>
      </w:r>
      <w:r w:rsidR="008B6CFD">
        <w:t>«</w:t>
      </w:r>
      <w:r w:rsidR="008B6CFD" w:rsidRPr="00364932">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B478BE">
        <w:rPr>
          <w:rFonts w:ascii="Times New Roman" w:hAnsi="Times New Roman" w:cs="Times New Roman"/>
          <w:sz w:val="28"/>
          <w:szCs w:val="28"/>
        </w:rPr>
        <w:t xml:space="preserve">», </w:t>
      </w:r>
      <w:r w:rsidR="008B6CFD">
        <w:rPr>
          <w:rFonts w:ascii="Times New Roman" w:hAnsi="Times New Roman" w:cs="Times New Roman"/>
          <w:sz w:val="28"/>
          <w:szCs w:val="28"/>
        </w:rPr>
        <w:t>администрация Ординского муниципального округа</w:t>
      </w:r>
    </w:p>
    <w:p w:rsidR="001F05AE" w:rsidRPr="00335970" w:rsidRDefault="001F05AE" w:rsidP="00442266">
      <w:pPr>
        <w:pStyle w:val="ConsPlusNormal"/>
        <w:spacing w:line="360" w:lineRule="exact"/>
        <w:ind w:firstLine="0"/>
        <w:jc w:val="both"/>
        <w:rPr>
          <w:rFonts w:ascii="Times New Roman" w:hAnsi="Times New Roman" w:cs="Times New Roman"/>
          <w:sz w:val="28"/>
          <w:szCs w:val="28"/>
        </w:rPr>
      </w:pPr>
      <w:r w:rsidRPr="00335970">
        <w:rPr>
          <w:rFonts w:ascii="Times New Roman" w:hAnsi="Times New Roman" w:cs="Times New Roman"/>
          <w:sz w:val="28"/>
          <w:szCs w:val="28"/>
        </w:rPr>
        <w:t>ПОСТАНОВЛЯЕТ:</w:t>
      </w:r>
    </w:p>
    <w:p w:rsidR="001F05AE" w:rsidRPr="00335970" w:rsidRDefault="001F05AE" w:rsidP="00442266">
      <w:pPr>
        <w:pStyle w:val="ConsPlusNormal"/>
        <w:spacing w:line="360" w:lineRule="exact"/>
        <w:ind w:firstLine="539"/>
        <w:jc w:val="both"/>
        <w:rPr>
          <w:rFonts w:ascii="Times New Roman" w:hAnsi="Times New Roman" w:cs="Times New Roman"/>
          <w:sz w:val="28"/>
          <w:szCs w:val="28"/>
        </w:rPr>
      </w:pPr>
      <w:r w:rsidRPr="00335970">
        <w:rPr>
          <w:rFonts w:ascii="Times New Roman" w:hAnsi="Times New Roman" w:cs="Times New Roman"/>
          <w:sz w:val="28"/>
          <w:szCs w:val="28"/>
        </w:rPr>
        <w:t xml:space="preserve">1. Утвердить прилагаемый </w:t>
      </w:r>
      <w:r>
        <w:rPr>
          <w:rFonts w:ascii="Times New Roman" w:hAnsi="Times New Roman" w:cs="Times New Roman"/>
          <w:sz w:val="28"/>
          <w:szCs w:val="28"/>
        </w:rPr>
        <w:t xml:space="preserve">Административный </w:t>
      </w:r>
      <w:hyperlink w:anchor="P30" w:history="1">
        <w:r>
          <w:rPr>
            <w:rFonts w:ascii="Times New Roman" w:hAnsi="Times New Roman" w:cs="Times New Roman"/>
            <w:sz w:val="28"/>
            <w:szCs w:val="28"/>
          </w:rPr>
          <w:t>регламент</w:t>
        </w:r>
      </w:hyperlink>
      <w:r>
        <w:rPr>
          <w:rFonts w:ascii="Times New Roman" w:hAnsi="Times New Roman" w:cs="Times New Roman"/>
          <w:sz w:val="28"/>
          <w:szCs w:val="28"/>
        </w:rPr>
        <w:t xml:space="preserve"> </w:t>
      </w:r>
      <w:r w:rsidR="00204E60">
        <w:rPr>
          <w:rFonts w:ascii="Times New Roman" w:hAnsi="Times New Roman" w:cs="Times New Roman"/>
          <w:sz w:val="28"/>
          <w:szCs w:val="28"/>
        </w:rPr>
        <w:t xml:space="preserve">предоставления муниципальной </w:t>
      </w:r>
      <w:r w:rsidR="00204E60" w:rsidRPr="00204E60">
        <w:rPr>
          <w:rFonts w:ascii="Times New Roman" w:hAnsi="Times New Roman" w:cs="Times New Roman"/>
          <w:sz w:val="28"/>
          <w:szCs w:val="28"/>
        </w:rPr>
        <w:t xml:space="preserve">услуги «Предоставление </w:t>
      </w:r>
      <w:r w:rsidR="00D9217F">
        <w:rPr>
          <w:rFonts w:ascii="Times New Roman" w:hAnsi="Times New Roman" w:cs="Times New Roman"/>
          <w:sz w:val="28"/>
          <w:szCs w:val="28"/>
        </w:rPr>
        <w:t xml:space="preserve">муниципального </w:t>
      </w:r>
      <w:r w:rsidR="00204E60" w:rsidRPr="00204E60">
        <w:rPr>
          <w:rFonts w:ascii="Times New Roman" w:hAnsi="Times New Roman" w:cs="Times New Roman"/>
          <w:sz w:val="28"/>
          <w:szCs w:val="28"/>
        </w:rPr>
        <w:t xml:space="preserve">имущества в аренду </w:t>
      </w:r>
      <w:r w:rsidR="00D9217F">
        <w:rPr>
          <w:rFonts w:ascii="Times New Roman" w:hAnsi="Times New Roman" w:cs="Times New Roman"/>
          <w:sz w:val="28"/>
          <w:szCs w:val="28"/>
        </w:rPr>
        <w:t>в электронной форме</w:t>
      </w:r>
      <w:r w:rsidR="00204E60" w:rsidRPr="00204E60">
        <w:rPr>
          <w:rFonts w:ascii="Times New Roman" w:hAnsi="Times New Roman" w:cs="Times New Roman"/>
          <w:sz w:val="28"/>
          <w:szCs w:val="28"/>
        </w:rPr>
        <w:t>»</w:t>
      </w:r>
      <w:r w:rsidR="00D9217F">
        <w:rPr>
          <w:rFonts w:ascii="Times New Roman" w:hAnsi="Times New Roman" w:cs="Times New Roman"/>
          <w:sz w:val="28"/>
          <w:szCs w:val="28"/>
        </w:rPr>
        <w:t>.</w:t>
      </w:r>
    </w:p>
    <w:p w:rsidR="001F05AE" w:rsidRPr="0040254B" w:rsidRDefault="001F05AE" w:rsidP="00442266">
      <w:pPr>
        <w:pStyle w:val="1"/>
        <w:shd w:val="clear" w:color="auto" w:fill="auto"/>
        <w:tabs>
          <w:tab w:val="left" w:pos="1002"/>
        </w:tabs>
        <w:spacing w:before="0" w:line="360" w:lineRule="exact"/>
        <w:ind w:right="20" w:firstLine="540"/>
        <w:rPr>
          <w:sz w:val="28"/>
          <w:szCs w:val="28"/>
        </w:rPr>
      </w:pPr>
      <w:r>
        <w:rPr>
          <w:sz w:val="28"/>
          <w:szCs w:val="28"/>
        </w:rPr>
        <w:t>2</w:t>
      </w:r>
      <w:r w:rsidRPr="00204E60">
        <w:rPr>
          <w:rFonts w:ascii="Times New Roman" w:hAnsi="Times New Roman" w:cs="Times New Roman"/>
          <w:sz w:val="28"/>
          <w:szCs w:val="28"/>
        </w:rPr>
        <w:t>. Постановление вступает в силу после официального обнародования и подлежит размещению на официальном сайте администрации Ординского муниципального округа.</w:t>
      </w:r>
    </w:p>
    <w:p w:rsidR="001F05AE" w:rsidRPr="00335970" w:rsidRDefault="001F05AE" w:rsidP="00442266">
      <w:pPr>
        <w:pStyle w:val="ConsPlusNormal"/>
        <w:spacing w:after="480" w:line="360" w:lineRule="exact"/>
        <w:ind w:firstLine="539"/>
        <w:jc w:val="both"/>
        <w:rPr>
          <w:rFonts w:ascii="Times New Roman" w:hAnsi="Times New Roman" w:cs="Times New Roman"/>
          <w:sz w:val="28"/>
          <w:szCs w:val="28"/>
        </w:rPr>
      </w:pPr>
      <w:r>
        <w:rPr>
          <w:rFonts w:ascii="Times New Roman" w:hAnsi="Times New Roman" w:cs="Times New Roman"/>
          <w:sz w:val="28"/>
          <w:szCs w:val="28"/>
        </w:rPr>
        <w:t>3</w:t>
      </w:r>
      <w:r w:rsidRPr="00335970">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п</w:t>
      </w:r>
      <w:r w:rsidRPr="00335970">
        <w:rPr>
          <w:rFonts w:ascii="Times New Roman" w:hAnsi="Times New Roman" w:cs="Times New Roman"/>
          <w:sz w:val="28"/>
          <w:szCs w:val="28"/>
        </w:rPr>
        <w:t xml:space="preserve">остановления возложить на </w:t>
      </w:r>
      <w:r>
        <w:rPr>
          <w:rFonts w:ascii="Times New Roman" w:hAnsi="Times New Roman" w:cs="Times New Roman"/>
          <w:sz w:val="28"/>
          <w:szCs w:val="28"/>
        </w:rPr>
        <w:t>начальника управления ИЗО Лысых Л.В.</w:t>
      </w:r>
    </w:p>
    <w:p w:rsidR="00347668" w:rsidRDefault="001F05AE" w:rsidP="001F05AE">
      <w:pPr>
        <w:rPr>
          <w:sz w:val="28"/>
          <w:szCs w:val="28"/>
        </w:rPr>
      </w:pPr>
      <w:r w:rsidRPr="00335970">
        <w:rPr>
          <w:sz w:val="28"/>
          <w:szCs w:val="28"/>
        </w:rPr>
        <w:t xml:space="preserve">Глава муниципального </w:t>
      </w:r>
      <w:r>
        <w:rPr>
          <w:sz w:val="28"/>
          <w:szCs w:val="28"/>
        </w:rPr>
        <w:t>округа</w:t>
      </w:r>
      <w:r w:rsidR="00204E60">
        <w:rPr>
          <w:sz w:val="28"/>
          <w:szCs w:val="28"/>
        </w:rPr>
        <w:t xml:space="preserve">                    </w:t>
      </w:r>
      <w:r w:rsidRPr="00335970">
        <w:rPr>
          <w:sz w:val="28"/>
          <w:szCs w:val="28"/>
        </w:rPr>
        <w:t xml:space="preserve">     </w:t>
      </w:r>
      <w:r w:rsidR="00442266">
        <w:rPr>
          <w:sz w:val="28"/>
          <w:szCs w:val="28"/>
        </w:rPr>
        <w:t xml:space="preserve">     </w:t>
      </w:r>
      <w:r w:rsidRPr="00335970">
        <w:rPr>
          <w:sz w:val="28"/>
          <w:szCs w:val="28"/>
        </w:rPr>
        <w:t xml:space="preserve">                            </w:t>
      </w:r>
      <w:r w:rsidR="00204E60">
        <w:rPr>
          <w:sz w:val="28"/>
          <w:szCs w:val="28"/>
        </w:rPr>
        <w:t xml:space="preserve">     </w:t>
      </w:r>
      <w:proofErr w:type="spellStart"/>
      <w:r w:rsidR="00204E60">
        <w:rPr>
          <w:sz w:val="28"/>
          <w:szCs w:val="28"/>
        </w:rPr>
        <w:t>А.С.</w:t>
      </w:r>
      <w:r>
        <w:rPr>
          <w:sz w:val="28"/>
          <w:szCs w:val="28"/>
        </w:rPr>
        <w:t>Мелёхин</w:t>
      </w:r>
      <w:proofErr w:type="spellEnd"/>
    </w:p>
    <w:p w:rsidR="00204E60" w:rsidRDefault="00204E60" w:rsidP="00460AAF">
      <w:pPr>
        <w:rPr>
          <w:sz w:val="28"/>
          <w:szCs w:val="28"/>
        </w:rPr>
      </w:pPr>
      <w:r>
        <w:rPr>
          <w:sz w:val="28"/>
          <w:szCs w:val="28"/>
        </w:rPr>
        <w:t xml:space="preserve">                       </w:t>
      </w:r>
      <w:r w:rsidR="00460AAF">
        <w:rPr>
          <w:sz w:val="28"/>
          <w:szCs w:val="28"/>
        </w:rPr>
        <w:t xml:space="preserve">                             </w:t>
      </w:r>
      <w:r>
        <w:rPr>
          <w:sz w:val="28"/>
          <w:szCs w:val="28"/>
        </w:rPr>
        <w:t xml:space="preserve">                 </w:t>
      </w:r>
    </w:p>
    <w:p w:rsidR="00442266" w:rsidRDefault="00442266">
      <w:pPr>
        <w:spacing w:after="160" w:line="259" w:lineRule="auto"/>
        <w:rPr>
          <w:sz w:val="28"/>
          <w:szCs w:val="28"/>
        </w:rPr>
      </w:pPr>
      <w:r>
        <w:rPr>
          <w:sz w:val="28"/>
          <w:szCs w:val="28"/>
        </w:rPr>
        <w:br w:type="page"/>
      </w:r>
    </w:p>
    <w:p w:rsidR="00BD2AE5" w:rsidRPr="00F67970" w:rsidRDefault="00BD2AE5" w:rsidP="00442266">
      <w:pPr>
        <w:pStyle w:val="ConsPlusNormal"/>
        <w:spacing w:line="240" w:lineRule="exact"/>
        <w:ind w:left="5245" w:firstLine="0"/>
        <w:rPr>
          <w:rFonts w:ascii="Times New Roman" w:hAnsi="Times New Roman" w:cs="Times New Roman"/>
          <w:sz w:val="28"/>
          <w:szCs w:val="28"/>
        </w:rPr>
      </w:pPr>
      <w:r w:rsidRPr="00F67970">
        <w:rPr>
          <w:rFonts w:ascii="Times New Roman" w:hAnsi="Times New Roman" w:cs="Times New Roman"/>
          <w:sz w:val="28"/>
          <w:szCs w:val="28"/>
        </w:rPr>
        <w:lastRenderedPageBreak/>
        <w:t>УТВЕРЖДЕН</w:t>
      </w:r>
    </w:p>
    <w:p w:rsidR="00BD2AE5" w:rsidRPr="00F67970" w:rsidRDefault="00442266" w:rsidP="00442266">
      <w:pPr>
        <w:pStyle w:val="ConsPlusNormal"/>
        <w:spacing w:line="240" w:lineRule="exact"/>
        <w:ind w:left="5245" w:firstLine="0"/>
        <w:rPr>
          <w:rFonts w:ascii="Times New Roman" w:hAnsi="Times New Roman" w:cs="Times New Roman"/>
          <w:sz w:val="28"/>
          <w:szCs w:val="28"/>
        </w:rPr>
      </w:pPr>
      <w:r w:rsidRPr="00F67970">
        <w:rPr>
          <w:rFonts w:ascii="Times New Roman" w:hAnsi="Times New Roman" w:cs="Times New Roman"/>
          <w:sz w:val="28"/>
          <w:szCs w:val="28"/>
        </w:rPr>
        <w:t>П</w:t>
      </w:r>
      <w:r w:rsidR="00BD2AE5" w:rsidRPr="00F67970">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BD2AE5" w:rsidRPr="00F67970">
        <w:rPr>
          <w:rFonts w:ascii="Times New Roman" w:hAnsi="Times New Roman" w:cs="Times New Roman"/>
          <w:sz w:val="28"/>
          <w:szCs w:val="28"/>
        </w:rPr>
        <w:t>администрации Ординского муниципального округа</w:t>
      </w:r>
    </w:p>
    <w:p w:rsidR="00BD2AE5" w:rsidRDefault="00BD2AE5" w:rsidP="00442266">
      <w:pPr>
        <w:pStyle w:val="ConsPlusNormal"/>
        <w:spacing w:line="240" w:lineRule="exact"/>
        <w:ind w:left="5245" w:firstLine="0"/>
        <w:rPr>
          <w:rFonts w:ascii="Times New Roman" w:hAnsi="Times New Roman" w:cs="Times New Roman"/>
          <w:sz w:val="28"/>
          <w:szCs w:val="28"/>
        </w:rPr>
      </w:pPr>
      <w:r w:rsidRPr="00F67970">
        <w:rPr>
          <w:rFonts w:ascii="Times New Roman" w:hAnsi="Times New Roman" w:cs="Times New Roman"/>
          <w:sz w:val="28"/>
          <w:szCs w:val="28"/>
        </w:rPr>
        <w:t xml:space="preserve">от </w:t>
      </w:r>
      <w:r w:rsidR="00442266">
        <w:rPr>
          <w:rFonts w:ascii="Times New Roman" w:hAnsi="Times New Roman" w:cs="Times New Roman"/>
          <w:sz w:val="28"/>
          <w:szCs w:val="28"/>
        </w:rPr>
        <w:t>_________</w:t>
      </w:r>
      <w:r w:rsidR="00B478BE">
        <w:rPr>
          <w:rFonts w:ascii="Times New Roman" w:hAnsi="Times New Roman" w:cs="Times New Roman"/>
          <w:sz w:val="28"/>
          <w:szCs w:val="28"/>
        </w:rPr>
        <w:t>№</w:t>
      </w:r>
      <w:r w:rsidR="00442266">
        <w:rPr>
          <w:rFonts w:ascii="Times New Roman" w:hAnsi="Times New Roman" w:cs="Times New Roman"/>
          <w:sz w:val="28"/>
          <w:szCs w:val="28"/>
        </w:rPr>
        <w:t>________</w:t>
      </w:r>
    </w:p>
    <w:p w:rsidR="00BD2AE5" w:rsidRDefault="00BD2AE5" w:rsidP="00B478BE">
      <w:pPr>
        <w:pStyle w:val="ConsPlusNormal"/>
        <w:spacing w:line="240" w:lineRule="exact"/>
        <w:rPr>
          <w:rFonts w:ascii="Times New Roman" w:hAnsi="Times New Roman" w:cs="Times New Roman"/>
          <w:sz w:val="28"/>
          <w:szCs w:val="28"/>
        </w:rPr>
      </w:pPr>
    </w:p>
    <w:p w:rsidR="00204E60" w:rsidRPr="00B615B5" w:rsidRDefault="00204E60" w:rsidP="00BD2AE5">
      <w:pPr>
        <w:pStyle w:val="ConsPlusTitle"/>
        <w:spacing w:line="360" w:lineRule="exact"/>
        <w:jc w:val="center"/>
        <w:rPr>
          <w:rFonts w:ascii="Times New Roman" w:hAnsi="Times New Roman" w:cs="Times New Roman"/>
          <w:sz w:val="28"/>
          <w:szCs w:val="28"/>
        </w:rPr>
      </w:pPr>
      <w:r w:rsidRPr="00B615B5">
        <w:rPr>
          <w:rFonts w:ascii="Times New Roman" w:hAnsi="Times New Roman" w:cs="Times New Roman"/>
          <w:sz w:val="28"/>
          <w:szCs w:val="28"/>
        </w:rPr>
        <w:t>АДМИНИСТРАТИВНЫЙ РЕГЛАМЕНТ</w:t>
      </w:r>
    </w:p>
    <w:p w:rsidR="00204E60" w:rsidRPr="00137C21" w:rsidRDefault="00204E60" w:rsidP="00204E60">
      <w:pPr>
        <w:pStyle w:val="ConsPlusTitle"/>
        <w:spacing w:line="360" w:lineRule="exact"/>
        <w:jc w:val="center"/>
        <w:rPr>
          <w:rFonts w:ascii="Times New Roman" w:hAnsi="Times New Roman" w:cs="Times New Roman"/>
          <w:sz w:val="32"/>
          <w:szCs w:val="32"/>
        </w:rPr>
      </w:pPr>
      <w:r w:rsidRPr="00B615B5">
        <w:rPr>
          <w:rFonts w:ascii="Times New Roman" w:hAnsi="Times New Roman" w:cs="Times New Roman"/>
          <w:sz w:val="32"/>
          <w:szCs w:val="32"/>
        </w:rPr>
        <w:t>предоставления муниципальной</w:t>
      </w:r>
      <w:r>
        <w:rPr>
          <w:rFonts w:ascii="Times New Roman" w:hAnsi="Times New Roman" w:cs="Times New Roman"/>
          <w:sz w:val="32"/>
          <w:szCs w:val="32"/>
        </w:rPr>
        <w:t xml:space="preserve"> </w:t>
      </w:r>
      <w:r w:rsidRPr="00B615B5">
        <w:rPr>
          <w:rFonts w:ascii="Times New Roman" w:hAnsi="Times New Roman" w:cs="Times New Roman"/>
          <w:sz w:val="32"/>
          <w:szCs w:val="32"/>
        </w:rPr>
        <w:t>услуги «</w:t>
      </w:r>
      <w:r w:rsidRPr="00204E60">
        <w:rPr>
          <w:rFonts w:ascii="Times New Roman" w:hAnsi="Times New Roman" w:cs="Times New Roman"/>
          <w:sz w:val="32"/>
          <w:szCs w:val="32"/>
        </w:rPr>
        <w:t xml:space="preserve">Предоставление имущества в аренду </w:t>
      </w:r>
      <w:r w:rsidR="00876A61">
        <w:rPr>
          <w:rFonts w:ascii="Times New Roman" w:hAnsi="Times New Roman" w:cs="Times New Roman"/>
          <w:sz w:val="32"/>
          <w:szCs w:val="32"/>
        </w:rPr>
        <w:t>в электронной форме</w:t>
      </w:r>
      <w:r>
        <w:rPr>
          <w:rFonts w:ascii="Times New Roman" w:hAnsi="Times New Roman" w:cs="Times New Roman"/>
          <w:sz w:val="32"/>
          <w:szCs w:val="32"/>
        </w:rPr>
        <w:t>»</w:t>
      </w:r>
    </w:p>
    <w:p w:rsidR="00204E60" w:rsidRPr="00335970" w:rsidRDefault="00204E60" w:rsidP="00204E60">
      <w:pPr>
        <w:pStyle w:val="ConsPlusNormal"/>
        <w:spacing w:line="360" w:lineRule="exact"/>
        <w:jc w:val="both"/>
        <w:rPr>
          <w:rFonts w:ascii="Times New Roman" w:hAnsi="Times New Roman" w:cs="Times New Roman"/>
          <w:sz w:val="28"/>
          <w:szCs w:val="28"/>
        </w:rPr>
      </w:pPr>
    </w:p>
    <w:p w:rsidR="00204E60" w:rsidRDefault="00204E60" w:rsidP="00442266">
      <w:pPr>
        <w:pStyle w:val="ConsPlusNormal"/>
        <w:spacing w:line="360" w:lineRule="exact"/>
        <w:ind w:firstLine="0"/>
        <w:jc w:val="center"/>
        <w:outlineLvl w:val="1"/>
        <w:rPr>
          <w:rFonts w:ascii="Times New Roman" w:hAnsi="Times New Roman" w:cs="Times New Roman"/>
          <w:b/>
          <w:sz w:val="28"/>
          <w:szCs w:val="28"/>
        </w:rPr>
      </w:pPr>
      <w:r w:rsidRPr="00B6698E">
        <w:rPr>
          <w:rFonts w:ascii="Times New Roman" w:hAnsi="Times New Roman" w:cs="Times New Roman"/>
          <w:b/>
          <w:sz w:val="28"/>
          <w:szCs w:val="28"/>
        </w:rPr>
        <w:t>I.</w:t>
      </w:r>
      <w:r>
        <w:rPr>
          <w:rFonts w:ascii="Times New Roman" w:hAnsi="Times New Roman" w:cs="Times New Roman"/>
          <w:b/>
          <w:sz w:val="28"/>
          <w:szCs w:val="28"/>
        </w:rPr>
        <w:t xml:space="preserve"> </w:t>
      </w:r>
      <w:r w:rsidRPr="00FE324B">
        <w:rPr>
          <w:rFonts w:ascii="Times New Roman" w:hAnsi="Times New Roman" w:cs="Times New Roman"/>
          <w:b/>
          <w:sz w:val="28"/>
          <w:szCs w:val="28"/>
        </w:rPr>
        <w:t>Общие положения</w:t>
      </w:r>
    </w:p>
    <w:p w:rsidR="00204E60" w:rsidRPr="00FE324B" w:rsidRDefault="00204E60" w:rsidP="00204E60">
      <w:pPr>
        <w:pStyle w:val="ConsPlusNormal"/>
        <w:spacing w:line="360" w:lineRule="exact"/>
        <w:outlineLvl w:val="1"/>
        <w:rPr>
          <w:rFonts w:ascii="Times New Roman" w:hAnsi="Times New Roman" w:cs="Times New Roman"/>
          <w:b/>
          <w:sz w:val="28"/>
          <w:szCs w:val="28"/>
        </w:rPr>
      </w:pPr>
    </w:p>
    <w:p w:rsidR="00204E60" w:rsidRDefault="00204E60" w:rsidP="00204E60">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w:t>
      </w:r>
      <w:r w:rsidRPr="00335970">
        <w:rPr>
          <w:rFonts w:ascii="Times New Roman" w:hAnsi="Times New Roman" w:cs="Times New Roman"/>
          <w:sz w:val="28"/>
          <w:szCs w:val="28"/>
        </w:rPr>
        <w:t xml:space="preserve">1. </w:t>
      </w:r>
      <w:r>
        <w:rPr>
          <w:rFonts w:ascii="Times New Roman" w:hAnsi="Times New Roman" w:cs="Times New Roman"/>
          <w:sz w:val="28"/>
          <w:szCs w:val="28"/>
        </w:rPr>
        <w:t>Настоящий Административный регламент</w:t>
      </w:r>
      <w:r w:rsidRPr="00335970">
        <w:rPr>
          <w:rFonts w:ascii="Times New Roman" w:hAnsi="Times New Roman" w:cs="Times New Roman"/>
          <w:sz w:val="28"/>
          <w:szCs w:val="28"/>
        </w:rPr>
        <w:t xml:space="preserve"> </w:t>
      </w:r>
      <w:r w:rsidRPr="00B615B5">
        <w:rPr>
          <w:rFonts w:ascii="Times New Roman" w:hAnsi="Times New Roman" w:cs="Times New Roman"/>
          <w:sz w:val="28"/>
          <w:szCs w:val="28"/>
        </w:rPr>
        <w:t>предоставления муниципальной услуги «</w:t>
      </w:r>
      <w:r w:rsidR="00876A61" w:rsidRPr="00876A61">
        <w:rPr>
          <w:rFonts w:ascii="Times New Roman" w:hAnsi="Times New Roman" w:cs="Times New Roman"/>
          <w:sz w:val="28"/>
          <w:szCs w:val="28"/>
        </w:rPr>
        <w:t xml:space="preserve">Предоставление имущества в аренду </w:t>
      </w:r>
      <w:r w:rsidR="00D9217F">
        <w:rPr>
          <w:rFonts w:ascii="Times New Roman" w:hAnsi="Times New Roman" w:cs="Times New Roman"/>
          <w:sz w:val="28"/>
          <w:szCs w:val="28"/>
        </w:rPr>
        <w:t>в электронной</w:t>
      </w:r>
      <w:r w:rsidR="00D9217F">
        <w:rPr>
          <w:rFonts w:ascii="Times New Roman" w:hAnsi="Times New Roman" w:cs="Times New Roman"/>
          <w:sz w:val="28"/>
          <w:szCs w:val="28"/>
        </w:rPr>
        <w:tab/>
        <w:t xml:space="preserve"> форме</w:t>
      </w:r>
      <w:r w:rsidRPr="00B615B5">
        <w:rPr>
          <w:rFonts w:ascii="Times New Roman" w:hAnsi="Times New Roman" w:cs="Times New Roman"/>
          <w:sz w:val="28"/>
          <w:szCs w:val="28"/>
        </w:rPr>
        <w:t>»</w:t>
      </w:r>
      <w:r w:rsidRPr="008879AB">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 xml:space="preserve"> </w:t>
      </w:r>
      <w:r w:rsidRPr="00335970">
        <w:rPr>
          <w:rFonts w:ascii="Times New Roman" w:hAnsi="Times New Roman" w:cs="Times New Roman"/>
          <w:sz w:val="28"/>
          <w:szCs w:val="28"/>
        </w:rPr>
        <w:t>определяет</w:t>
      </w:r>
      <w:r w:rsidRPr="005C559C">
        <w:rPr>
          <w:rFonts w:ascii="Times New Roman" w:hAnsi="Times New Roman" w:cs="Times New Roman"/>
          <w:sz w:val="28"/>
          <w:szCs w:val="28"/>
        </w:rPr>
        <w:t xml:space="preserve"> порядок </w:t>
      </w:r>
      <w:r w:rsidR="00876A61">
        <w:rPr>
          <w:rFonts w:ascii="Times New Roman" w:hAnsi="Times New Roman" w:cs="Times New Roman"/>
          <w:sz w:val="28"/>
          <w:szCs w:val="28"/>
        </w:rPr>
        <w:t>предоставления имущества в аренду</w:t>
      </w:r>
      <w:r w:rsidRPr="005C559C">
        <w:rPr>
          <w:rFonts w:ascii="Times New Roman" w:hAnsi="Times New Roman" w:cs="Times New Roman"/>
          <w:sz w:val="28"/>
          <w:szCs w:val="28"/>
        </w:rPr>
        <w:t xml:space="preserve"> в электро</w:t>
      </w:r>
      <w:r>
        <w:rPr>
          <w:rFonts w:ascii="Times New Roman" w:hAnsi="Times New Roman" w:cs="Times New Roman"/>
          <w:sz w:val="28"/>
          <w:szCs w:val="28"/>
        </w:rPr>
        <w:t xml:space="preserve">нной форме, </w:t>
      </w:r>
      <w:r w:rsidRPr="005C559C">
        <w:rPr>
          <w:rFonts w:ascii="Times New Roman" w:hAnsi="Times New Roman" w:cs="Times New Roman"/>
          <w:sz w:val="28"/>
          <w:szCs w:val="28"/>
        </w:rPr>
        <w:t>порядок взаимодействия и взаиморасчетов организаторов торгов, оператора электронной площадки, лиц, заинтересованных в регистрации на электронной площадке, лиц, представляю</w:t>
      </w:r>
      <w:r>
        <w:rPr>
          <w:rFonts w:ascii="Times New Roman" w:hAnsi="Times New Roman" w:cs="Times New Roman"/>
          <w:sz w:val="28"/>
          <w:szCs w:val="28"/>
        </w:rPr>
        <w:t xml:space="preserve">щих заявки на участие в торгах (далее - претенденты), </w:t>
      </w:r>
      <w:r w:rsidRPr="005C559C">
        <w:rPr>
          <w:rFonts w:ascii="Times New Roman" w:hAnsi="Times New Roman" w:cs="Times New Roman"/>
          <w:sz w:val="28"/>
          <w:szCs w:val="28"/>
        </w:rPr>
        <w:t xml:space="preserve">участников торгов в процессе их организации и проведения </w:t>
      </w:r>
      <w:r>
        <w:rPr>
          <w:rFonts w:ascii="Times New Roman" w:hAnsi="Times New Roman" w:cs="Times New Roman"/>
          <w:sz w:val="28"/>
          <w:szCs w:val="28"/>
        </w:rPr>
        <w:t>на электронной торговой площадке (далее - ЭТП).</w:t>
      </w:r>
    </w:p>
    <w:p w:rsidR="00204E60" w:rsidRPr="00335970" w:rsidRDefault="00204E60" w:rsidP="00204E60">
      <w:pPr>
        <w:pStyle w:val="ConsPlusNormal"/>
        <w:spacing w:line="360" w:lineRule="exact"/>
        <w:jc w:val="both"/>
        <w:rPr>
          <w:rFonts w:ascii="Times New Roman" w:hAnsi="Times New Roman" w:cs="Times New Roman"/>
          <w:sz w:val="28"/>
          <w:szCs w:val="28"/>
        </w:rPr>
      </w:pPr>
      <w:r w:rsidRPr="00335970">
        <w:rPr>
          <w:rFonts w:ascii="Times New Roman" w:hAnsi="Times New Roman" w:cs="Times New Roman"/>
          <w:sz w:val="28"/>
          <w:szCs w:val="28"/>
        </w:rPr>
        <w:t xml:space="preserve">Настоящий </w:t>
      </w:r>
      <w:r>
        <w:rPr>
          <w:rFonts w:ascii="Times New Roman" w:hAnsi="Times New Roman" w:cs="Times New Roman"/>
          <w:sz w:val="28"/>
          <w:szCs w:val="28"/>
        </w:rPr>
        <w:t>регламент распространяет свое действие</w:t>
      </w:r>
      <w:r w:rsidRPr="00335970">
        <w:rPr>
          <w:rFonts w:ascii="Times New Roman" w:hAnsi="Times New Roman" w:cs="Times New Roman"/>
          <w:sz w:val="28"/>
          <w:szCs w:val="28"/>
        </w:rPr>
        <w:t xml:space="preserve"> </w:t>
      </w:r>
      <w:r>
        <w:rPr>
          <w:rFonts w:ascii="Times New Roman" w:hAnsi="Times New Roman" w:cs="Times New Roman"/>
          <w:sz w:val="28"/>
          <w:szCs w:val="28"/>
        </w:rPr>
        <w:t xml:space="preserve">на имущество, </w:t>
      </w:r>
      <w:r w:rsidR="00DA7ACA">
        <w:rPr>
          <w:rFonts w:ascii="Times New Roman" w:hAnsi="Times New Roman" w:cs="Times New Roman"/>
          <w:sz w:val="28"/>
          <w:szCs w:val="28"/>
        </w:rPr>
        <w:t xml:space="preserve">включенное в перечень имущества муниципального </w:t>
      </w:r>
      <w:r w:rsidR="00457434">
        <w:rPr>
          <w:rFonts w:ascii="Times New Roman" w:hAnsi="Times New Roman" w:cs="Times New Roman"/>
          <w:sz w:val="28"/>
          <w:szCs w:val="28"/>
        </w:rPr>
        <w:t>округ</w:t>
      </w:r>
      <w:r w:rsidR="00DA7ACA">
        <w:rPr>
          <w:rFonts w:ascii="Times New Roman" w:hAnsi="Times New Roman" w:cs="Times New Roman"/>
          <w:sz w:val="28"/>
          <w:szCs w:val="28"/>
        </w:rPr>
        <w:t>а, свободного от прав третьих лиц (за исключением имущественных прав субъектов малого и среднего предпринимательства).</w:t>
      </w:r>
    </w:p>
    <w:p w:rsidR="00204E60" w:rsidRPr="00335970" w:rsidRDefault="00204E60" w:rsidP="00D9217F">
      <w:pPr>
        <w:pStyle w:val="ConsPlusNormal"/>
        <w:spacing w:line="360" w:lineRule="exact"/>
        <w:jc w:val="both"/>
        <w:rPr>
          <w:rFonts w:ascii="Times New Roman" w:hAnsi="Times New Roman" w:cs="Times New Roman"/>
          <w:sz w:val="28"/>
          <w:szCs w:val="28"/>
        </w:rPr>
      </w:pPr>
      <w:r w:rsidRPr="00335970">
        <w:rPr>
          <w:rFonts w:ascii="Times New Roman" w:hAnsi="Times New Roman" w:cs="Times New Roman"/>
          <w:sz w:val="28"/>
          <w:szCs w:val="28"/>
        </w:rPr>
        <w:t xml:space="preserve">1.2. </w:t>
      </w:r>
      <w:r>
        <w:rPr>
          <w:rFonts w:ascii="Times New Roman" w:hAnsi="Times New Roman" w:cs="Times New Roman"/>
          <w:sz w:val="28"/>
          <w:szCs w:val="28"/>
        </w:rPr>
        <w:t>Цель разработки Регламента – это проведение</w:t>
      </w:r>
      <w:r w:rsidR="00D9217F">
        <w:rPr>
          <w:rFonts w:ascii="Times New Roman" w:hAnsi="Times New Roman" w:cs="Times New Roman"/>
          <w:sz w:val="28"/>
          <w:szCs w:val="28"/>
        </w:rPr>
        <w:t xml:space="preserve"> торгов в электронной форме для заключения договора</w:t>
      </w:r>
      <w:r>
        <w:rPr>
          <w:rFonts w:ascii="Times New Roman" w:hAnsi="Times New Roman" w:cs="Times New Roman"/>
          <w:sz w:val="28"/>
          <w:szCs w:val="28"/>
        </w:rPr>
        <w:t xml:space="preserve"> </w:t>
      </w:r>
      <w:r w:rsidR="003C2E82">
        <w:rPr>
          <w:rFonts w:ascii="Times New Roman" w:hAnsi="Times New Roman" w:cs="Times New Roman"/>
          <w:sz w:val="28"/>
          <w:szCs w:val="28"/>
        </w:rPr>
        <w:t>аренды имущества</w:t>
      </w:r>
      <w:r>
        <w:rPr>
          <w:rFonts w:ascii="Times New Roman" w:hAnsi="Times New Roman" w:cs="Times New Roman"/>
          <w:sz w:val="28"/>
          <w:szCs w:val="28"/>
        </w:rPr>
        <w:t>.</w:t>
      </w:r>
    </w:p>
    <w:p w:rsidR="00204E60" w:rsidRDefault="00204E60" w:rsidP="00204E60">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1.3.</w:t>
      </w:r>
      <w:r w:rsidRPr="00335970">
        <w:rPr>
          <w:rFonts w:ascii="Times New Roman" w:hAnsi="Times New Roman" w:cs="Times New Roman"/>
          <w:sz w:val="28"/>
          <w:szCs w:val="28"/>
        </w:rPr>
        <w:t xml:space="preserve"> </w:t>
      </w:r>
      <w:r w:rsidR="00D9217F">
        <w:rPr>
          <w:rFonts w:ascii="Times New Roman" w:hAnsi="Times New Roman" w:cs="Times New Roman"/>
          <w:sz w:val="28"/>
          <w:szCs w:val="28"/>
        </w:rPr>
        <w:t>Торги проводятся</w:t>
      </w:r>
      <w:r>
        <w:rPr>
          <w:rFonts w:ascii="Times New Roman" w:hAnsi="Times New Roman" w:cs="Times New Roman"/>
          <w:sz w:val="28"/>
          <w:szCs w:val="28"/>
        </w:rPr>
        <w:t xml:space="preserve"> на ЭТП следующими способами:</w:t>
      </w:r>
    </w:p>
    <w:p w:rsidR="00204E60" w:rsidRDefault="008B6CFD" w:rsidP="008B6CFD">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аукцион</w:t>
      </w:r>
      <w:r w:rsidR="00204E60">
        <w:rPr>
          <w:rFonts w:ascii="Times New Roman" w:hAnsi="Times New Roman" w:cs="Times New Roman"/>
          <w:sz w:val="28"/>
          <w:szCs w:val="28"/>
        </w:rPr>
        <w:t>;</w:t>
      </w:r>
    </w:p>
    <w:p w:rsidR="00204E60" w:rsidRPr="00335970" w:rsidRDefault="00204E60" w:rsidP="00D9217F">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w:t>
      </w:r>
      <w:r w:rsidR="00D9217F">
        <w:rPr>
          <w:rFonts w:ascii="Times New Roman" w:hAnsi="Times New Roman" w:cs="Times New Roman"/>
          <w:sz w:val="28"/>
          <w:szCs w:val="28"/>
        </w:rPr>
        <w:t xml:space="preserve"> </w:t>
      </w:r>
      <w:r w:rsidR="00BD7F7A">
        <w:rPr>
          <w:rFonts w:ascii="Times New Roman" w:hAnsi="Times New Roman" w:cs="Times New Roman"/>
          <w:sz w:val="28"/>
          <w:szCs w:val="28"/>
        </w:rPr>
        <w:t>конкурс.</w:t>
      </w:r>
    </w:p>
    <w:p w:rsidR="00204E60" w:rsidRPr="00335970" w:rsidRDefault="00204E60" w:rsidP="00204E60">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1.4. </w:t>
      </w:r>
      <w:r w:rsidRPr="00335970">
        <w:rPr>
          <w:rFonts w:ascii="Times New Roman" w:hAnsi="Times New Roman" w:cs="Times New Roman"/>
          <w:sz w:val="28"/>
          <w:szCs w:val="28"/>
        </w:rPr>
        <w:t xml:space="preserve"> </w:t>
      </w:r>
      <w:r>
        <w:rPr>
          <w:rFonts w:ascii="Times New Roman" w:hAnsi="Times New Roman" w:cs="Times New Roman"/>
          <w:sz w:val="28"/>
          <w:szCs w:val="28"/>
        </w:rPr>
        <w:t>Все торговые процедуры являются открытым</w:t>
      </w:r>
      <w:r w:rsidR="008B6CFD">
        <w:rPr>
          <w:rFonts w:ascii="Times New Roman" w:hAnsi="Times New Roman" w:cs="Times New Roman"/>
          <w:sz w:val="28"/>
          <w:szCs w:val="28"/>
        </w:rPr>
        <w:t>и</w:t>
      </w:r>
      <w:r>
        <w:rPr>
          <w:rFonts w:ascii="Times New Roman" w:hAnsi="Times New Roman" w:cs="Times New Roman"/>
          <w:sz w:val="28"/>
          <w:szCs w:val="28"/>
        </w:rPr>
        <w:t xml:space="preserve"> по составу участников, предложения </w:t>
      </w:r>
      <w:r w:rsidR="003C2E82">
        <w:rPr>
          <w:rFonts w:ascii="Times New Roman" w:hAnsi="Times New Roman" w:cs="Times New Roman"/>
          <w:sz w:val="28"/>
          <w:szCs w:val="28"/>
        </w:rPr>
        <w:t>по</w:t>
      </w:r>
      <w:r w:rsidR="008100FB">
        <w:rPr>
          <w:rFonts w:ascii="Times New Roman" w:hAnsi="Times New Roman" w:cs="Times New Roman"/>
          <w:sz w:val="28"/>
          <w:szCs w:val="28"/>
        </w:rPr>
        <w:t xml:space="preserve"> арендной плате</w:t>
      </w:r>
      <w:r w:rsidR="00460AAF">
        <w:rPr>
          <w:rFonts w:ascii="Times New Roman" w:hAnsi="Times New Roman" w:cs="Times New Roman"/>
          <w:sz w:val="28"/>
          <w:szCs w:val="28"/>
        </w:rPr>
        <w:t xml:space="preserve"> (далее – цена договора)</w:t>
      </w:r>
      <w:r w:rsidR="008100FB">
        <w:rPr>
          <w:rFonts w:ascii="Times New Roman" w:hAnsi="Times New Roman" w:cs="Times New Roman"/>
          <w:sz w:val="28"/>
          <w:szCs w:val="28"/>
        </w:rPr>
        <w:t xml:space="preserve"> </w:t>
      </w:r>
      <w:r>
        <w:rPr>
          <w:rFonts w:ascii="Times New Roman" w:hAnsi="Times New Roman" w:cs="Times New Roman"/>
          <w:sz w:val="28"/>
          <w:szCs w:val="28"/>
        </w:rPr>
        <w:t>заявля</w:t>
      </w:r>
      <w:r w:rsidR="002A34BB">
        <w:rPr>
          <w:rFonts w:ascii="Times New Roman" w:hAnsi="Times New Roman" w:cs="Times New Roman"/>
          <w:sz w:val="28"/>
          <w:szCs w:val="28"/>
        </w:rPr>
        <w:t>ю</w:t>
      </w:r>
      <w:r>
        <w:rPr>
          <w:rFonts w:ascii="Times New Roman" w:hAnsi="Times New Roman" w:cs="Times New Roman"/>
          <w:sz w:val="28"/>
          <w:szCs w:val="28"/>
        </w:rPr>
        <w:t>тся участниками открыто.</w:t>
      </w:r>
    </w:p>
    <w:p w:rsidR="00204E60" w:rsidRPr="00335970" w:rsidRDefault="00204E60" w:rsidP="00204E60">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1.5</w:t>
      </w:r>
      <w:r w:rsidRPr="00335970">
        <w:rPr>
          <w:rFonts w:ascii="Times New Roman" w:hAnsi="Times New Roman" w:cs="Times New Roman"/>
          <w:sz w:val="28"/>
          <w:szCs w:val="28"/>
        </w:rPr>
        <w:t xml:space="preserve">. </w:t>
      </w:r>
      <w:r>
        <w:rPr>
          <w:rFonts w:ascii="Times New Roman" w:hAnsi="Times New Roman" w:cs="Times New Roman"/>
          <w:sz w:val="28"/>
          <w:szCs w:val="28"/>
        </w:rPr>
        <w:t>В имущество, реализуемое</w:t>
      </w:r>
      <w:r w:rsidR="00DA7ACA">
        <w:rPr>
          <w:rFonts w:ascii="Times New Roman" w:hAnsi="Times New Roman" w:cs="Times New Roman"/>
          <w:sz w:val="28"/>
          <w:szCs w:val="28"/>
        </w:rPr>
        <w:t xml:space="preserve"> в аренду</w:t>
      </w:r>
      <w:r>
        <w:rPr>
          <w:rFonts w:ascii="Times New Roman" w:hAnsi="Times New Roman" w:cs="Times New Roman"/>
          <w:sz w:val="28"/>
          <w:szCs w:val="28"/>
        </w:rPr>
        <w:t xml:space="preserve"> посредством торгов включено: недвижимое имущество с земельным участком, который непрерывно связан с ним, а также движимое имущество, </w:t>
      </w:r>
      <w:r w:rsidR="00DA7ACA">
        <w:rPr>
          <w:rFonts w:ascii="Times New Roman" w:hAnsi="Times New Roman" w:cs="Times New Roman"/>
          <w:sz w:val="28"/>
          <w:szCs w:val="28"/>
        </w:rPr>
        <w:t>включенное в перечень муниципального имущества</w:t>
      </w:r>
      <w:r w:rsidRPr="00E808B2">
        <w:rPr>
          <w:rFonts w:ascii="Times New Roman" w:hAnsi="Times New Roman" w:cs="Times New Roman"/>
          <w:sz w:val="28"/>
          <w:szCs w:val="28"/>
        </w:rPr>
        <w:t xml:space="preserve"> Ординского муниципального округа</w:t>
      </w:r>
      <w:r w:rsidR="00DA7ACA">
        <w:rPr>
          <w:rFonts w:ascii="Times New Roman" w:hAnsi="Times New Roman" w:cs="Times New Roman"/>
          <w:sz w:val="28"/>
          <w:szCs w:val="28"/>
        </w:rPr>
        <w:t>, свободного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8"/>
          <w:szCs w:val="28"/>
        </w:rPr>
        <w:t>.</w:t>
      </w:r>
    </w:p>
    <w:p w:rsidR="00204E60" w:rsidRPr="00A00439" w:rsidRDefault="00204E60" w:rsidP="0045743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1.6.</w:t>
      </w:r>
      <w:r w:rsidRPr="00335970">
        <w:rPr>
          <w:rFonts w:ascii="Times New Roman" w:hAnsi="Times New Roman" w:cs="Times New Roman"/>
          <w:sz w:val="28"/>
          <w:szCs w:val="28"/>
        </w:rPr>
        <w:t xml:space="preserve"> </w:t>
      </w:r>
      <w:r w:rsidRPr="008879AB">
        <w:rPr>
          <w:rFonts w:ascii="Times New Roman" w:hAnsi="Times New Roman" w:cs="Times New Roman"/>
          <w:sz w:val="28"/>
          <w:szCs w:val="28"/>
        </w:rPr>
        <w:t>Муниципальной услугой могут воспользоваться</w:t>
      </w:r>
      <w:r>
        <w:rPr>
          <w:rFonts w:ascii="Times New Roman" w:hAnsi="Times New Roman" w:cs="Times New Roman"/>
          <w:sz w:val="28"/>
          <w:szCs w:val="28"/>
        </w:rPr>
        <w:t>:</w:t>
      </w:r>
    </w:p>
    <w:p w:rsidR="00204E60" w:rsidRPr="00A00439" w:rsidRDefault="00D07EBD" w:rsidP="0045743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w:t>
      </w:r>
      <w:r w:rsidR="00204E60" w:rsidRPr="00A00439">
        <w:rPr>
          <w:rFonts w:ascii="Times New Roman" w:hAnsi="Times New Roman" w:cs="Times New Roman"/>
          <w:sz w:val="28"/>
          <w:szCs w:val="28"/>
        </w:rPr>
        <w:t>либо их уполномоченные представители;</w:t>
      </w:r>
    </w:p>
    <w:p w:rsidR="00204E60" w:rsidRDefault="00204E60" w:rsidP="0045743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w:t>
      </w:r>
      <w:r w:rsidRPr="00A00439">
        <w:rPr>
          <w:rFonts w:ascii="Times New Roman" w:hAnsi="Times New Roman" w:cs="Times New Roman"/>
          <w:sz w:val="28"/>
          <w:szCs w:val="28"/>
        </w:rPr>
        <w:t xml:space="preserve"> физические лица, в том числе индивидуальные предприниматели;</w:t>
      </w:r>
    </w:p>
    <w:p w:rsidR="00204E60" w:rsidRDefault="00D07EBD" w:rsidP="00457434">
      <w:pPr>
        <w:ind w:firstLine="709"/>
        <w:jc w:val="both"/>
        <w:rPr>
          <w:sz w:val="28"/>
          <w:szCs w:val="28"/>
        </w:rPr>
      </w:pPr>
      <w:r>
        <w:rPr>
          <w:sz w:val="28"/>
          <w:szCs w:val="28"/>
        </w:rPr>
        <w:t xml:space="preserve">- </w:t>
      </w:r>
      <w:r w:rsidRPr="008879AB">
        <w:rPr>
          <w:sz w:val="28"/>
          <w:szCs w:val="28"/>
        </w:rPr>
        <w:t xml:space="preserve">при предоставлении муниципальной услуги от имени заявителей вправе выступать их законные представители или их представители по доверенности, </w:t>
      </w:r>
      <w:r w:rsidRPr="008879AB">
        <w:rPr>
          <w:sz w:val="28"/>
          <w:szCs w:val="28"/>
        </w:rPr>
        <w:lastRenderedPageBreak/>
        <w:t>выданной и оформленной в соответствии с гражданским законодательством Российской Федерации</w:t>
      </w:r>
      <w:r>
        <w:rPr>
          <w:sz w:val="28"/>
          <w:szCs w:val="28"/>
        </w:rPr>
        <w:t>.</w:t>
      </w:r>
    </w:p>
    <w:p w:rsidR="005B33E5" w:rsidRPr="00335970" w:rsidRDefault="005B33E5" w:rsidP="005B33E5">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1.7. Вся информация </w:t>
      </w:r>
      <w:r w:rsidR="003C2E82">
        <w:rPr>
          <w:rFonts w:ascii="Times New Roman" w:hAnsi="Times New Roman" w:cs="Times New Roman"/>
          <w:sz w:val="28"/>
          <w:szCs w:val="28"/>
        </w:rPr>
        <w:t>по</w:t>
      </w:r>
      <w:r>
        <w:rPr>
          <w:rFonts w:ascii="Times New Roman" w:hAnsi="Times New Roman" w:cs="Times New Roman"/>
          <w:sz w:val="28"/>
          <w:szCs w:val="28"/>
        </w:rPr>
        <w:t xml:space="preserve"> аренде имущества указывается в информационном сообщении, в том числе перечень документов, которые должен предоставить претендент для участия в торгах.</w:t>
      </w:r>
    </w:p>
    <w:p w:rsidR="005B33E5" w:rsidRPr="00F57F52" w:rsidRDefault="005B33E5" w:rsidP="005B33E5">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1.8. Услугу предоставляет управление</w:t>
      </w:r>
      <w:r w:rsidRPr="00F57F52">
        <w:rPr>
          <w:rFonts w:ascii="Times New Roman" w:hAnsi="Times New Roman" w:cs="Times New Roman"/>
          <w:sz w:val="28"/>
          <w:szCs w:val="28"/>
        </w:rPr>
        <w:t xml:space="preserve"> имущественных и земельных отношений администрации Ординского муниципального округа Пермского края (далее – управление ИЗО).</w:t>
      </w:r>
    </w:p>
    <w:p w:rsidR="005B33E5" w:rsidRPr="00F57F52" w:rsidRDefault="005B33E5" w:rsidP="005B33E5">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 xml:space="preserve">Место нахождения 617500, Пермский край, </w:t>
      </w:r>
      <w:proofErr w:type="spellStart"/>
      <w:r w:rsidRPr="00F57F52">
        <w:rPr>
          <w:rFonts w:ascii="Times New Roman" w:hAnsi="Times New Roman" w:cs="Times New Roman"/>
          <w:sz w:val="28"/>
          <w:szCs w:val="28"/>
        </w:rPr>
        <w:t>Ординский</w:t>
      </w:r>
      <w:proofErr w:type="spellEnd"/>
      <w:r w:rsidRPr="00F57F52">
        <w:rPr>
          <w:rFonts w:ascii="Times New Roman" w:hAnsi="Times New Roman" w:cs="Times New Roman"/>
          <w:sz w:val="28"/>
          <w:szCs w:val="28"/>
        </w:rPr>
        <w:t xml:space="preserve"> район, с. Орда, ул. Советская, 12, второй этаж, </w:t>
      </w:r>
      <w:proofErr w:type="spellStart"/>
      <w:r w:rsidRPr="00F57F52">
        <w:rPr>
          <w:rFonts w:ascii="Times New Roman" w:hAnsi="Times New Roman" w:cs="Times New Roman"/>
          <w:sz w:val="28"/>
          <w:szCs w:val="28"/>
        </w:rPr>
        <w:t>каб</w:t>
      </w:r>
      <w:proofErr w:type="spellEnd"/>
      <w:r w:rsidRPr="00F57F52">
        <w:rPr>
          <w:rFonts w:ascii="Times New Roman" w:hAnsi="Times New Roman" w:cs="Times New Roman"/>
          <w:sz w:val="28"/>
          <w:szCs w:val="28"/>
        </w:rPr>
        <w:t xml:space="preserve">. № 214. </w:t>
      </w:r>
    </w:p>
    <w:p w:rsidR="005B33E5" w:rsidRPr="00F57F52" w:rsidRDefault="005B33E5" w:rsidP="005B33E5">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 xml:space="preserve">График работы управления ИЗО: </w:t>
      </w:r>
    </w:p>
    <w:p w:rsidR="005B33E5" w:rsidRPr="00F57F52" w:rsidRDefault="005B33E5" w:rsidP="005B33E5">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понедельник - пятница с 09-00 до 17-00</w:t>
      </w:r>
    </w:p>
    <w:p w:rsidR="005B33E5" w:rsidRPr="00F57F52" w:rsidRDefault="005B33E5" w:rsidP="005B33E5">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 xml:space="preserve">среда – </w:t>
      </w:r>
      <w:proofErr w:type="spellStart"/>
      <w:r>
        <w:rPr>
          <w:rFonts w:ascii="Times New Roman" w:hAnsi="Times New Roman" w:cs="Times New Roman"/>
          <w:sz w:val="28"/>
          <w:szCs w:val="28"/>
        </w:rPr>
        <w:t>неприемный</w:t>
      </w:r>
      <w:proofErr w:type="spellEnd"/>
      <w:r>
        <w:rPr>
          <w:rFonts w:ascii="Times New Roman" w:hAnsi="Times New Roman" w:cs="Times New Roman"/>
          <w:sz w:val="28"/>
          <w:szCs w:val="28"/>
        </w:rPr>
        <w:t xml:space="preserve"> день</w:t>
      </w:r>
    </w:p>
    <w:p w:rsidR="005B33E5" w:rsidRPr="00F57F52" w:rsidRDefault="005B33E5" w:rsidP="005B33E5">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П</w:t>
      </w:r>
      <w:r w:rsidRPr="00F57F52">
        <w:rPr>
          <w:rFonts w:ascii="Times New Roman" w:hAnsi="Times New Roman" w:cs="Times New Roman"/>
          <w:sz w:val="28"/>
          <w:szCs w:val="28"/>
        </w:rPr>
        <w:t>ерерыв на обед с 13-00 до 14-00</w:t>
      </w:r>
    </w:p>
    <w:p w:rsidR="005B33E5" w:rsidRPr="00F57F52" w:rsidRDefault="005B33E5" w:rsidP="005B33E5">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Выходные дни: </w:t>
      </w:r>
      <w:r w:rsidRPr="00F57F52">
        <w:rPr>
          <w:rFonts w:ascii="Times New Roman" w:hAnsi="Times New Roman" w:cs="Times New Roman"/>
          <w:sz w:val="28"/>
          <w:szCs w:val="28"/>
        </w:rPr>
        <w:t>суббота и воскресенье</w:t>
      </w:r>
    </w:p>
    <w:p w:rsidR="005B33E5" w:rsidRPr="00F57F52" w:rsidRDefault="005B33E5" w:rsidP="005B33E5">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Тел/факс: 8(34258)20321</w:t>
      </w:r>
    </w:p>
    <w:p w:rsidR="005B33E5" w:rsidRPr="00F57F52" w:rsidRDefault="005B33E5" w:rsidP="005B33E5">
      <w:pPr>
        <w:pStyle w:val="ConsPlusNormal"/>
        <w:spacing w:line="360" w:lineRule="exact"/>
        <w:jc w:val="both"/>
        <w:rPr>
          <w:rFonts w:ascii="Times New Roman" w:hAnsi="Times New Roman" w:cs="Times New Roman"/>
          <w:sz w:val="28"/>
          <w:szCs w:val="28"/>
          <w:lang w:val="en-US"/>
        </w:rPr>
      </w:pPr>
      <w:r w:rsidRPr="00F57F52">
        <w:rPr>
          <w:rFonts w:ascii="Times New Roman" w:hAnsi="Times New Roman" w:cs="Times New Roman"/>
          <w:sz w:val="28"/>
          <w:szCs w:val="28"/>
          <w:lang w:val="en-US"/>
        </w:rPr>
        <w:t>E-mail: orda-econom@mail.ru</w:t>
      </w:r>
    </w:p>
    <w:p w:rsidR="005B33E5" w:rsidRPr="00F57F52" w:rsidRDefault="005B33E5" w:rsidP="005B33E5">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Ординского муниципального </w:t>
      </w:r>
      <w:proofErr w:type="spellStart"/>
      <w:r>
        <w:rPr>
          <w:rFonts w:ascii="Times New Roman" w:hAnsi="Times New Roman" w:cs="Times New Roman"/>
          <w:sz w:val="28"/>
          <w:szCs w:val="28"/>
        </w:rPr>
        <w:t>оуруга</w:t>
      </w:r>
      <w:proofErr w:type="spellEnd"/>
      <w:r w:rsidRPr="00F57F52">
        <w:rPr>
          <w:rFonts w:ascii="Times New Roman" w:hAnsi="Times New Roman" w:cs="Times New Roman"/>
          <w:sz w:val="28"/>
          <w:szCs w:val="28"/>
        </w:rPr>
        <w:t xml:space="preserve"> www.orda.permarea.ru</w:t>
      </w:r>
    </w:p>
    <w:p w:rsidR="005B33E5" w:rsidRPr="00F57F52" w:rsidRDefault="005B33E5" w:rsidP="005B33E5">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1.</w:t>
      </w:r>
      <w:r>
        <w:rPr>
          <w:rFonts w:ascii="Times New Roman" w:hAnsi="Times New Roman" w:cs="Times New Roman"/>
          <w:sz w:val="28"/>
          <w:szCs w:val="28"/>
        </w:rPr>
        <w:t>9</w:t>
      </w:r>
      <w:r w:rsidRPr="00F57F52">
        <w:rPr>
          <w:rFonts w:ascii="Times New Roman" w:hAnsi="Times New Roman" w:cs="Times New Roman"/>
          <w:sz w:val="28"/>
          <w:szCs w:val="28"/>
        </w:rPr>
        <w:t>.</w:t>
      </w:r>
      <w:r>
        <w:rPr>
          <w:rFonts w:ascii="Times New Roman" w:hAnsi="Times New Roman" w:cs="Times New Roman"/>
          <w:sz w:val="28"/>
          <w:szCs w:val="28"/>
        </w:rPr>
        <w:t xml:space="preserve"> Информация </w:t>
      </w:r>
      <w:r w:rsidRPr="00F57F52">
        <w:rPr>
          <w:rFonts w:ascii="Times New Roman" w:hAnsi="Times New Roman" w:cs="Times New Roman"/>
          <w:sz w:val="28"/>
          <w:szCs w:val="28"/>
        </w:rPr>
        <w:t>о местонахождении Администрации Ординского муниципального округа, графике работы и телефонах для справок является открытой и предоставляется:</w:t>
      </w:r>
    </w:p>
    <w:p w:rsidR="005B33E5" w:rsidRPr="00F57F52" w:rsidRDefault="005B33E5" w:rsidP="005B33E5">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устно;</w:t>
      </w:r>
    </w:p>
    <w:p w:rsidR="005B33E5" w:rsidRPr="00F57F52" w:rsidRDefault="005B33E5" w:rsidP="005B33E5">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 при личном обращении в управление ИЗО;</w:t>
      </w:r>
    </w:p>
    <w:p w:rsidR="005B33E5" w:rsidRPr="00F57F52" w:rsidRDefault="005B33E5" w:rsidP="005B33E5">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по телефону;</w:t>
      </w:r>
    </w:p>
    <w:p w:rsidR="005B33E5" w:rsidRPr="00F57F52" w:rsidRDefault="005B33E5" w:rsidP="005B33E5">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письменно;</w:t>
      </w:r>
      <w:r w:rsidRPr="00F57F52">
        <w:rPr>
          <w:rFonts w:ascii="Times New Roman" w:hAnsi="Times New Roman" w:cs="Times New Roman"/>
          <w:sz w:val="28"/>
          <w:szCs w:val="28"/>
        </w:rPr>
        <w:t xml:space="preserve"> </w:t>
      </w:r>
    </w:p>
    <w:p w:rsidR="005B33E5" w:rsidRPr="00F57F52" w:rsidRDefault="005B33E5" w:rsidP="005B33E5">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 по электронной почте;</w:t>
      </w:r>
    </w:p>
    <w:p w:rsidR="005B33E5" w:rsidRDefault="005B33E5" w:rsidP="005B33E5">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 почтой.</w:t>
      </w:r>
    </w:p>
    <w:p w:rsidR="005B33E5" w:rsidRDefault="005B33E5" w:rsidP="005B33E5">
      <w:pPr>
        <w:pStyle w:val="ConsPlusNormal"/>
        <w:spacing w:line="360" w:lineRule="exact"/>
        <w:jc w:val="both"/>
        <w:rPr>
          <w:rFonts w:ascii="Times New Roman" w:hAnsi="Times New Roman" w:cs="Times New Roman"/>
          <w:sz w:val="28"/>
          <w:szCs w:val="28"/>
        </w:rPr>
      </w:pPr>
    </w:p>
    <w:p w:rsidR="005B33E5" w:rsidRPr="00452048" w:rsidRDefault="005B33E5" w:rsidP="00442266">
      <w:pPr>
        <w:pStyle w:val="ConsPlusNormal"/>
        <w:spacing w:line="360" w:lineRule="exact"/>
        <w:ind w:firstLine="0"/>
        <w:jc w:val="center"/>
        <w:outlineLvl w:val="1"/>
        <w:rPr>
          <w:rFonts w:ascii="Times New Roman" w:hAnsi="Times New Roman" w:cs="Times New Roman"/>
          <w:b/>
          <w:sz w:val="28"/>
          <w:szCs w:val="28"/>
        </w:rPr>
      </w:pPr>
      <w:r w:rsidRPr="00452048">
        <w:rPr>
          <w:rFonts w:ascii="Times New Roman" w:hAnsi="Times New Roman" w:cs="Times New Roman"/>
          <w:b/>
          <w:sz w:val="28"/>
          <w:szCs w:val="28"/>
        </w:rPr>
        <w:t>II. Стандарт предоставления муниципальной услуги</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2.1. Наименование муниципальной услуги - «</w:t>
      </w:r>
      <w:r>
        <w:rPr>
          <w:rFonts w:ascii="Times New Roman" w:hAnsi="Times New Roman" w:cs="Times New Roman"/>
          <w:sz w:val="28"/>
          <w:szCs w:val="28"/>
        </w:rPr>
        <w:t>Предоставление муниципального имущества в аренду в электронной форме</w:t>
      </w:r>
      <w:r w:rsidRPr="00452048">
        <w:rPr>
          <w:rFonts w:ascii="Times New Roman" w:hAnsi="Times New Roman" w:cs="Times New Roman"/>
          <w:sz w:val="28"/>
          <w:szCs w:val="28"/>
        </w:rPr>
        <w:t>».</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2.2. Муниципальная услуга предоставляется управлением ИЗО (возможно привлечение исполнительных органов государственной власти для подготовки необходимых материалов).</w:t>
      </w:r>
    </w:p>
    <w:p w:rsidR="005B33E5"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2.3. Результат предоставления муниципальной услуги:</w:t>
      </w:r>
    </w:p>
    <w:p w:rsidR="005B33E5"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xml:space="preserve">- принятие решения о проведении </w:t>
      </w:r>
      <w:r>
        <w:rPr>
          <w:rFonts w:ascii="Times New Roman" w:hAnsi="Times New Roman" w:cs="Times New Roman"/>
          <w:sz w:val="28"/>
          <w:szCs w:val="28"/>
        </w:rPr>
        <w:t>торгов</w:t>
      </w:r>
      <w:r w:rsidRPr="00452048">
        <w:rPr>
          <w:rFonts w:ascii="Times New Roman" w:hAnsi="Times New Roman" w:cs="Times New Roman"/>
          <w:sz w:val="28"/>
          <w:szCs w:val="28"/>
        </w:rPr>
        <w:t xml:space="preserve"> </w:t>
      </w:r>
      <w:r>
        <w:rPr>
          <w:rFonts w:ascii="Times New Roman" w:hAnsi="Times New Roman" w:cs="Times New Roman"/>
          <w:sz w:val="28"/>
          <w:szCs w:val="28"/>
        </w:rPr>
        <w:t>по аренде имущества;</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3231DF">
        <w:rPr>
          <w:rFonts w:ascii="Times New Roman" w:hAnsi="Times New Roman" w:cs="Times New Roman"/>
          <w:sz w:val="28"/>
          <w:szCs w:val="28"/>
        </w:rPr>
        <w:t>- определение участников торгов;</w:t>
      </w:r>
    </w:p>
    <w:p w:rsidR="005B33E5" w:rsidRDefault="005B33E5" w:rsidP="005B33E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 заключение </w:t>
      </w:r>
      <w:r w:rsidRPr="00452048">
        <w:rPr>
          <w:rFonts w:ascii="Times New Roman" w:hAnsi="Times New Roman" w:cs="Times New Roman"/>
          <w:sz w:val="28"/>
          <w:szCs w:val="28"/>
        </w:rPr>
        <w:t xml:space="preserve">договора </w:t>
      </w:r>
      <w:r>
        <w:rPr>
          <w:rFonts w:ascii="Times New Roman" w:hAnsi="Times New Roman" w:cs="Times New Roman"/>
          <w:sz w:val="28"/>
          <w:szCs w:val="28"/>
        </w:rPr>
        <w:t>аренды;</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xml:space="preserve">- отказ в предоставлении муниципальной услуги. </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2.4</w:t>
      </w:r>
      <w:r w:rsidRPr="00452048">
        <w:rPr>
          <w:rFonts w:ascii="Times New Roman" w:hAnsi="Times New Roman" w:cs="Times New Roman"/>
          <w:sz w:val="28"/>
          <w:szCs w:val="28"/>
        </w:rPr>
        <w:t>. Правовые основания для предоставления муниципальной услуги:</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lastRenderedPageBreak/>
        <w:t>- Г</w:t>
      </w:r>
      <w:r w:rsidR="00C23950">
        <w:rPr>
          <w:rFonts w:ascii="Times New Roman" w:hAnsi="Times New Roman" w:cs="Times New Roman"/>
          <w:sz w:val="28"/>
          <w:szCs w:val="28"/>
        </w:rPr>
        <w:t xml:space="preserve">ражданский кодекс РФ </w:t>
      </w:r>
      <w:r w:rsidRPr="00452048">
        <w:rPr>
          <w:rFonts w:ascii="Times New Roman" w:hAnsi="Times New Roman" w:cs="Times New Roman"/>
          <w:sz w:val="28"/>
          <w:szCs w:val="28"/>
        </w:rPr>
        <w:t>от 30.11.1994 г. № 51-ФЗ;</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Федеральный закон от 06.10.2003 г. № 131-ФЗ «Об общих принципах организации местного самоуправления в Российской Федерации»;</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Федеральный закон от 27.07.2006 г. № 152-ФЗ «О персональных данных»;</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Федеральный закон от 27.07.2010 г. № 210-ФЗ «Об организации предоставления государственных и муниципальных услуг»;</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Федеральный закон от 06.04.2011 г. № 63-ФЗ «Об электронной подписи»;</w:t>
      </w:r>
    </w:p>
    <w:p w:rsidR="005B33E5"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xml:space="preserve">- </w:t>
      </w:r>
      <w:r>
        <w:rPr>
          <w:rFonts w:ascii="Times New Roman" w:hAnsi="Times New Roman" w:cs="Times New Roman"/>
          <w:sz w:val="28"/>
          <w:szCs w:val="28"/>
        </w:rPr>
        <w:t>Федеральный закон</w:t>
      </w:r>
      <w:r w:rsidRPr="006029DB">
        <w:rPr>
          <w:rFonts w:ascii="Times New Roman" w:hAnsi="Times New Roman" w:cs="Times New Roman"/>
          <w:sz w:val="28"/>
          <w:szCs w:val="28"/>
        </w:rPr>
        <w:t xml:space="preserve"> от 21</w:t>
      </w:r>
      <w:r w:rsidR="008B6CFD">
        <w:rPr>
          <w:rFonts w:ascii="Times New Roman" w:hAnsi="Times New Roman" w:cs="Times New Roman"/>
          <w:sz w:val="28"/>
          <w:szCs w:val="28"/>
        </w:rPr>
        <w:t>.12.</w:t>
      </w:r>
      <w:r w:rsidRPr="006029DB">
        <w:rPr>
          <w:rFonts w:ascii="Times New Roman" w:hAnsi="Times New Roman" w:cs="Times New Roman"/>
          <w:sz w:val="28"/>
          <w:szCs w:val="28"/>
        </w:rPr>
        <w:t>2001 г</w:t>
      </w:r>
      <w:r w:rsidR="008B6CFD">
        <w:rPr>
          <w:rFonts w:ascii="Times New Roman" w:hAnsi="Times New Roman" w:cs="Times New Roman"/>
          <w:sz w:val="28"/>
          <w:szCs w:val="28"/>
        </w:rPr>
        <w:t>.</w:t>
      </w:r>
      <w:r w:rsidRPr="006029DB">
        <w:rPr>
          <w:rFonts w:ascii="Times New Roman" w:hAnsi="Times New Roman" w:cs="Times New Roman"/>
          <w:sz w:val="28"/>
          <w:szCs w:val="28"/>
        </w:rPr>
        <w:t xml:space="preserve"> № 178-ФЗ «О приватизации государственно</w:t>
      </w:r>
      <w:r w:rsidR="00457434">
        <w:rPr>
          <w:rFonts w:ascii="Times New Roman" w:hAnsi="Times New Roman" w:cs="Times New Roman"/>
          <w:sz w:val="28"/>
          <w:szCs w:val="28"/>
        </w:rPr>
        <w:t>го и муниципального имущества»;</w:t>
      </w:r>
    </w:p>
    <w:p w:rsidR="00457434" w:rsidRDefault="00457434" w:rsidP="005B33E5">
      <w:pPr>
        <w:pStyle w:val="ConsPlusNormal"/>
        <w:spacing w:line="360" w:lineRule="exact"/>
        <w:jc w:val="both"/>
        <w:outlineLvl w:val="1"/>
        <w:rPr>
          <w:rFonts w:ascii="Times New Roman" w:hAnsi="Times New Roman" w:cs="Times New Roman"/>
          <w:sz w:val="28"/>
          <w:szCs w:val="28"/>
        </w:rPr>
      </w:pPr>
      <w:r w:rsidRPr="00457434">
        <w:rPr>
          <w:rFonts w:ascii="Times New Roman" w:hAnsi="Times New Roman" w:cs="Times New Roman"/>
          <w:sz w:val="28"/>
          <w:szCs w:val="28"/>
        </w:rPr>
        <w:t xml:space="preserve">- Федеральный закон от 26.07.2006 г. </w:t>
      </w:r>
      <w:r>
        <w:rPr>
          <w:rFonts w:ascii="Times New Roman" w:hAnsi="Times New Roman" w:cs="Times New Roman"/>
          <w:sz w:val="28"/>
          <w:szCs w:val="28"/>
        </w:rPr>
        <w:t>№ 135-ФЗ «О защите конкуренции»;</w:t>
      </w:r>
    </w:p>
    <w:p w:rsidR="00457434" w:rsidRDefault="00457434" w:rsidP="005B33E5">
      <w:pPr>
        <w:pStyle w:val="ConsPlusNormal"/>
        <w:spacing w:line="360" w:lineRule="exact"/>
        <w:jc w:val="both"/>
        <w:outlineLvl w:val="1"/>
        <w:rPr>
          <w:rFonts w:ascii="Times New Roman" w:hAnsi="Times New Roman" w:cs="Times New Roman"/>
          <w:sz w:val="28"/>
          <w:szCs w:val="28"/>
        </w:rPr>
      </w:pPr>
      <w:r w:rsidRPr="00457434">
        <w:rPr>
          <w:rFonts w:ascii="Times New Roman" w:hAnsi="Times New Roman" w:cs="Times New Roman"/>
          <w:sz w:val="28"/>
          <w:szCs w:val="28"/>
        </w:rPr>
        <w:t xml:space="preserve">- Федеральный закон Российской Федерации от 24.07.2007 г. </w:t>
      </w:r>
      <w:r>
        <w:rPr>
          <w:rFonts w:ascii="Times New Roman" w:hAnsi="Times New Roman" w:cs="Times New Roman"/>
          <w:sz w:val="28"/>
          <w:szCs w:val="28"/>
        </w:rPr>
        <w:t xml:space="preserve">№ </w:t>
      </w:r>
      <w:r w:rsidRPr="00457434">
        <w:rPr>
          <w:rFonts w:ascii="Times New Roman" w:hAnsi="Times New Roman" w:cs="Times New Roman"/>
          <w:sz w:val="28"/>
          <w:szCs w:val="28"/>
        </w:rPr>
        <w:t xml:space="preserve">209-ФЗ </w:t>
      </w:r>
      <w:r>
        <w:rPr>
          <w:rFonts w:ascii="Times New Roman" w:hAnsi="Times New Roman" w:cs="Times New Roman"/>
          <w:sz w:val="28"/>
          <w:szCs w:val="28"/>
        </w:rPr>
        <w:t>«</w:t>
      </w:r>
      <w:r w:rsidRPr="00457434">
        <w:rPr>
          <w:rFonts w:ascii="Times New Roman" w:hAnsi="Times New Roman" w:cs="Times New Roman"/>
          <w:sz w:val="28"/>
          <w:szCs w:val="28"/>
        </w:rPr>
        <w:t>О развитии малого и среднего предпринимат</w:t>
      </w:r>
      <w:r>
        <w:rPr>
          <w:rFonts w:ascii="Times New Roman" w:hAnsi="Times New Roman" w:cs="Times New Roman"/>
          <w:sz w:val="28"/>
          <w:szCs w:val="28"/>
        </w:rPr>
        <w:t>ельства в Российской Федерации»;</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Постановление</w:t>
      </w:r>
      <w:r w:rsidRPr="006029DB">
        <w:rPr>
          <w:rFonts w:ascii="Times New Roman" w:hAnsi="Times New Roman" w:cs="Times New Roman"/>
          <w:sz w:val="28"/>
          <w:szCs w:val="28"/>
        </w:rPr>
        <w:t xml:space="preserve"> Правительства РФ от 27</w:t>
      </w:r>
      <w:r w:rsidR="008B6CFD">
        <w:rPr>
          <w:rFonts w:ascii="Times New Roman" w:hAnsi="Times New Roman" w:cs="Times New Roman"/>
          <w:sz w:val="28"/>
          <w:szCs w:val="28"/>
        </w:rPr>
        <w:t>.08.</w:t>
      </w:r>
      <w:r w:rsidRPr="006029DB">
        <w:rPr>
          <w:rFonts w:ascii="Times New Roman" w:hAnsi="Times New Roman" w:cs="Times New Roman"/>
          <w:sz w:val="28"/>
          <w:szCs w:val="28"/>
        </w:rPr>
        <w:t xml:space="preserve">2012 г. № 860 «Об организации и проведении продажи государственного или муниципального </w:t>
      </w:r>
      <w:r w:rsidR="00457434">
        <w:rPr>
          <w:rFonts w:ascii="Times New Roman" w:hAnsi="Times New Roman" w:cs="Times New Roman"/>
          <w:sz w:val="28"/>
          <w:szCs w:val="28"/>
        </w:rPr>
        <w:t>имущества в электронной форме»;</w:t>
      </w:r>
    </w:p>
    <w:p w:rsidR="005B33E5"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w:t>
      </w:r>
      <w:r>
        <w:rPr>
          <w:rFonts w:ascii="Times New Roman" w:hAnsi="Times New Roman" w:cs="Times New Roman"/>
          <w:sz w:val="28"/>
          <w:szCs w:val="28"/>
        </w:rPr>
        <w:t>ственных и муниципальных услуг»;</w:t>
      </w:r>
    </w:p>
    <w:p w:rsidR="005B33E5" w:rsidRDefault="005B33E5" w:rsidP="005B33E5">
      <w:pPr>
        <w:pStyle w:val="ConsPlusNormal"/>
        <w:spacing w:line="360" w:lineRule="exact"/>
        <w:ind w:firstLine="540"/>
        <w:jc w:val="both"/>
        <w:rPr>
          <w:rFonts w:ascii="Times New Roman" w:hAnsi="Times New Roman" w:cs="Times New Roman"/>
          <w:sz w:val="28"/>
          <w:szCs w:val="28"/>
        </w:rPr>
      </w:pPr>
      <w:r w:rsidRPr="005B33E5">
        <w:rPr>
          <w:rFonts w:ascii="Times New Roman" w:hAnsi="Times New Roman" w:cs="Times New Roman"/>
          <w:sz w:val="28"/>
          <w:szCs w:val="28"/>
        </w:rPr>
        <w:t xml:space="preserve">- </w:t>
      </w:r>
      <w:r w:rsidRPr="00827607">
        <w:rPr>
          <w:rFonts w:ascii="Times New Roman" w:hAnsi="Times New Roman" w:cs="Times New Roman"/>
          <w:sz w:val="28"/>
          <w:szCs w:val="28"/>
        </w:rPr>
        <w:t>Приказ Федеральной антимонополь</w:t>
      </w:r>
      <w:r w:rsidR="000C3DE3">
        <w:rPr>
          <w:rFonts w:ascii="Times New Roman" w:hAnsi="Times New Roman" w:cs="Times New Roman"/>
          <w:sz w:val="28"/>
          <w:szCs w:val="28"/>
        </w:rPr>
        <w:t>ной службы от 10</w:t>
      </w:r>
      <w:r w:rsidR="008B6CFD">
        <w:rPr>
          <w:rFonts w:ascii="Times New Roman" w:hAnsi="Times New Roman" w:cs="Times New Roman"/>
          <w:sz w:val="28"/>
          <w:szCs w:val="28"/>
        </w:rPr>
        <w:t>.02.</w:t>
      </w:r>
      <w:r w:rsidR="000C3DE3">
        <w:rPr>
          <w:rFonts w:ascii="Times New Roman" w:hAnsi="Times New Roman" w:cs="Times New Roman"/>
          <w:sz w:val="28"/>
          <w:szCs w:val="28"/>
        </w:rPr>
        <w:t>2010</w:t>
      </w:r>
      <w:r w:rsidR="008B6CFD">
        <w:rPr>
          <w:rFonts w:ascii="Times New Roman" w:hAnsi="Times New Roman" w:cs="Times New Roman"/>
          <w:sz w:val="28"/>
          <w:szCs w:val="28"/>
        </w:rPr>
        <w:t xml:space="preserve"> г.</w:t>
      </w:r>
      <w:r>
        <w:rPr>
          <w:rFonts w:ascii="Times New Roman" w:hAnsi="Times New Roman" w:cs="Times New Roman"/>
          <w:sz w:val="28"/>
          <w:szCs w:val="28"/>
        </w:rPr>
        <w:t xml:space="preserve"> № 67 «</w:t>
      </w:r>
      <w:r w:rsidRPr="00827607">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rFonts w:ascii="Times New Roman" w:hAnsi="Times New Roman" w:cs="Times New Roman"/>
          <w:sz w:val="28"/>
          <w:szCs w:val="28"/>
        </w:rPr>
        <w:t>в</w:t>
      </w:r>
      <w:r w:rsidR="00457434">
        <w:rPr>
          <w:rFonts w:ascii="Times New Roman" w:hAnsi="Times New Roman" w:cs="Times New Roman"/>
          <w:sz w:val="28"/>
          <w:szCs w:val="28"/>
        </w:rPr>
        <w:t>едения торгов в форме конкурса».</w:t>
      </w:r>
    </w:p>
    <w:p w:rsidR="00C42B90" w:rsidRPr="00C42B90" w:rsidRDefault="00FD3DC7" w:rsidP="00C42B90">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2.5</w:t>
      </w:r>
      <w:r w:rsidR="00C42B90" w:rsidRPr="00C42B90">
        <w:rPr>
          <w:rFonts w:ascii="Times New Roman" w:hAnsi="Times New Roman" w:cs="Times New Roman"/>
          <w:sz w:val="28"/>
          <w:szCs w:val="28"/>
        </w:rPr>
        <w:t xml:space="preserve">. Максимальный срок предоставления муниципальной услуги составляет не менее </w:t>
      </w:r>
      <w:r w:rsidR="00C42B90">
        <w:rPr>
          <w:rFonts w:ascii="Times New Roman" w:hAnsi="Times New Roman" w:cs="Times New Roman"/>
          <w:sz w:val="28"/>
          <w:szCs w:val="28"/>
        </w:rPr>
        <w:t>40</w:t>
      </w:r>
      <w:r w:rsidR="00C42B90" w:rsidRPr="00C42B90">
        <w:rPr>
          <w:rFonts w:ascii="Times New Roman" w:hAnsi="Times New Roman" w:cs="Times New Roman"/>
          <w:sz w:val="28"/>
          <w:szCs w:val="28"/>
        </w:rPr>
        <w:t xml:space="preserve"> рабочих дней и складывается из следующих сроков: </w:t>
      </w:r>
    </w:p>
    <w:p w:rsidR="00C42B90" w:rsidRPr="00C42B90" w:rsidRDefault="00C42B90" w:rsidP="00C42B90">
      <w:pPr>
        <w:pStyle w:val="ConsPlusNormal"/>
        <w:spacing w:line="360" w:lineRule="exact"/>
        <w:jc w:val="both"/>
        <w:outlineLvl w:val="1"/>
        <w:rPr>
          <w:rFonts w:ascii="Times New Roman" w:hAnsi="Times New Roman" w:cs="Times New Roman"/>
          <w:sz w:val="28"/>
          <w:szCs w:val="28"/>
        </w:rPr>
      </w:pPr>
      <w:r w:rsidRPr="00C42B90">
        <w:rPr>
          <w:rFonts w:ascii="Times New Roman" w:hAnsi="Times New Roman" w:cs="Times New Roman"/>
          <w:sz w:val="28"/>
          <w:szCs w:val="28"/>
        </w:rPr>
        <w:t>- информационное сообщение размещается не менее, чем за 30 дней до начала торгов;</w:t>
      </w:r>
    </w:p>
    <w:p w:rsidR="00C42B90" w:rsidRPr="00C42B90" w:rsidRDefault="00C42B90" w:rsidP="00C42B90">
      <w:pPr>
        <w:pStyle w:val="ConsPlusNormal"/>
        <w:spacing w:line="360" w:lineRule="exact"/>
        <w:jc w:val="both"/>
        <w:outlineLvl w:val="1"/>
        <w:rPr>
          <w:rFonts w:ascii="Times New Roman" w:hAnsi="Times New Roman" w:cs="Times New Roman"/>
          <w:sz w:val="28"/>
          <w:szCs w:val="28"/>
        </w:rPr>
      </w:pPr>
      <w:r w:rsidRPr="00C42B90">
        <w:rPr>
          <w:rFonts w:ascii="Times New Roman" w:hAnsi="Times New Roman" w:cs="Times New Roman"/>
          <w:sz w:val="28"/>
          <w:szCs w:val="28"/>
        </w:rPr>
        <w:t>- заявки на участие принимаются не менее 25 дней;</w:t>
      </w:r>
    </w:p>
    <w:p w:rsidR="00C42B90" w:rsidRPr="00C42B90" w:rsidRDefault="00C42B90" w:rsidP="00C42B90">
      <w:pPr>
        <w:pStyle w:val="ConsPlusNormal"/>
        <w:spacing w:line="360" w:lineRule="exact"/>
        <w:jc w:val="both"/>
        <w:outlineLvl w:val="1"/>
        <w:rPr>
          <w:rFonts w:ascii="Times New Roman" w:hAnsi="Times New Roman" w:cs="Times New Roman"/>
          <w:sz w:val="28"/>
          <w:szCs w:val="28"/>
        </w:rPr>
      </w:pPr>
      <w:r w:rsidRPr="00C42B90">
        <w:rPr>
          <w:rFonts w:ascii="Times New Roman" w:hAnsi="Times New Roman" w:cs="Times New Roman"/>
          <w:sz w:val="28"/>
          <w:szCs w:val="28"/>
        </w:rPr>
        <w:t>- заявки рассматриваются в течение 5 дней после окончания приема заявок;</w:t>
      </w:r>
    </w:p>
    <w:p w:rsidR="00C42B90" w:rsidRPr="00C42B90" w:rsidRDefault="00C42B90" w:rsidP="00C42B90">
      <w:pPr>
        <w:pStyle w:val="ConsPlusNormal"/>
        <w:spacing w:line="360" w:lineRule="exact"/>
        <w:jc w:val="both"/>
        <w:outlineLvl w:val="1"/>
        <w:rPr>
          <w:rFonts w:ascii="Times New Roman" w:hAnsi="Times New Roman" w:cs="Times New Roman"/>
          <w:sz w:val="28"/>
          <w:szCs w:val="28"/>
        </w:rPr>
      </w:pPr>
      <w:r w:rsidRPr="00C42B90">
        <w:rPr>
          <w:rFonts w:ascii="Times New Roman" w:hAnsi="Times New Roman" w:cs="Times New Roman"/>
          <w:sz w:val="28"/>
          <w:szCs w:val="28"/>
        </w:rPr>
        <w:t xml:space="preserve">- в течение 5 дней заключается договор </w:t>
      </w:r>
      <w:r>
        <w:rPr>
          <w:rFonts w:ascii="Times New Roman" w:hAnsi="Times New Roman" w:cs="Times New Roman"/>
          <w:sz w:val="28"/>
          <w:szCs w:val="28"/>
        </w:rPr>
        <w:t>аренды</w:t>
      </w:r>
      <w:r w:rsidRPr="00C42B90">
        <w:rPr>
          <w:rFonts w:ascii="Times New Roman" w:hAnsi="Times New Roman" w:cs="Times New Roman"/>
          <w:sz w:val="28"/>
          <w:szCs w:val="28"/>
        </w:rPr>
        <w:t xml:space="preserve"> с победителем торгов; </w:t>
      </w:r>
    </w:p>
    <w:p w:rsidR="005B33E5" w:rsidRPr="00452048" w:rsidRDefault="00FD3DC7" w:rsidP="000C79B2">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2.6</w:t>
      </w:r>
      <w:r w:rsidR="005B33E5" w:rsidRPr="00452048">
        <w:rPr>
          <w:rFonts w:ascii="Times New Roman" w:hAnsi="Times New Roman" w:cs="Times New Roman"/>
          <w:sz w:val="28"/>
          <w:szCs w:val="28"/>
        </w:rPr>
        <w:t xml:space="preserve">. </w:t>
      </w:r>
      <w:r w:rsidR="000C79B2">
        <w:rPr>
          <w:rFonts w:ascii="Times New Roman" w:hAnsi="Times New Roman" w:cs="Times New Roman"/>
          <w:sz w:val="28"/>
          <w:szCs w:val="28"/>
        </w:rPr>
        <w:t xml:space="preserve">Заявка, предоставляемая на </w:t>
      </w:r>
      <w:r w:rsidR="005B33E5">
        <w:rPr>
          <w:rFonts w:ascii="Times New Roman" w:hAnsi="Times New Roman" w:cs="Times New Roman"/>
          <w:sz w:val="28"/>
          <w:szCs w:val="28"/>
        </w:rPr>
        <w:t>ЭТП претендент</w:t>
      </w:r>
      <w:r w:rsidR="000C79B2">
        <w:rPr>
          <w:rFonts w:ascii="Times New Roman" w:hAnsi="Times New Roman" w:cs="Times New Roman"/>
          <w:sz w:val="28"/>
          <w:szCs w:val="28"/>
        </w:rPr>
        <w:t xml:space="preserve">ом, </w:t>
      </w:r>
      <w:r w:rsidR="008B6CFD">
        <w:rPr>
          <w:rFonts w:ascii="Times New Roman" w:hAnsi="Times New Roman" w:cs="Times New Roman"/>
          <w:sz w:val="28"/>
          <w:szCs w:val="28"/>
        </w:rPr>
        <w:t>должна содержать</w:t>
      </w:r>
      <w:r w:rsidR="005B33E5">
        <w:rPr>
          <w:rFonts w:ascii="Times New Roman" w:hAnsi="Times New Roman" w:cs="Times New Roman"/>
          <w:sz w:val="28"/>
          <w:szCs w:val="28"/>
        </w:rPr>
        <w:t>:</w:t>
      </w:r>
    </w:p>
    <w:p w:rsidR="00AA10DA" w:rsidRPr="00AA10DA" w:rsidRDefault="00AA10DA" w:rsidP="00AA10D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1</w:t>
      </w:r>
      <w:r w:rsidRPr="00AA10DA">
        <w:rPr>
          <w:rFonts w:ascii="Times New Roman" w:hAnsi="Times New Roman" w:cs="Times New Roman"/>
          <w:sz w:val="28"/>
          <w:szCs w:val="28"/>
        </w:rPr>
        <w:t>) фирме</w:t>
      </w:r>
      <w:r w:rsidR="00812B43">
        <w:rPr>
          <w:rFonts w:ascii="Times New Roman" w:hAnsi="Times New Roman" w:cs="Times New Roman"/>
          <w:sz w:val="28"/>
          <w:szCs w:val="28"/>
        </w:rPr>
        <w:t>нное наименование</w:t>
      </w:r>
      <w:r w:rsidRPr="00AA10DA">
        <w:rPr>
          <w:rFonts w:ascii="Times New Roman" w:hAnsi="Times New Roman" w:cs="Times New Roman"/>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A10DA" w:rsidRPr="00AA10DA" w:rsidRDefault="00AA10DA" w:rsidP="00AA10D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2</w:t>
      </w:r>
      <w:r w:rsidRPr="00AA10DA">
        <w:rPr>
          <w:rFonts w:ascii="Times New Roman" w:hAnsi="Times New Roman" w:cs="Times New Roman"/>
          <w:sz w:val="28"/>
          <w:szCs w:val="28"/>
        </w:rPr>
        <w:t>) полученную не ранее</w:t>
      </w:r>
      <w:r w:rsidR="00812B43">
        <w:rPr>
          <w:rFonts w:ascii="Times New Roman" w:hAnsi="Times New Roman" w:cs="Times New Roman"/>
          <w:sz w:val="28"/>
          <w:szCs w:val="28"/>
        </w:rPr>
        <w:t>,</w:t>
      </w:r>
      <w:r w:rsidRPr="00AA10DA">
        <w:rPr>
          <w:rFonts w:ascii="Times New Roman" w:hAnsi="Times New Roman" w:cs="Times New Roman"/>
          <w:sz w:val="28"/>
          <w:szCs w:val="28"/>
        </w:rPr>
        <w:t xml:space="preserve"> чем за шесть месяцев до даты размещения на официальном сайте торгов извещения о проведении </w:t>
      </w:r>
      <w:r w:rsidR="008558A3">
        <w:rPr>
          <w:rFonts w:ascii="Times New Roman" w:hAnsi="Times New Roman" w:cs="Times New Roman"/>
          <w:sz w:val="28"/>
          <w:szCs w:val="28"/>
        </w:rPr>
        <w:t>торгов</w:t>
      </w:r>
      <w:r w:rsidRPr="00AA10DA">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w:t>
      </w:r>
      <w:r w:rsidR="00812B43">
        <w:rPr>
          <w:rFonts w:ascii="Times New Roman" w:hAnsi="Times New Roman" w:cs="Times New Roman"/>
          <w:sz w:val="28"/>
          <w:szCs w:val="28"/>
        </w:rPr>
        <w:t>,</w:t>
      </w:r>
      <w:r w:rsidRPr="00AA10DA">
        <w:rPr>
          <w:rFonts w:ascii="Times New Roman" w:hAnsi="Times New Roman" w:cs="Times New Roman"/>
          <w:sz w:val="28"/>
          <w:szCs w:val="28"/>
        </w:rPr>
        <w:t xml:space="preserve"> чем за шесть </w:t>
      </w:r>
      <w:r w:rsidRPr="00AA10DA">
        <w:rPr>
          <w:rFonts w:ascii="Times New Roman" w:hAnsi="Times New Roman" w:cs="Times New Roman"/>
          <w:sz w:val="28"/>
          <w:szCs w:val="28"/>
        </w:rPr>
        <w:lastRenderedPageBreak/>
        <w:t>месяцев до даты размещения на официальном сайте торгов извещения о проведении аукциона</w:t>
      </w:r>
      <w:r w:rsidR="008558A3">
        <w:rPr>
          <w:rFonts w:ascii="Times New Roman" w:hAnsi="Times New Roman" w:cs="Times New Roman"/>
          <w:sz w:val="28"/>
          <w:szCs w:val="28"/>
        </w:rPr>
        <w:t xml:space="preserve"> или конкурса</w:t>
      </w:r>
      <w:r w:rsidRPr="00AA10DA">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8558A3">
        <w:rPr>
          <w:rFonts w:ascii="Times New Roman" w:hAnsi="Times New Roman" w:cs="Times New Roman"/>
          <w:sz w:val="28"/>
          <w:szCs w:val="28"/>
        </w:rPr>
        <w:t xml:space="preserve"> или конкурса</w:t>
      </w:r>
      <w:r w:rsidRPr="00AA10DA">
        <w:rPr>
          <w:rFonts w:ascii="Times New Roman" w:hAnsi="Times New Roman" w:cs="Times New Roman"/>
          <w:sz w:val="28"/>
          <w:szCs w:val="28"/>
        </w:rPr>
        <w:t>;</w:t>
      </w:r>
    </w:p>
    <w:p w:rsidR="00AA10DA" w:rsidRPr="00AA10DA" w:rsidRDefault="00AA10DA" w:rsidP="00AA10D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3</w:t>
      </w:r>
      <w:r w:rsidRPr="00AA10DA">
        <w:rPr>
          <w:rFonts w:ascii="Times New Roman" w:hAnsi="Times New Roman" w:cs="Times New Roman"/>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8558A3">
        <w:rPr>
          <w:rFonts w:ascii="Times New Roman" w:hAnsi="Times New Roman" w:cs="Times New Roman"/>
          <w:sz w:val="28"/>
          <w:szCs w:val="28"/>
        </w:rPr>
        <w:t>торгах</w:t>
      </w:r>
      <w:r w:rsidRPr="00AA10DA">
        <w:rPr>
          <w:rFonts w:ascii="Times New Roman" w:hAnsi="Times New Roman" w:cs="Times New Roman"/>
          <w:sz w:val="28"/>
          <w:szCs w:val="28"/>
        </w:rPr>
        <w:t xml:space="preserve"> должна содержать также документ, подтверждающий полномочия такого лица;</w:t>
      </w:r>
    </w:p>
    <w:p w:rsidR="00AA10DA" w:rsidRPr="00AA10DA" w:rsidRDefault="00AA10DA" w:rsidP="00AA10D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4</w:t>
      </w:r>
      <w:r w:rsidRPr="00AA10DA">
        <w:rPr>
          <w:rFonts w:ascii="Times New Roman" w:hAnsi="Times New Roman" w:cs="Times New Roman"/>
          <w:sz w:val="28"/>
          <w:szCs w:val="28"/>
        </w:rPr>
        <w:t>) копии учредительных документов заявителя (для юридических лиц);</w:t>
      </w:r>
    </w:p>
    <w:p w:rsidR="00AA10DA" w:rsidRPr="00AA10DA" w:rsidRDefault="00AA10DA" w:rsidP="00AA10D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5</w:t>
      </w:r>
      <w:r w:rsidRPr="00AA10DA">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B33E5" w:rsidRPr="00812B43" w:rsidRDefault="00AA10DA" w:rsidP="00812B43">
      <w:pPr>
        <w:pStyle w:val="ConsPlusNormal"/>
        <w:spacing w:line="360" w:lineRule="exact"/>
        <w:jc w:val="both"/>
        <w:outlineLvl w:val="1"/>
      </w:pPr>
      <w:r>
        <w:rPr>
          <w:rFonts w:ascii="Times New Roman" w:hAnsi="Times New Roman" w:cs="Times New Roman"/>
          <w:sz w:val="28"/>
          <w:szCs w:val="28"/>
        </w:rPr>
        <w:t>6</w:t>
      </w:r>
      <w:r w:rsidRPr="00AA10DA">
        <w:rPr>
          <w:rFonts w:ascii="Times New Roman" w:hAnsi="Times New Roman" w:cs="Times New Roman"/>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B33E5" w:rsidRPr="003231DF">
        <w:rPr>
          <w:rFonts w:ascii="Times New Roman" w:hAnsi="Times New Roman" w:cs="Times New Roman"/>
          <w:sz w:val="28"/>
          <w:szCs w:val="28"/>
        </w:rPr>
        <w:t xml:space="preserve"> документы, подтверждающие принадлежность участника к субъектам малого предприн</w:t>
      </w:r>
      <w:r>
        <w:rPr>
          <w:rFonts w:ascii="Times New Roman" w:hAnsi="Times New Roman" w:cs="Times New Roman"/>
          <w:sz w:val="28"/>
          <w:szCs w:val="28"/>
        </w:rPr>
        <w:t>имательства.</w:t>
      </w:r>
    </w:p>
    <w:p w:rsidR="005B33E5"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2.</w:t>
      </w:r>
      <w:r w:rsidR="00FD3DC7">
        <w:rPr>
          <w:rFonts w:ascii="Times New Roman" w:hAnsi="Times New Roman" w:cs="Times New Roman"/>
          <w:sz w:val="28"/>
          <w:szCs w:val="28"/>
        </w:rPr>
        <w:t>7</w:t>
      </w:r>
      <w:r>
        <w:rPr>
          <w:rFonts w:ascii="Times New Roman" w:hAnsi="Times New Roman" w:cs="Times New Roman"/>
          <w:sz w:val="28"/>
          <w:szCs w:val="28"/>
        </w:rPr>
        <w:t>. Документы, представляемые на ЭТП</w:t>
      </w:r>
      <w:r w:rsidRPr="00452048">
        <w:rPr>
          <w:rFonts w:ascii="Times New Roman" w:hAnsi="Times New Roman" w:cs="Times New Roman"/>
          <w:sz w:val="28"/>
          <w:szCs w:val="28"/>
        </w:rPr>
        <w:t>:</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D22098">
        <w:rPr>
          <w:rFonts w:ascii="Times New Roman" w:hAnsi="Times New Roman" w:cs="Times New Roman"/>
          <w:sz w:val="28"/>
          <w:szCs w:val="28"/>
        </w:rPr>
        <w:t>- должны содержать акту</w:t>
      </w:r>
      <w:r>
        <w:rPr>
          <w:rFonts w:ascii="Times New Roman" w:hAnsi="Times New Roman" w:cs="Times New Roman"/>
          <w:sz w:val="28"/>
          <w:szCs w:val="28"/>
        </w:rPr>
        <w:t>альную и достоверную информацию;</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lastRenderedPageBreak/>
        <w:t>- фамилии, имена и отчества (последнее - при наличии) физических лиц, адреса их мест жительства указаны полностью;</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не должны содержать подчисток, приписок, зачеркнутых слов и иных не оговоренных в них исправлений;</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не должны быть исполнены карандашом;</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не должны иметь серьезных повреждений, наличие которых не позволяет одноз</w:t>
      </w:r>
      <w:r>
        <w:rPr>
          <w:rFonts w:ascii="Times New Roman" w:hAnsi="Times New Roman" w:cs="Times New Roman"/>
          <w:sz w:val="28"/>
          <w:szCs w:val="28"/>
        </w:rPr>
        <w:t>начно истолковать их содержание.</w:t>
      </w:r>
    </w:p>
    <w:p w:rsidR="005B33E5" w:rsidRPr="00650B72" w:rsidRDefault="005B33E5" w:rsidP="005B33E5">
      <w:pPr>
        <w:pStyle w:val="ConsPlusNormal"/>
        <w:spacing w:line="360" w:lineRule="exact"/>
        <w:jc w:val="both"/>
        <w:outlineLvl w:val="1"/>
        <w:rPr>
          <w:rFonts w:ascii="Times New Roman" w:hAnsi="Times New Roman" w:cs="Times New Roman"/>
          <w:sz w:val="28"/>
          <w:szCs w:val="28"/>
        </w:rPr>
      </w:pPr>
      <w:r w:rsidRPr="008558A3">
        <w:rPr>
          <w:rFonts w:ascii="Times New Roman" w:hAnsi="Times New Roman" w:cs="Times New Roman"/>
          <w:sz w:val="28"/>
          <w:szCs w:val="28"/>
        </w:rPr>
        <w:t>2.</w:t>
      </w:r>
      <w:r w:rsidR="00FD3DC7">
        <w:rPr>
          <w:rFonts w:ascii="Times New Roman" w:hAnsi="Times New Roman" w:cs="Times New Roman"/>
          <w:sz w:val="28"/>
          <w:szCs w:val="28"/>
        </w:rPr>
        <w:t>8</w:t>
      </w:r>
      <w:r>
        <w:rPr>
          <w:rFonts w:ascii="Times New Roman" w:hAnsi="Times New Roman" w:cs="Times New Roman"/>
          <w:sz w:val="28"/>
          <w:szCs w:val="28"/>
        </w:rPr>
        <w:t xml:space="preserve">. </w:t>
      </w:r>
      <w:r w:rsidRPr="00650B72">
        <w:rPr>
          <w:rFonts w:ascii="Times New Roman" w:hAnsi="Times New Roman" w:cs="Times New Roman"/>
          <w:sz w:val="28"/>
          <w:szCs w:val="28"/>
        </w:rPr>
        <w:t>Перечень оснований для отказа в пр</w:t>
      </w:r>
      <w:r w:rsidR="00C42B90">
        <w:rPr>
          <w:rFonts w:ascii="Times New Roman" w:hAnsi="Times New Roman" w:cs="Times New Roman"/>
          <w:sz w:val="28"/>
          <w:szCs w:val="28"/>
        </w:rPr>
        <w:t>иеме документов:</w:t>
      </w:r>
    </w:p>
    <w:p w:rsidR="008558A3" w:rsidRPr="008558A3" w:rsidRDefault="008558A3" w:rsidP="008558A3">
      <w:pPr>
        <w:pStyle w:val="ConsPlusNormal"/>
        <w:spacing w:line="360" w:lineRule="exact"/>
        <w:jc w:val="both"/>
        <w:outlineLvl w:val="1"/>
        <w:rPr>
          <w:rFonts w:ascii="Times New Roman" w:hAnsi="Times New Roman" w:cs="Times New Roman"/>
          <w:sz w:val="28"/>
          <w:szCs w:val="28"/>
        </w:rPr>
      </w:pPr>
      <w:r w:rsidRPr="008558A3">
        <w:rPr>
          <w:rFonts w:ascii="Times New Roman" w:hAnsi="Times New Roman" w:cs="Times New Roman"/>
          <w:sz w:val="28"/>
          <w:szCs w:val="28"/>
        </w:rPr>
        <w:t>1) непредставления документов, определенных пунктами 2.</w:t>
      </w:r>
      <w:r w:rsidR="00341C9B">
        <w:rPr>
          <w:rFonts w:ascii="Times New Roman" w:hAnsi="Times New Roman" w:cs="Times New Roman"/>
          <w:sz w:val="28"/>
          <w:szCs w:val="28"/>
        </w:rPr>
        <w:t>6</w:t>
      </w:r>
      <w:r w:rsidRPr="008558A3">
        <w:rPr>
          <w:rFonts w:ascii="Times New Roman" w:hAnsi="Times New Roman" w:cs="Times New Roman"/>
          <w:sz w:val="28"/>
          <w:szCs w:val="28"/>
        </w:rPr>
        <w:t>. Настоящего регламента, либо наличия в таких документах недостоверных сведений;</w:t>
      </w:r>
    </w:p>
    <w:p w:rsidR="008558A3" w:rsidRDefault="008558A3" w:rsidP="008558A3">
      <w:pPr>
        <w:pStyle w:val="ConsPlusNormal"/>
        <w:spacing w:line="360" w:lineRule="exact"/>
        <w:jc w:val="both"/>
        <w:outlineLvl w:val="1"/>
        <w:rPr>
          <w:rFonts w:ascii="Times New Roman" w:hAnsi="Times New Roman" w:cs="Times New Roman"/>
          <w:sz w:val="28"/>
          <w:szCs w:val="28"/>
        </w:rPr>
      </w:pPr>
      <w:r w:rsidRPr="008558A3">
        <w:rPr>
          <w:rFonts w:ascii="Times New Roman" w:hAnsi="Times New Roman" w:cs="Times New Roman"/>
          <w:sz w:val="28"/>
          <w:szCs w:val="28"/>
        </w:rPr>
        <w:t xml:space="preserve">2) </w:t>
      </w:r>
      <w:r w:rsidR="00C42B90" w:rsidRPr="00C42B90">
        <w:rPr>
          <w:rFonts w:ascii="Times New Roman" w:hAnsi="Times New Roman" w:cs="Times New Roman"/>
          <w:sz w:val="28"/>
          <w:szCs w:val="28"/>
        </w:rPr>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цены договора;</w:t>
      </w:r>
    </w:p>
    <w:p w:rsidR="00C42B90" w:rsidRDefault="00C42B90" w:rsidP="008558A3">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2.</w:t>
      </w:r>
      <w:r w:rsidR="00FD3DC7">
        <w:rPr>
          <w:rFonts w:ascii="Times New Roman" w:hAnsi="Times New Roman" w:cs="Times New Roman"/>
          <w:sz w:val="28"/>
          <w:szCs w:val="28"/>
        </w:rPr>
        <w:t>9</w:t>
      </w:r>
      <w:r>
        <w:rPr>
          <w:rFonts w:ascii="Times New Roman" w:hAnsi="Times New Roman" w:cs="Times New Roman"/>
          <w:sz w:val="28"/>
          <w:szCs w:val="28"/>
        </w:rPr>
        <w:t xml:space="preserve">. </w:t>
      </w:r>
      <w:r w:rsidRPr="00C42B90">
        <w:rPr>
          <w:rFonts w:ascii="Times New Roman" w:hAnsi="Times New Roman" w:cs="Times New Roman"/>
          <w:sz w:val="28"/>
          <w:szCs w:val="28"/>
        </w:rPr>
        <w:t>Перечень оснований для отказа в предоставлении муниципальной услуги:</w:t>
      </w:r>
    </w:p>
    <w:p w:rsidR="00C42B90" w:rsidRPr="008558A3" w:rsidRDefault="00C42B90" w:rsidP="008558A3">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Pr="00C42B90">
        <w:rPr>
          <w:rFonts w:ascii="Times New Roman" w:hAnsi="Times New Roman" w:cs="Times New Roman"/>
          <w:sz w:val="28"/>
          <w:szCs w:val="28"/>
        </w:rPr>
        <w:t>невнесения задатка, если требование о внесении задатка указано в извещении о проведении конкурса или аукциона;</w:t>
      </w:r>
    </w:p>
    <w:p w:rsidR="008558A3" w:rsidRPr="008558A3" w:rsidRDefault="00DA04C8" w:rsidP="008558A3">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2</w:t>
      </w:r>
      <w:r w:rsidR="008558A3" w:rsidRPr="008558A3">
        <w:rPr>
          <w:rFonts w:ascii="Times New Roman" w:hAnsi="Times New Roman" w:cs="Times New Roman"/>
          <w:sz w:val="28"/>
          <w:szCs w:val="28"/>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  209-ФЗ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558A3" w:rsidRPr="008558A3" w:rsidRDefault="00DA04C8" w:rsidP="008558A3">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3</w:t>
      </w:r>
      <w:r w:rsidR="008558A3" w:rsidRPr="008558A3">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558A3" w:rsidRDefault="00DA04C8" w:rsidP="008558A3">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4</w:t>
      </w:r>
      <w:r w:rsidR="008558A3" w:rsidRPr="008558A3">
        <w:rPr>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42B90" w:rsidRDefault="008E6102" w:rsidP="008558A3">
      <w:pPr>
        <w:pStyle w:val="ConsPlusNormal"/>
        <w:spacing w:line="360" w:lineRule="exact"/>
        <w:jc w:val="both"/>
        <w:outlineLvl w:val="1"/>
        <w:rPr>
          <w:rFonts w:ascii="Times New Roman" w:hAnsi="Times New Roman" w:cs="Times New Roman"/>
          <w:sz w:val="28"/>
          <w:szCs w:val="28"/>
        </w:rPr>
      </w:pPr>
      <w:r w:rsidRPr="008E6102">
        <w:rPr>
          <w:rFonts w:ascii="Times New Roman" w:hAnsi="Times New Roman" w:cs="Times New Roman"/>
          <w:sz w:val="28"/>
          <w:szCs w:val="28"/>
        </w:rPr>
        <w:t>2.</w:t>
      </w:r>
      <w:r w:rsidR="00FD3DC7">
        <w:rPr>
          <w:rFonts w:ascii="Times New Roman" w:hAnsi="Times New Roman" w:cs="Times New Roman"/>
          <w:sz w:val="28"/>
          <w:szCs w:val="28"/>
        </w:rPr>
        <w:t>10</w:t>
      </w:r>
      <w:r w:rsidRPr="008E6102">
        <w:rPr>
          <w:rFonts w:ascii="Times New Roman" w:hAnsi="Times New Roman" w:cs="Times New Roman"/>
          <w:sz w:val="28"/>
          <w:szCs w:val="28"/>
        </w:rPr>
        <w:t>.</w:t>
      </w:r>
      <w:r w:rsidR="00C42B90" w:rsidRPr="00C42B90">
        <w:t xml:space="preserve"> </w:t>
      </w:r>
      <w:r w:rsidR="00C42B90" w:rsidRPr="00C42B90">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5B33E5" w:rsidRDefault="008E6102" w:rsidP="008558A3">
      <w:pPr>
        <w:pStyle w:val="ConsPlusNormal"/>
        <w:spacing w:line="360" w:lineRule="exact"/>
        <w:jc w:val="both"/>
        <w:outlineLvl w:val="1"/>
        <w:rPr>
          <w:rFonts w:ascii="Times New Roman" w:hAnsi="Times New Roman" w:cs="Times New Roman"/>
          <w:sz w:val="28"/>
          <w:szCs w:val="28"/>
        </w:rPr>
      </w:pPr>
      <w:r>
        <w:t xml:space="preserve"> </w:t>
      </w:r>
      <w:r w:rsidRPr="008E6102">
        <w:rPr>
          <w:rFonts w:ascii="Times New Roman" w:hAnsi="Times New Roman" w:cs="Times New Roman"/>
          <w:sz w:val="28"/>
          <w:szCs w:val="28"/>
        </w:rPr>
        <w:t>Муниципальная услуга предоставляется бесплатно.</w:t>
      </w:r>
    </w:p>
    <w:p w:rsidR="008E6102" w:rsidRDefault="008E6102" w:rsidP="005B33E5">
      <w:pPr>
        <w:pStyle w:val="ConsPlusNormal"/>
        <w:spacing w:line="360" w:lineRule="exact"/>
        <w:jc w:val="both"/>
        <w:outlineLvl w:val="1"/>
      </w:pPr>
      <w:r w:rsidRPr="008E6102">
        <w:rPr>
          <w:rFonts w:ascii="Times New Roman" w:hAnsi="Times New Roman" w:cs="Times New Roman"/>
          <w:sz w:val="28"/>
          <w:szCs w:val="28"/>
        </w:rPr>
        <w:t>2.</w:t>
      </w:r>
      <w:r w:rsidR="00FD3DC7">
        <w:rPr>
          <w:rFonts w:ascii="Times New Roman" w:hAnsi="Times New Roman" w:cs="Times New Roman"/>
          <w:sz w:val="28"/>
          <w:szCs w:val="28"/>
        </w:rPr>
        <w:t>11</w:t>
      </w:r>
      <w:r w:rsidRPr="008E6102">
        <w:rPr>
          <w:rFonts w:ascii="Times New Roman" w:hAnsi="Times New Roman" w:cs="Times New Roman"/>
          <w:sz w:val="28"/>
          <w:szCs w:val="28"/>
        </w:rPr>
        <w:t>. Требования к помещениям, в которых предо</w:t>
      </w:r>
      <w:r>
        <w:rPr>
          <w:rFonts w:ascii="Times New Roman" w:hAnsi="Times New Roman" w:cs="Times New Roman"/>
          <w:sz w:val="28"/>
          <w:szCs w:val="28"/>
        </w:rPr>
        <w:t>ставляются муниципальные услуги.</w:t>
      </w:r>
      <w:r w:rsidRPr="008E6102">
        <w:t xml:space="preserve"> </w:t>
      </w:r>
    </w:p>
    <w:p w:rsidR="008E6102" w:rsidRDefault="008E6102" w:rsidP="005B33E5">
      <w:pPr>
        <w:pStyle w:val="ConsPlusNormal"/>
        <w:spacing w:line="360" w:lineRule="exact"/>
        <w:jc w:val="both"/>
        <w:outlineLvl w:val="1"/>
        <w:rPr>
          <w:rFonts w:ascii="Times New Roman" w:hAnsi="Times New Roman" w:cs="Times New Roman"/>
          <w:sz w:val="28"/>
          <w:szCs w:val="28"/>
        </w:rPr>
      </w:pPr>
      <w:r w:rsidRPr="008E6102">
        <w:rPr>
          <w:rFonts w:ascii="Times New Roman" w:hAnsi="Times New Roman" w:cs="Times New Roman"/>
          <w:sz w:val="28"/>
          <w:szCs w:val="28"/>
        </w:rPr>
        <w:lastRenderedPageBreak/>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E6102" w:rsidRPr="008E6102" w:rsidRDefault="008E6102" w:rsidP="008E6102">
      <w:pPr>
        <w:pStyle w:val="ConsPlusNormal"/>
        <w:spacing w:line="360" w:lineRule="exact"/>
        <w:jc w:val="both"/>
        <w:outlineLvl w:val="1"/>
        <w:rPr>
          <w:rFonts w:ascii="Times New Roman" w:hAnsi="Times New Roman" w:cs="Times New Roman"/>
          <w:sz w:val="28"/>
          <w:szCs w:val="28"/>
        </w:rPr>
      </w:pPr>
      <w:r w:rsidRPr="008E6102">
        <w:rPr>
          <w:rFonts w:ascii="Times New Roman" w:hAnsi="Times New Roman" w:cs="Times New Roman"/>
          <w:sz w:val="28"/>
          <w:szCs w:val="28"/>
        </w:rPr>
        <w:t>Информационные стенды располагаются в местах общественного доступа в помещении, где предоставляется муниципальная услуга.</w:t>
      </w:r>
    </w:p>
    <w:p w:rsidR="008E6102" w:rsidRPr="008E6102" w:rsidRDefault="008E6102" w:rsidP="00C808D5">
      <w:pPr>
        <w:pStyle w:val="ConsPlusNormal"/>
        <w:spacing w:line="360" w:lineRule="exact"/>
        <w:jc w:val="both"/>
        <w:outlineLvl w:val="1"/>
        <w:rPr>
          <w:rFonts w:ascii="Times New Roman" w:hAnsi="Times New Roman" w:cs="Times New Roman"/>
          <w:sz w:val="28"/>
          <w:szCs w:val="28"/>
        </w:rPr>
      </w:pPr>
      <w:r w:rsidRPr="008E6102">
        <w:rPr>
          <w:rFonts w:ascii="Times New Roman" w:hAnsi="Times New Roman" w:cs="Times New Roman"/>
          <w:sz w:val="28"/>
          <w:szCs w:val="28"/>
        </w:rPr>
        <w:t>На информационном стенде размещается следующая информация:</w:t>
      </w:r>
    </w:p>
    <w:p w:rsidR="008E6102" w:rsidRPr="008E6102" w:rsidRDefault="008E6102" w:rsidP="00C808D5">
      <w:pPr>
        <w:pStyle w:val="ConsPlusNormal"/>
        <w:spacing w:line="360" w:lineRule="exact"/>
        <w:jc w:val="both"/>
        <w:outlineLvl w:val="1"/>
        <w:rPr>
          <w:rFonts w:ascii="Times New Roman" w:hAnsi="Times New Roman" w:cs="Times New Roman"/>
          <w:sz w:val="28"/>
          <w:szCs w:val="28"/>
        </w:rPr>
      </w:pPr>
      <w:r w:rsidRPr="008E6102">
        <w:rPr>
          <w:rFonts w:ascii="Times New Roman" w:hAnsi="Times New Roman" w:cs="Times New Roman"/>
          <w:sz w:val="28"/>
          <w:szCs w:val="28"/>
        </w:rPr>
        <w:t>а) полный текст административного регламента с приложениями,</w:t>
      </w:r>
      <w:r w:rsidR="00C808D5">
        <w:rPr>
          <w:rFonts w:ascii="Times New Roman" w:hAnsi="Times New Roman" w:cs="Times New Roman"/>
          <w:sz w:val="28"/>
          <w:szCs w:val="28"/>
        </w:rPr>
        <w:t xml:space="preserve"> </w:t>
      </w:r>
      <w:r w:rsidRPr="008E6102">
        <w:rPr>
          <w:rFonts w:ascii="Times New Roman" w:hAnsi="Times New Roman" w:cs="Times New Roman"/>
          <w:sz w:val="28"/>
          <w:szCs w:val="28"/>
        </w:rPr>
        <w:t>в том числе с обязательным указанием перечня документов,</w:t>
      </w:r>
      <w:r w:rsidR="00C808D5">
        <w:rPr>
          <w:rFonts w:ascii="Times New Roman" w:hAnsi="Times New Roman" w:cs="Times New Roman"/>
          <w:sz w:val="28"/>
          <w:szCs w:val="28"/>
        </w:rPr>
        <w:t xml:space="preserve"> </w:t>
      </w:r>
      <w:r w:rsidRPr="008E6102">
        <w:rPr>
          <w:rFonts w:ascii="Times New Roman" w:hAnsi="Times New Roman" w:cs="Times New Roman"/>
          <w:sz w:val="28"/>
          <w:szCs w:val="28"/>
        </w:rPr>
        <w:t>необходимых для предоставления муниципальной услуги;</w:t>
      </w:r>
    </w:p>
    <w:p w:rsidR="008E6102" w:rsidRPr="008E6102" w:rsidRDefault="008E6102" w:rsidP="00C808D5">
      <w:pPr>
        <w:pStyle w:val="ConsPlusNormal"/>
        <w:spacing w:line="360" w:lineRule="exact"/>
        <w:jc w:val="both"/>
        <w:outlineLvl w:val="1"/>
        <w:rPr>
          <w:rFonts w:ascii="Times New Roman" w:hAnsi="Times New Roman" w:cs="Times New Roman"/>
          <w:sz w:val="28"/>
          <w:szCs w:val="28"/>
        </w:rPr>
      </w:pPr>
      <w:r w:rsidRPr="008E6102">
        <w:rPr>
          <w:rFonts w:ascii="Times New Roman" w:hAnsi="Times New Roman" w:cs="Times New Roman"/>
          <w:sz w:val="28"/>
          <w:szCs w:val="28"/>
        </w:rPr>
        <w:t>б) блок-схема</w:t>
      </w:r>
      <w:r w:rsidR="00DA04C8">
        <w:rPr>
          <w:rFonts w:ascii="Times New Roman" w:hAnsi="Times New Roman" w:cs="Times New Roman"/>
          <w:sz w:val="28"/>
          <w:szCs w:val="28"/>
        </w:rPr>
        <w:t xml:space="preserve"> </w:t>
      </w:r>
      <w:proofErr w:type="gramStart"/>
      <w:r w:rsidR="00DA04C8">
        <w:rPr>
          <w:rFonts w:ascii="Times New Roman" w:hAnsi="Times New Roman" w:cs="Times New Roman"/>
          <w:sz w:val="28"/>
          <w:szCs w:val="28"/>
        </w:rPr>
        <w:t>( приложение</w:t>
      </w:r>
      <w:proofErr w:type="gramEnd"/>
      <w:r w:rsidR="00DA04C8">
        <w:rPr>
          <w:rFonts w:ascii="Times New Roman" w:hAnsi="Times New Roman" w:cs="Times New Roman"/>
          <w:sz w:val="28"/>
          <w:szCs w:val="28"/>
        </w:rPr>
        <w:t xml:space="preserve"> 1)</w:t>
      </w:r>
      <w:r w:rsidRPr="008E6102">
        <w:rPr>
          <w:rFonts w:ascii="Times New Roman" w:hAnsi="Times New Roman" w:cs="Times New Roman"/>
          <w:sz w:val="28"/>
          <w:szCs w:val="28"/>
        </w:rPr>
        <w:t>;</w:t>
      </w:r>
    </w:p>
    <w:p w:rsidR="008E6102" w:rsidRPr="00452048" w:rsidRDefault="00C808D5" w:rsidP="00C808D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в</w:t>
      </w:r>
      <w:r w:rsidR="008E6102" w:rsidRPr="008E6102">
        <w:rPr>
          <w:rFonts w:ascii="Times New Roman" w:hAnsi="Times New Roman" w:cs="Times New Roman"/>
          <w:sz w:val="28"/>
          <w:szCs w:val="28"/>
        </w:rPr>
        <w:t>) порядок обжалования действий (или бездействия) сотрудников, а также принимаемых ими решений при предоставлении муниципальной услуги.</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Показателями качества предоставления муниципальной услуги являются:</w:t>
      </w:r>
    </w:p>
    <w:p w:rsidR="005B33E5" w:rsidRPr="00452048"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соблюдения сроков предоставления муниципальной услуги;</w:t>
      </w:r>
    </w:p>
    <w:p w:rsidR="005B33E5" w:rsidRDefault="005B33E5" w:rsidP="005B33E5">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отсутствие жалоб на действия (бездействие), решения, принятые сотрудниками управления ИЗО.</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Показателями доступности предоставления муниципальной услуги являются:</w:t>
      </w:r>
    </w:p>
    <w:p w:rsidR="00DA04C8" w:rsidRDefault="00C808D5" w:rsidP="00BD2AE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 т</w:t>
      </w:r>
      <w:r>
        <w:rPr>
          <w:rFonts w:ascii="Times New Roman" w:hAnsi="Times New Roman" w:cs="Times New Roman"/>
          <w:sz w:val="28"/>
          <w:szCs w:val="28"/>
        </w:rPr>
        <w:t>елекоммуникационных технологий.</w:t>
      </w:r>
    </w:p>
    <w:p w:rsidR="00DA04C8" w:rsidRDefault="00DA04C8" w:rsidP="00C808D5">
      <w:pPr>
        <w:pStyle w:val="ConsPlusNormal"/>
        <w:spacing w:line="360" w:lineRule="exact"/>
        <w:jc w:val="both"/>
        <w:outlineLvl w:val="1"/>
        <w:rPr>
          <w:rFonts w:ascii="Times New Roman" w:hAnsi="Times New Roman" w:cs="Times New Roman"/>
          <w:sz w:val="28"/>
          <w:szCs w:val="28"/>
        </w:rPr>
      </w:pPr>
    </w:p>
    <w:p w:rsidR="00C808D5" w:rsidRPr="00C808D5" w:rsidRDefault="00C808D5" w:rsidP="00442266">
      <w:pPr>
        <w:pStyle w:val="ConsPlusNormal"/>
        <w:spacing w:line="360" w:lineRule="exact"/>
        <w:ind w:firstLine="0"/>
        <w:jc w:val="center"/>
        <w:outlineLvl w:val="1"/>
        <w:rPr>
          <w:rFonts w:ascii="Times New Roman" w:hAnsi="Times New Roman" w:cs="Times New Roman"/>
          <w:b/>
          <w:sz w:val="28"/>
          <w:szCs w:val="28"/>
        </w:rPr>
      </w:pPr>
      <w:r w:rsidRPr="00C808D5">
        <w:rPr>
          <w:rFonts w:ascii="Times New Roman" w:hAnsi="Times New Roman" w:cs="Times New Roman"/>
          <w:b/>
          <w:sz w:val="28"/>
          <w:szCs w:val="28"/>
        </w:rPr>
        <w:t xml:space="preserve">III. </w:t>
      </w:r>
      <w:r w:rsidR="00F8321A" w:rsidRPr="00A30D34">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sidRPr="00C808D5">
        <w:rPr>
          <w:rFonts w:ascii="Times New Roman" w:hAnsi="Times New Roman" w:cs="Times New Roman"/>
          <w:b/>
          <w:sz w:val="28"/>
          <w:szCs w:val="28"/>
        </w:rPr>
        <w:t>.</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p>
    <w:p w:rsidR="00C808D5" w:rsidRPr="00C808D5" w:rsidRDefault="00E53EF9" w:rsidP="00C808D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3.1. Аренда</w:t>
      </w:r>
      <w:r w:rsidR="00C808D5" w:rsidRPr="00C808D5">
        <w:rPr>
          <w:rFonts w:ascii="Times New Roman" w:hAnsi="Times New Roman" w:cs="Times New Roman"/>
          <w:sz w:val="28"/>
          <w:szCs w:val="28"/>
        </w:rPr>
        <w:t xml:space="preserve"> имущества в электронной форме осуществляется на ЭТП оператором ЭТП.</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3.2. Управление ИЗО разме</w:t>
      </w:r>
      <w:r w:rsidR="00E53EF9">
        <w:rPr>
          <w:rFonts w:ascii="Times New Roman" w:hAnsi="Times New Roman" w:cs="Times New Roman"/>
          <w:sz w:val="28"/>
          <w:szCs w:val="28"/>
        </w:rPr>
        <w:t xml:space="preserve">щает информационное сообщение об аренде </w:t>
      </w:r>
      <w:r w:rsidRPr="00C808D5">
        <w:rPr>
          <w:rFonts w:ascii="Times New Roman" w:hAnsi="Times New Roman" w:cs="Times New Roman"/>
          <w:sz w:val="28"/>
          <w:szCs w:val="28"/>
        </w:rPr>
        <w:t xml:space="preserve">имущества на сайте Ординского муниципального округа (www.orda.permarea.ru) и на официальном сайте Российской Федерации для размещения информации о проведении торгов (www.torgi.gov) (далее – сайт торгов) не менее, чем за 30 дней до торгов. Также размещает информационное сообщение на ЭТП, направив оператору ЭТП уведомление о проведении торгов, не позднее трех календарных дней до дня размещения информационного сообщения на официальном сайте торгов. Одновременно на ЭТП размещается электронная форма заявки и проект договора </w:t>
      </w:r>
      <w:r w:rsidR="00E53EF9">
        <w:rPr>
          <w:rFonts w:ascii="Times New Roman" w:hAnsi="Times New Roman" w:cs="Times New Roman"/>
          <w:sz w:val="28"/>
          <w:szCs w:val="28"/>
        </w:rPr>
        <w:t>аренды.</w:t>
      </w:r>
    </w:p>
    <w:p w:rsidR="009311A0" w:rsidRDefault="00C808D5" w:rsidP="009311A0">
      <w:pPr>
        <w:pStyle w:val="ConsPlusNormal"/>
        <w:spacing w:line="360" w:lineRule="exact"/>
        <w:jc w:val="both"/>
        <w:outlineLvl w:val="1"/>
      </w:pPr>
      <w:r w:rsidRPr="00C808D5">
        <w:rPr>
          <w:rFonts w:ascii="Times New Roman" w:hAnsi="Times New Roman" w:cs="Times New Roman"/>
          <w:sz w:val="28"/>
          <w:szCs w:val="28"/>
        </w:rPr>
        <w:t>3.2.1. В информационном сообщении указывается:</w:t>
      </w:r>
      <w:r w:rsidR="009311A0" w:rsidRPr="009311A0">
        <w:t xml:space="preserve"> </w:t>
      </w:r>
    </w:p>
    <w:p w:rsidR="009311A0" w:rsidRPr="009311A0" w:rsidRDefault="009311A0" w:rsidP="009311A0">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 xml:space="preserve">1) наименование, место нахождения, почтовый адрес, адрес электронной </w:t>
      </w:r>
      <w:r w:rsidRPr="009311A0">
        <w:rPr>
          <w:rFonts w:ascii="Times New Roman" w:hAnsi="Times New Roman" w:cs="Times New Roman"/>
          <w:sz w:val="28"/>
          <w:szCs w:val="28"/>
        </w:rPr>
        <w:lastRenderedPageBreak/>
        <w:t xml:space="preserve">почты и номер контактного телефона </w:t>
      </w:r>
      <w:r w:rsidR="00BC7CE1">
        <w:rPr>
          <w:rFonts w:ascii="Times New Roman" w:hAnsi="Times New Roman" w:cs="Times New Roman"/>
          <w:sz w:val="28"/>
          <w:szCs w:val="28"/>
        </w:rPr>
        <w:t>управления ИЗО</w:t>
      </w:r>
      <w:r w:rsidRPr="009311A0">
        <w:rPr>
          <w:rFonts w:ascii="Times New Roman" w:hAnsi="Times New Roman" w:cs="Times New Roman"/>
          <w:sz w:val="28"/>
          <w:szCs w:val="28"/>
        </w:rPr>
        <w:t xml:space="preserve">; </w:t>
      </w:r>
    </w:p>
    <w:p w:rsidR="009311A0" w:rsidRPr="009311A0" w:rsidRDefault="009311A0" w:rsidP="00BC7CE1">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2)  место расположения, описание и технические характеристики муниципального имущества, права на которое передаются</w:t>
      </w:r>
      <w:r w:rsidR="00BC7CE1">
        <w:rPr>
          <w:rFonts w:ascii="Times New Roman" w:hAnsi="Times New Roman" w:cs="Times New Roman"/>
          <w:sz w:val="28"/>
          <w:szCs w:val="28"/>
        </w:rPr>
        <w:t xml:space="preserve"> по </w:t>
      </w:r>
      <w:r>
        <w:rPr>
          <w:rFonts w:ascii="Times New Roman" w:hAnsi="Times New Roman" w:cs="Times New Roman"/>
          <w:sz w:val="28"/>
          <w:szCs w:val="28"/>
        </w:rPr>
        <w:t>договору, в том числе</w:t>
      </w:r>
      <w:r w:rsidRPr="009311A0">
        <w:rPr>
          <w:rFonts w:ascii="Times New Roman" w:hAnsi="Times New Roman" w:cs="Times New Roman"/>
          <w:sz w:val="28"/>
          <w:szCs w:val="28"/>
        </w:rPr>
        <w:t xml:space="preserve"> площадь </w:t>
      </w:r>
      <w:r>
        <w:rPr>
          <w:rFonts w:ascii="Times New Roman" w:hAnsi="Times New Roman" w:cs="Times New Roman"/>
          <w:sz w:val="28"/>
          <w:szCs w:val="28"/>
        </w:rPr>
        <w:t xml:space="preserve">помещения, </w:t>
      </w:r>
      <w:r w:rsidR="00BC7CE1">
        <w:rPr>
          <w:rFonts w:ascii="Times New Roman" w:hAnsi="Times New Roman" w:cs="Times New Roman"/>
          <w:sz w:val="28"/>
          <w:szCs w:val="28"/>
        </w:rPr>
        <w:t xml:space="preserve">здания, строения или сооружения в </w:t>
      </w:r>
      <w:r w:rsidRPr="009311A0">
        <w:rPr>
          <w:rFonts w:ascii="Times New Roman" w:hAnsi="Times New Roman" w:cs="Times New Roman"/>
          <w:sz w:val="28"/>
          <w:szCs w:val="28"/>
        </w:rPr>
        <w:t xml:space="preserve">случае </w:t>
      </w:r>
      <w:r w:rsidR="00BC7CE1">
        <w:rPr>
          <w:rFonts w:ascii="Times New Roman" w:hAnsi="Times New Roman" w:cs="Times New Roman"/>
          <w:sz w:val="28"/>
          <w:szCs w:val="28"/>
        </w:rPr>
        <w:t xml:space="preserve">передачи прав на </w:t>
      </w:r>
      <w:r w:rsidRPr="009311A0">
        <w:rPr>
          <w:rFonts w:ascii="Times New Roman" w:hAnsi="Times New Roman" w:cs="Times New Roman"/>
          <w:sz w:val="28"/>
          <w:szCs w:val="28"/>
        </w:rPr>
        <w:t xml:space="preserve">соответствующее недвижимое имущество; </w:t>
      </w:r>
    </w:p>
    <w:p w:rsidR="009311A0" w:rsidRPr="009311A0" w:rsidRDefault="00BC7CE1" w:rsidP="00BC7CE1">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3)  целевое </w:t>
      </w:r>
      <w:r w:rsidR="009311A0" w:rsidRPr="009311A0">
        <w:rPr>
          <w:rFonts w:ascii="Times New Roman" w:hAnsi="Times New Roman" w:cs="Times New Roman"/>
          <w:sz w:val="28"/>
          <w:szCs w:val="28"/>
        </w:rPr>
        <w:t>назначе</w:t>
      </w:r>
      <w:r>
        <w:rPr>
          <w:rFonts w:ascii="Times New Roman" w:hAnsi="Times New Roman" w:cs="Times New Roman"/>
          <w:sz w:val="28"/>
          <w:szCs w:val="28"/>
        </w:rPr>
        <w:t xml:space="preserve">ние муниципального имущества, права на </w:t>
      </w:r>
      <w:r w:rsidR="009311A0" w:rsidRPr="009311A0">
        <w:rPr>
          <w:rFonts w:ascii="Times New Roman" w:hAnsi="Times New Roman" w:cs="Times New Roman"/>
          <w:sz w:val="28"/>
          <w:szCs w:val="28"/>
        </w:rPr>
        <w:t xml:space="preserve">которое передаются по договору; </w:t>
      </w:r>
    </w:p>
    <w:p w:rsidR="009311A0" w:rsidRPr="009311A0" w:rsidRDefault="009311A0" w:rsidP="00BC7CE1">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4) начальн</w:t>
      </w:r>
      <w:r w:rsidR="00BC7CE1">
        <w:rPr>
          <w:rFonts w:ascii="Times New Roman" w:hAnsi="Times New Roman" w:cs="Times New Roman"/>
          <w:sz w:val="28"/>
          <w:szCs w:val="28"/>
        </w:rPr>
        <w:t xml:space="preserve">ая (минимальная) цена договора с указанием при </w:t>
      </w:r>
      <w:r w:rsidRPr="009311A0">
        <w:rPr>
          <w:rFonts w:ascii="Times New Roman" w:hAnsi="Times New Roman" w:cs="Times New Roman"/>
          <w:sz w:val="28"/>
          <w:szCs w:val="28"/>
        </w:rPr>
        <w:t>необходимости начальной (минимал</w:t>
      </w:r>
      <w:r w:rsidR="00BC7CE1">
        <w:rPr>
          <w:rFonts w:ascii="Times New Roman" w:hAnsi="Times New Roman" w:cs="Times New Roman"/>
          <w:sz w:val="28"/>
          <w:szCs w:val="28"/>
        </w:rPr>
        <w:t xml:space="preserve">ьной) цены договора </w:t>
      </w:r>
      <w:r w:rsidRPr="009311A0">
        <w:rPr>
          <w:rFonts w:ascii="Times New Roman" w:hAnsi="Times New Roman" w:cs="Times New Roman"/>
          <w:sz w:val="28"/>
          <w:szCs w:val="28"/>
        </w:rPr>
        <w:t xml:space="preserve">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w:t>
      </w:r>
    </w:p>
    <w:p w:rsidR="009311A0" w:rsidRPr="009311A0" w:rsidRDefault="009311A0" w:rsidP="009311A0">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 xml:space="preserve">5) срок действия договора; </w:t>
      </w:r>
    </w:p>
    <w:p w:rsidR="009311A0" w:rsidRPr="009311A0" w:rsidRDefault="009311A0" w:rsidP="00BC7CE1">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6) требование о внесении задатка, а также размер задатка, в случае если в документации о</w:t>
      </w:r>
      <w:r w:rsidR="00BC7CE1">
        <w:rPr>
          <w:rFonts w:ascii="Times New Roman" w:hAnsi="Times New Roman" w:cs="Times New Roman"/>
          <w:sz w:val="28"/>
          <w:szCs w:val="28"/>
        </w:rPr>
        <w:t xml:space="preserve"> торгах </w:t>
      </w:r>
      <w:r w:rsidRPr="009311A0">
        <w:rPr>
          <w:rFonts w:ascii="Times New Roman" w:hAnsi="Times New Roman" w:cs="Times New Roman"/>
          <w:sz w:val="28"/>
          <w:szCs w:val="28"/>
        </w:rPr>
        <w:t xml:space="preserve">предусмотрено требование о внесении задатка; </w:t>
      </w:r>
    </w:p>
    <w:p w:rsidR="009311A0" w:rsidRPr="009311A0" w:rsidRDefault="00BC7CE1" w:rsidP="00BC7CE1">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7) срок, в течение которого управление ИЗО вправе отказаться от</w:t>
      </w:r>
      <w:r w:rsidR="009311A0" w:rsidRPr="009311A0">
        <w:rPr>
          <w:rFonts w:ascii="Times New Roman" w:hAnsi="Times New Roman" w:cs="Times New Roman"/>
          <w:sz w:val="28"/>
          <w:szCs w:val="28"/>
        </w:rPr>
        <w:t xml:space="preserve"> проведения </w:t>
      </w:r>
      <w:r>
        <w:rPr>
          <w:rFonts w:ascii="Times New Roman" w:hAnsi="Times New Roman" w:cs="Times New Roman"/>
          <w:sz w:val="28"/>
          <w:szCs w:val="28"/>
        </w:rPr>
        <w:t>торгов (не позднее 5 дней до даты окончания срока подачи заявок на участие в торгах);</w:t>
      </w:r>
      <w:r w:rsidR="009311A0" w:rsidRPr="009311A0">
        <w:rPr>
          <w:rFonts w:ascii="Times New Roman" w:hAnsi="Times New Roman" w:cs="Times New Roman"/>
          <w:sz w:val="28"/>
          <w:szCs w:val="28"/>
        </w:rPr>
        <w:t xml:space="preserve"> </w:t>
      </w:r>
    </w:p>
    <w:p w:rsidR="009311A0" w:rsidRPr="009311A0" w:rsidRDefault="009311A0" w:rsidP="00BC7CE1">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 xml:space="preserve">9) указание на то, что участниками </w:t>
      </w:r>
      <w:r w:rsidR="00BC7CE1">
        <w:rPr>
          <w:rFonts w:ascii="Times New Roman" w:hAnsi="Times New Roman" w:cs="Times New Roman"/>
          <w:sz w:val="28"/>
          <w:szCs w:val="28"/>
        </w:rPr>
        <w:t xml:space="preserve">торгов </w:t>
      </w:r>
      <w:r w:rsidRPr="009311A0">
        <w:rPr>
          <w:rFonts w:ascii="Times New Roman" w:hAnsi="Times New Roman" w:cs="Times New Roman"/>
          <w:sz w:val="28"/>
          <w:szCs w:val="28"/>
        </w:rPr>
        <w:t xml:space="preserve">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w:t>
      </w:r>
      <w:r w:rsidR="00BC7CE1">
        <w:rPr>
          <w:rFonts w:ascii="Times New Roman" w:hAnsi="Times New Roman" w:cs="Times New Roman"/>
          <w:sz w:val="28"/>
          <w:szCs w:val="28"/>
        </w:rPr>
        <w:t>торгов</w:t>
      </w:r>
      <w:r w:rsidRPr="009311A0">
        <w:rPr>
          <w:rFonts w:ascii="Times New Roman" w:hAnsi="Times New Roman" w:cs="Times New Roman"/>
          <w:sz w:val="28"/>
          <w:szCs w:val="28"/>
        </w:rPr>
        <w:t xml:space="preserve">  в  отношении  имущества, предусмотренного данным Федеральным законом. </w:t>
      </w:r>
    </w:p>
    <w:p w:rsidR="009311A0" w:rsidRPr="009311A0" w:rsidRDefault="009311A0" w:rsidP="009311A0">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 xml:space="preserve">Одновременно с извещением </w:t>
      </w:r>
      <w:r w:rsidR="00BC7CE1">
        <w:rPr>
          <w:rFonts w:ascii="Times New Roman" w:hAnsi="Times New Roman" w:cs="Times New Roman"/>
          <w:sz w:val="28"/>
          <w:szCs w:val="28"/>
        </w:rPr>
        <w:t>управление ИЗО</w:t>
      </w:r>
      <w:r w:rsidRPr="009311A0">
        <w:rPr>
          <w:rFonts w:ascii="Times New Roman" w:hAnsi="Times New Roman" w:cs="Times New Roman"/>
          <w:sz w:val="28"/>
          <w:szCs w:val="28"/>
        </w:rPr>
        <w:t xml:space="preserve"> размещает: </w:t>
      </w:r>
    </w:p>
    <w:p w:rsidR="009311A0" w:rsidRPr="009311A0" w:rsidRDefault="009311A0" w:rsidP="009311A0">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 xml:space="preserve">- электронную форму заявки; </w:t>
      </w:r>
    </w:p>
    <w:p w:rsidR="009311A0" w:rsidRPr="009311A0" w:rsidRDefault="009311A0" w:rsidP="009311A0">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 документацию о</w:t>
      </w:r>
      <w:r w:rsidR="00BC7CE1">
        <w:rPr>
          <w:rFonts w:ascii="Times New Roman" w:hAnsi="Times New Roman" w:cs="Times New Roman"/>
          <w:sz w:val="28"/>
          <w:szCs w:val="28"/>
        </w:rPr>
        <w:t xml:space="preserve"> торгах</w:t>
      </w:r>
      <w:r w:rsidRPr="009311A0">
        <w:rPr>
          <w:rFonts w:ascii="Times New Roman" w:hAnsi="Times New Roman" w:cs="Times New Roman"/>
          <w:sz w:val="28"/>
          <w:szCs w:val="28"/>
        </w:rPr>
        <w:t xml:space="preserve">; </w:t>
      </w:r>
    </w:p>
    <w:p w:rsidR="009311A0" w:rsidRPr="009311A0" w:rsidRDefault="009311A0" w:rsidP="009311A0">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 xml:space="preserve">- проект договора; </w:t>
      </w:r>
    </w:p>
    <w:p w:rsidR="009311A0" w:rsidRPr="009311A0" w:rsidRDefault="00BC7CE1" w:rsidP="00BC7CE1">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 иные сведения, предусмотренные действующим законодательством </w:t>
      </w:r>
      <w:r w:rsidR="009311A0" w:rsidRPr="009311A0">
        <w:rPr>
          <w:rFonts w:ascii="Times New Roman" w:hAnsi="Times New Roman" w:cs="Times New Roman"/>
          <w:sz w:val="28"/>
          <w:szCs w:val="28"/>
        </w:rPr>
        <w:t xml:space="preserve">Российской Федерации. </w:t>
      </w:r>
    </w:p>
    <w:p w:rsidR="009311A0" w:rsidRPr="009311A0" w:rsidRDefault="009311A0" w:rsidP="00BC7CE1">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 xml:space="preserve"> Документация о</w:t>
      </w:r>
      <w:r w:rsidR="00BC7CE1">
        <w:rPr>
          <w:rFonts w:ascii="Times New Roman" w:hAnsi="Times New Roman" w:cs="Times New Roman"/>
          <w:sz w:val="28"/>
          <w:szCs w:val="28"/>
        </w:rPr>
        <w:t xml:space="preserve"> торгах </w:t>
      </w:r>
      <w:r w:rsidRPr="009311A0">
        <w:rPr>
          <w:rFonts w:ascii="Times New Roman" w:hAnsi="Times New Roman" w:cs="Times New Roman"/>
          <w:sz w:val="28"/>
          <w:szCs w:val="28"/>
        </w:rPr>
        <w:t xml:space="preserve">помимо информации и сведений, содержащихся в извещении </w:t>
      </w:r>
      <w:r w:rsidR="00BC7CE1">
        <w:rPr>
          <w:rFonts w:ascii="Times New Roman" w:hAnsi="Times New Roman" w:cs="Times New Roman"/>
          <w:sz w:val="28"/>
          <w:szCs w:val="28"/>
        </w:rPr>
        <w:t>о проведении торгов</w:t>
      </w:r>
      <w:r w:rsidRPr="009311A0">
        <w:rPr>
          <w:rFonts w:ascii="Times New Roman" w:hAnsi="Times New Roman" w:cs="Times New Roman"/>
          <w:sz w:val="28"/>
          <w:szCs w:val="28"/>
        </w:rPr>
        <w:t xml:space="preserve">, должна содержать: </w:t>
      </w:r>
    </w:p>
    <w:p w:rsidR="009311A0" w:rsidRPr="009311A0" w:rsidRDefault="00BC7CE1" w:rsidP="00BC7CE1">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1) требования к содержанию, составу и форме заявк</w:t>
      </w:r>
      <w:r w:rsidR="00CA6EEC">
        <w:rPr>
          <w:rFonts w:ascii="Times New Roman" w:hAnsi="Times New Roman" w:cs="Times New Roman"/>
          <w:sz w:val="28"/>
          <w:szCs w:val="28"/>
        </w:rPr>
        <w:t>и на участие в торгах</w:t>
      </w:r>
      <w:r>
        <w:rPr>
          <w:rFonts w:ascii="Times New Roman" w:hAnsi="Times New Roman" w:cs="Times New Roman"/>
          <w:sz w:val="28"/>
          <w:szCs w:val="28"/>
        </w:rPr>
        <w:t xml:space="preserve">, </w:t>
      </w:r>
      <w:r w:rsidR="009311A0" w:rsidRPr="009311A0">
        <w:rPr>
          <w:rFonts w:ascii="Times New Roman" w:hAnsi="Times New Roman" w:cs="Times New Roman"/>
          <w:sz w:val="28"/>
          <w:szCs w:val="28"/>
        </w:rPr>
        <w:t xml:space="preserve">и инструкцию по ее заполнению; </w:t>
      </w:r>
    </w:p>
    <w:p w:rsidR="009311A0" w:rsidRPr="009311A0" w:rsidRDefault="009311A0" w:rsidP="009311A0">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 xml:space="preserve">2) форму, сроки и порядок оплаты по договору; </w:t>
      </w:r>
    </w:p>
    <w:p w:rsidR="009311A0" w:rsidRPr="009311A0" w:rsidRDefault="00BC7CE1" w:rsidP="00BC7CE1">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3) порядок, дату </w:t>
      </w:r>
      <w:r w:rsidR="009311A0" w:rsidRPr="009311A0">
        <w:rPr>
          <w:rFonts w:ascii="Times New Roman" w:hAnsi="Times New Roman" w:cs="Times New Roman"/>
          <w:sz w:val="28"/>
          <w:szCs w:val="28"/>
        </w:rPr>
        <w:t>начал</w:t>
      </w:r>
      <w:r>
        <w:rPr>
          <w:rFonts w:ascii="Times New Roman" w:hAnsi="Times New Roman" w:cs="Times New Roman"/>
          <w:sz w:val="28"/>
          <w:szCs w:val="28"/>
        </w:rPr>
        <w:t>а и дату, и время окончания срока подачи заявок на участие</w:t>
      </w:r>
      <w:r w:rsidR="009311A0" w:rsidRPr="009311A0">
        <w:rPr>
          <w:rFonts w:ascii="Times New Roman" w:hAnsi="Times New Roman" w:cs="Times New Roman"/>
          <w:sz w:val="28"/>
          <w:szCs w:val="28"/>
        </w:rPr>
        <w:t xml:space="preserve"> в </w:t>
      </w:r>
      <w:r w:rsidR="00CA6EEC">
        <w:rPr>
          <w:rFonts w:ascii="Times New Roman" w:hAnsi="Times New Roman" w:cs="Times New Roman"/>
          <w:sz w:val="28"/>
          <w:szCs w:val="28"/>
        </w:rPr>
        <w:t>торгах</w:t>
      </w:r>
      <w:r w:rsidR="009311A0" w:rsidRPr="009311A0">
        <w:rPr>
          <w:rFonts w:ascii="Times New Roman" w:hAnsi="Times New Roman" w:cs="Times New Roman"/>
          <w:sz w:val="28"/>
          <w:szCs w:val="28"/>
        </w:rPr>
        <w:t xml:space="preserve">; </w:t>
      </w:r>
    </w:p>
    <w:p w:rsidR="009311A0" w:rsidRPr="009311A0" w:rsidRDefault="009311A0" w:rsidP="009311A0">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 xml:space="preserve">4) </w:t>
      </w:r>
      <w:r w:rsidR="00CA6EEC">
        <w:rPr>
          <w:rFonts w:ascii="Times New Roman" w:hAnsi="Times New Roman" w:cs="Times New Roman"/>
          <w:sz w:val="28"/>
          <w:szCs w:val="28"/>
        </w:rPr>
        <w:t>требования к участникам торгов</w:t>
      </w:r>
      <w:r w:rsidRPr="009311A0">
        <w:rPr>
          <w:rFonts w:ascii="Times New Roman" w:hAnsi="Times New Roman" w:cs="Times New Roman"/>
          <w:sz w:val="28"/>
          <w:szCs w:val="28"/>
        </w:rPr>
        <w:t xml:space="preserve">; </w:t>
      </w:r>
    </w:p>
    <w:p w:rsidR="009311A0" w:rsidRPr="009311A0" w:rsidRDefault="00BC7CE1" w:rsidP="00BC7CE1">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lastRenderedPageBreak/>
        <w:t>5) даты начала и окончания предоставления участникам торгов</w:t>
      </w:r>
      <w:r w:rsidR="009311A0" w:rsidRPr="009311A0">
        <w:rPr>
          <w:rFonts w:ascii="Times New Roman" w:hAnsi="Times New Roman" w:cs="Times New Roman"/>
          <w:sz w:val="28"/>
          <w:szCs w:val="28"/>
        </w:rPr>
        <w:t xml:space="preserve"> разъяснений по</w:t>
      </w:r>
      <w:r w:rsidR="00CA6EEC">
        <w:rPr>
          <w:rFonts w:ascii="Times New Roman" w:hAnsi="Times New Roman" w:cs="Times New Roman"/>
          <w:sz w:val="28"/>
          <w:szCs w:val="28"/>
        </w:rPr>
        <w:t>ложений документации о торгах</w:t>
      </w:r>
      <w:r w:rsidR="009311A0" w:rsidRPr="009311A0">
        <w:rPr>
          <w:rFonts w:ascii="Times New Roman" w:hAnsi="Times New Roman" w:cs="Times New Roman"/>
          <w:sz w:val="28"/>
          <w:szCs w:val="28"/>
        </w:rPr>
        <w:t xml:space="preserve">; </w:t>
      </w:r>
    </w:p>
    <w:p w:rsidR="009311A0" w:rsidRPr="009311A0" w:rsidRDefault="009311A0" w:rsidP="009311A0">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 xml:space="preserve">6) величину повышения начальной цены договора («шаг аукциона»); </w:t>
      </w:r>
    </w:p>
    <w:p w:rsidR="009311A0" w:rsidRPr="009311A0" w:rsidRDefault="009311A0" w:rsidP="009311A0">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7) место, дату и время начала рассмотре</w:t>
      </w:r>
      <w:r w:rsidR="00CA6EEC">
        <w:rPr>
          <w:rFonts w:ascii="Times New Roman" w:hAnsi="Times New Roman" w:cs="Times New Roman"/>
          <w:sz w:val="28"/>
          <w:szCs w:val="28"/>
        </w:rPr>
        <w:t>ния заявок на участие в торгах</w:t>
      </w:r>
      <w:r w:rsidRPr="009311A0">
        <w:rPr>
          <w:rFonts w:ascii="Times New Roman" w:hAnsi="Times New Roman" w:cs="Times New Roman"/>
          <w:sz w:val="28"/>
          <w:szCs w:val="28"/>
        </w:rPr>
        <w:t xml:space="preserve">; </w:t>
      </w:r>
    </w:p>
    <w:p w:rsidR="009311A0" w:rsidRPr="009311A0" w:rsidRDefault="009311A0" w:rsidP="009311A0">
      <w:pPr>
        <w:pStyle w:val="ConsPlusNormal"/>
        <w:spacing w:line="360" w:lineRule="exact"/>
        <w:jc w:val="both"/>
        <w:outlineLvl w:val="1"/>
        <w:rPr>
          <w:rFonts w:ascii="Times New Roman" w:hAnsi="Times New Roman" w:cs="Times New Roman"/>
          <w:sz w:val="28"/>
          <w:szCs w:val="28"/>
        </w:rPr>
      </w:pPr>
      <w:r w:rsidRPr="009311A0">
        <w:rPr>
          <w:rFonts w:ascii="Times New Roman" w:hAnsi="Times New Roman" w:cs="Times New Roman"/>
          <w:sz w:val="28"/>
          <w:szCs w:val="28"/>
        </w:rPr>
        <w:t xml:space="preserve">8) место, </w:t>
      </w:r>
      <w:r w:rsidR="00CA6EEC">
        <w:rPr>
          <w:rFonts w:ascii="Times New Roman" w:hAnsi="Times New Roman" w:cs="Times New Roman"/>
          <w:sz w:val="28"/>
          <w:szCs w:val="28"/>
        </w:rPr>
        <w:t>дату и время проведения торгов</w:t>
      </w:r>
      <w:r w:rsidRPr="009311A0">
        <w:rPr>
          <w:rFonts w:ascii="Times New Roman" w:hAnsi="Times New Roman" w:cs="Times New Roman"/>
          <w:sz w:val="28"/>
          <w:szCs w:val="28"/>
        </w:rPr>
        <w:t xml:space="preserve">; </w:t>
      </w:r>
    </w:p>
    <w:p w:rsidR="00CF52BC" w:rsidRDefault="00BC7CE1" w:rsidP="00CF52BC">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9) требование о внесении задатка, размер задатка, срок и порядок внесения </w:t>
      </w:r>
      <w:r w:rsidR="009311A0" w:rsidRPr="009311A0">
        <w:rPr>
          <w:rFonts w:ascii="Times New Roman" w:hAnsi="Times New Roman" w:cs="Times New Roman"/>
          <w:sz w:val="28"/>
          <w:szCs w:val="28"/>
        </w:rPr>
        <w:t xml:space="preserve">задатка, реквизиты </w:t>
      </w:r>
      <w:r>
        <w:rPr>
          <w:rFonts w:ascii="Times New Roman" w:hAnsi="Times New Roman" w:cs="Times New Roman"/>
          <w:sz w:val="28"/>
          <w:szCs w:val="28"/>
        </w:rPr>
        <w:t>счета для перечисления задатка в случае уст</w:t>
      </w:r>
      <w:r w:rsidR="00CA6EEC">
        <w:rPr>
          <w:rFonts w:ascii="Times New Roman" w:hAnsi="Times New Roman" w:cs="Times New Roman"/>
          <w:sz w:val="28"/>
          <w:szCs w:val="28"/>
        </w:rPr>
        <w:t>ановления</w:t>
      </w:r>
      <w:r>
        <w:rPr>
          <w:rFonts w:ascii="Times New Roman" w:hAnsi="Times New Roman" w:cs="Times New Roman"/>
          <w:sz w:val="28"/>
          <w:szCs w:val="28"/>
        </w:rPr>
        <w:t xml:space="preserve"> требования </w:t>
      </w:r>
      <w:r w:rsidR="009311A0" w:rsidRPr="009311A0">
        <w:rPr>
          <w:rFonts w:ascii="Times New Roman" w:hAnsi="Times New Roman" w:cs="Times New Roman"/>
          <w:sz w:val="28"/>
          <w:szCs w:val="28"/>
        </w:rPr>
        <w:t xml:space="preserve">о </w:t>
      </w:r>
      <w:r w:rsidR="00CA6EEC">
        <w:rPr>
          <w:rFonts w:ascii="Times New Roman" w:hAnsi="Times New Roman" w:cs="Times New Roman"/>
          <w:sz w:val="28"/>
          <w:szCs w:val="28"/>
        </w:rPr>
        <w:t>необходимости внесения задатка;</w:t>
      </w:r>
    </w:p>
    <w:p w:rsidR="00C808D5" w:rsidRPr="00C808D5" w:rsidRDefault="00CA6EEC" w:rsidP="00CF52BC">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10) указание на </w:t>
      </w:r>
      <w:r w:rsidR="009311A0" w:rsidRPr="009311A0">
        <w:rPr>
          <w:rFonts w:ascii="Times New Roman" w:hAnsi="Times New Roman" w:cs="Times New Roman"/>
          <w:sz w:val="28"/>
          <w:szCs w:val="28"/>
        </w:rPr>
        <w:t xml:space="preserve">то, </w:t>
      </w:r>
      <w:r>
        <w:rPr>
          <w:rFonts w:ascii="Times New Roman" w:hAnsi="Times New Roman" w:cs="Times New Roman"/>
          <w:sz w:val="28"/>
          <w:szCs w:val="28"/>
        </w:rPr>
        <w:t xml:space="preserve">что условия торгов, порядок и условия </w:t>
      </w:r>
      <w:r w:rsidR="009311A0" w:rsidRPr="009311A0">
        <w:rPr>
          <w:rFonts w:ascii="Times New Roman" w:hAnsi="Times New Roman" w:cs="Times New Roman"/>
          <w:sz w:val="28"/>
          <w:szCs w:val="28"/>
        </w:rPr>
        <w:t>за</w:t>
      </w:r>
      <w:r>
        <w:rPr>
          <w:rFonts w:ascii="Times New Roman" w:hAnsi="Times New Roman" w:cs="Times New Roman"/>
          <w:sz w:val="28"/>
          <w:szCs w:val="28"/>
        </w:rPr>
        <w:t xml:space="preserve">ключения договора </w:t>
      </w:r>
      <w:r w:rsidR="009311A0" w:rsidRPr="009311A0">
        <w:rPr>
          <w:rFonts w:ascii="Times New Roman" w:hAnsi="Times New Roman" w:cs="Times New Roman"/>
          <w:sz w:val="28"/>
          <w:szCs w:val="28"/>
        </w:rPr>
        <w:t xml:space="preserve">с </w:t>
      </w:r>
      <w:r w:rsidR="00CF52BC">
        <w:rPr>
          <w:rFonts w:ascii="Times New Roman" w:hAnsi="Times New Roman" w:cs="Times New Roman"/>
          <w:sz w:val="28"/>
          <w:szCs w:val="28"/>
        </w:rPr>
        <w:t>участником торгов</w:t>
      </w:r>
      <w:r>
        <w:rPr>
          <w:rFonts w:ascii="Times New Roman" w:hAnsi="Times New Roman" w:cs="Times New Roman"/>
          <w:sz w:val="28"/>
          <w:szCs w:val="28"/>
        </w:rPr>
        <w:t xml:space="preserve"> являются условиями публичной оферты, а подача заявки на участие </w:t>
      </w:r>
      <w:r w:rsidR="009311A0" w:rsidRPr="009311A0">
        <w:rPr>
          <w:rFonts w:ascii="Times New Roman" w:hAnsi="Times New Roman" w:cs="Times New Roman"/>
          <w:sz w:val="28"/>
          <w:szCs w:val="28"/>
        </w:rPr>
        <w:t xml:space="preserve">в </w:t>
      </w:r>
      <w:r>
        <w:rPr>
          <w:rFonts w:ascii="Times New Roman" w:hAnsi="Times New Roman" w:cs="Times New Roman"/>
          <w:sz w:val="28"/>
          <w:szCs w:val="28"/>
        </w:rPr>
        <w:t>торгах является акцептом такой оферты.</w:t>
      </w:r>
      <w:r w:rsidR="00495DE9">
        <w:rPr>
          <w:rFonts w:ascii="Times New Roman" w:hAnsi="Times New Roman" w:cs="Times New Roman"/>
          <w:sz w:val="28"/>
          <w:szCs w:val="28"/>
        </w:rPr>
        <w:t xml:space="preserve"> </w:t>
      </w:r>
      <w:r w:rsidR="00CF52BC">
        <w:rPr>
          <w:rFonts w:ascii="Times New Roman" w:hAnsi="Times New Roman" w:cs="Times New Roman"/>
          <w:sz w:val="28"/>
          <w:szCs w:val="28"/>
        </w:rPr>
        <w:t xml:space="preserve">   </w:t>
      </w:r>
      <w:r w:rsidR="009311A0" w:rsidRPr="009311A0">
        <w:rPr>
          <w:rFonts w:ascii="Times New Roman" w:hAnsi="Times New Roman" w:cs="Times New Roman"/>
          <w:sz w:val="28"/>
          <w:szCs w:val="28"/>
        </w:rPr>
        <w:t>Извещение</w:t>
      </w:r>
      <w:r>
        <w:rPr>
          <w:rFonts w:ascii="Times New Roman" w:hAnsi="Times New Roman" w:cs="Times New Roman"/>
          <w:sz w:val="28"/>
          <w:szCs w:val="28"/>
        </w:rPr>
        <w:t xml:space="preserve"> возможно опубликов</w:t>
      </w:r>
      <w:r w:rsidR="00495DE9">
        <w:rPr>
          <w:rFonts w:ascii="Times New Roman" w:hAnsi="Times New Roman" w:cs="Times New Roman"/>
          <w:sz w:val="28"/>
          <w:szCs w:val="28"/>
        </w:rPr>
        <w:t>ать только в случае подписания о</w:t>
      </w:r>
      <w:r>
        <w:rPr>
          <w:rFonts w:ascii="Times New Roman" w:hAnsi="Times New Roman" w:cs="Times New Roman"/>
          <w:sz w:val="28"/>
          <w:szCs w:val="28"/>
        </w:rPr>
        <w:t xml:space="preserve">рганизатором торгов </w:t>
      </w:r>
      <w:r w:rsidR="009311A0" w:rsidRPr="009311A0">
        <w:rPr>
          <w:rFonts w:ascii="Times New Roman" w:hAnsi="Times New Roman" w:cs="Times New Roman"/>
          <w:sz w:val="28"/>
          <w:szCs w:val="28"/>
        </w:rPr>
        <w:t xml:space="preserve">его и всех документов, приложенных к извещению, электронной подписью. </w:t>
      </w:r>
      <w:r w:rsidR="009311A0" w:rsidRPr="009311A0">
        <w:rPr>
          <w:rFonts w:ascii="Times New Roman" w:hAnsi="Times New Roman" w:cs="Times New Roman"/>
          <w:sz w:val="28"/>
          <w:szCs w:val="28"/>
        </w:rPr>
        <w:cr/>
      </w:r>
      <w:r w:rsidR="00C808D5" w:rsidRPr="00C808D5">
        <w:rPr>
          <w:rFonts w:ascii="Times New Roman" w:hAnsi="Times New Roman" w:cs="Times New Roman"/>
          <w:sz w:val="28"/>
          <w:szCs w:val="28"/>
        </w:rPr>
        <w:t>3.2.2. Обязательным</w:t>
      </w:r>
      <w:r w:rsidR="00552CBF">
        <w:rPr>
          <w:rFonts w:ascii="Times New Roman" w:hAnsi="Times New Roman" w:cs="Times New Roman"/>
          <w:sz w:val="28"/>
          <w:szCs w:val="28"/>
        </w:rPr>
        <w:t>и</w:t>
      </w:r>
      <w:r w:rsidR="00C808D5" w:rsidRPr="00C808D5">
        <w:rPr>
          <w:rFonts w:ascii="Times New Roman" w:hAnsi="Times New Roman" w:cs="Times New Roman"/>
          <w:sz w:val="28"/>
          <w:szCs w:val="28"/>
        </w:rPr>
        <w:t xml:space="preserve"> </w:t>
      </w:r>
      <w:r w:rsidR="00552CBF">
        <w:rPr>
          <w:rFonts w:ascii="Times New Roman" w:hAnsi="Times New Roman" w:cs="Times New Roman"/>
          <w:sz w:val="28"/>
          <w:szCs w:val="28"/>
        </w:rPr>
        <w:t>сведениями</w:t>
      </w:r>
      <w:r w:rsidR="00C808D5" w:rsidRPr="00C808D5">
        <w:rPr>
          <w:rFonts w:ascii="Times New Roman" w:hAnsi="Times New Roman" w:cs="Times New Roman"/>
          <w:sz w:val="28"/>
          <w:szCs w:val="28"/>
        </w:rPr>
        <w:t xml:space="preserve"> договора </w:t>
      </w:r>
      <w:r w:rsidR="00662616">
        <w:rPr>
          <w:rFonts w:ascii="Times New Roman" w:hAnsi="Times New Roman" w:cs="Times New Roman"/>
          <w:sz w:val="28"/>
          <w:szCs w:val="28"/>
        </w:rPr>
        <w:t xml:space="preserve">аренды </w:t>
      </w:r>
      <w:r w:rsidR="00C808D5" w:rsidRPr="00C808D5">
        <w:rPr>
          <w:rFonts w:ascii="Times New Roman" w:hAnsi="Times New Roman" w:cs="Times New Roman"/>
          <w:sz w:val="28"/>
          <w:szCs w:val="28"/>
        </w:rPr>
        <w:t>муниципального имущества является:</w:t>
      </w:r>
    </w:p>
    <w:p w:rsidR="00A94FF7" w:rsidRDefault="00552CBF" w:rsidP="00C808D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сведения о сторонах договора;</w:t>
      </w:r>
      <w:r w:rsidR="00C808D5" w:rsidRPr="00C808D5">
        <w:rPr>
          <w:rFonts w:ascii="Times New Roman" w:hAnsi="Times New Roman" w:cs="Times New Roman"/>
          <w:sz w:val="28"/>
          <w:szCs w:val="28"/>
        </w:rPr>
        <w:t xml:space="preserve"> </w:t>
      </w:r>
    </w:p>
    <w:p w:rsidR="00A94FF7" w:rsidRDefault="00A94FF7" w:rsidP="00C808D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808D5" w:rsidRPr="00C808D5">
        <w:rPr>
          <w:rFonts w:ascii="Times New Roman" w:hAnsi="Times New Roman" w:cs="Times New Roman"/>
          <w:sz w:val="28"/>
          <w:szCs w:val="28"/>
        </w:rPr>
        <w:t>наимено</w:t>
      </w:r>
      <w:r w:rsidR="00552CBF">
        <w:rPr>
          <w:rFonts w:ascii="Times New Roman" w:hAnsi="Times New Roman" w:cs="Times New Roman"/>
          <w:sz w:val="28"/>
          <w:szCs w:val="28"/>
        </w:rPr>
        <w:t>вание муниципального имущества;</w:t>
      </w:r>
    </w:p>
    <w:p w:rsidR="00A94FF7" w:rsidRDefault="00A94FF7" w:rsidP="00C808D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26ACF">
        <w:rPr>
          <w:rFonts w:ascii="Times New Roman" w:hAnsi="Times New Roman" w:cs="Times New Roman"/>
          <w:sz w:val="28"/>
          <w:szCs w:val="28"/>
        </w:rPr>
        <w:t>место его нахождения;</w:t>
      </w:r>
    </w:p>
    <w:p w:rsidR="00A94FF7" w:rsidRDefault="00A94FF7" w:rsidP="00C808D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808D5" w:rsidRPr="00C808D5">
        <w:rPr>
          <w:rFonts w:ascii="Times New Roman" w:hAnsi="Times New Roman" w:cs="Times New Roman"/>
          <w:sz w:val="28"/>
          <w:szCs w:val="28"/>
        </w:rPr>
        <w:t xml:space="preserve">состав и </w:t>
      </w:r>
      <w:r w:rsidR="00460AAF">
        <w:rPr>
          <w:rFonts w:ascii="Times New Roman" w:hAnsi="Times New Roman" w:cs="Times New Roman"/>
          <w:sz w:val="28"/>
          <w:szCs w:val="28"/>
        </w:rPr>
        <w:t>цена договора</w:t>
      </w:r>
      <w:r w:rsidR="00C4465A">
        <w:rPr>
          <w:rFonts w:ascii="Times New Roman" w:hAnsi="Times New Roman" w:cs="Times New Roman"/>
          <w:sz w:val="28"/>
          <w:szCs w:val="28"/>
        </w:rPr>
        <w:t xml:space="preserve"> за</w:t>
      </w:r>
      <w:r w:rsidR="00C808D5" w:rsidRPr="00C808D5">
        <w:rPr>
          <w:rFonts w:ascii="Times New Roman" w:hAnsi="Times New Roman" w:cs="Times New Roman"/>
          <w:sz w:val="28"/>
          <w:szCs w:val="28"/>
        </w:rPr>
        <w:t xml:space="preserve"> муниципально</w:t>
      </w:r>
      <w:r w:rsidR="00C4465A">
        <w:rPr>
          <w:rFonts w:ascii="Times New Roman" w:hAnsi="Times New Roman" w:cs="Times New Roman"/>
          <w:sz w:val="28"/>
          <w:szCs w:val="28"/>
        </w:rPr>
        <w:t>е имущество</w:t>
      </w:r>
      <w:r w:rsidR="00C808D5" w:rsidRPr="00C808D5">
        <w:rPr>
          <w:rFonts w:ascii="Times New Roman" w:hAnsi="Times New Roman" w:cs="Times New Roman"/>
          <w:sz w:val="28"/>
          <w:szCs w:val="28"/>
        </w:rPr>
        <w:t>,</w:t>
      </w:r>
      <w:r>
        <w:rPr>
          <w:rFonts w:ascii="Times New Roman" w:hAnsi="Times New Roman" w:cs="Times New Roman"/>
          <w:sz w:val="28"/>
          <w:szCs w:val="28"/>
        </w:rPr>
        <w:t xml:space="preserve"> которая определяется на основании отчета об оценке</w:t>
      </w:r>
      <w:r w:rsidR="00526ACF">
        <w:rPr>
          <w:rFonts w:ascii="Times New Roman" w:hAnsi="Times New Roman" w:cs="Times New Roman"/>
          <w:sz w:val="28"/>
          <w:szCs w:val="28"/>
        </w:rPr>
        <w:t>;</w:t>
      </w:r>
    </w:p>
    <w:p w:rsidR="00A94FF7"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xml:space="preserve"> </w:t>
      </w:r>
      <w:r w:rsidR="00A94FF7">
        <w:rPr>
          <w:rFonts w:ascii="Times New Roman" w:hAnsi="Times New Roman" w:cs="Times New Roman"/>
          <w:sz w:val="28"/>
          <w:szCs w:val="28"/>
        </w:rPr>
        <w:t xml:space="preserve">- </w:t>
      </w:r>
      <w:r w:rsidRPr="00C808D5">
        <w:rPr>
          <w:rFonts w:ascii="Times New Roman" w:hAnsi="Times New Roman" w:cs="Times New Roman"/>
          <w:sz w:val="28"/>
          <w:szCs w:val="28"/>
        </w:rPr>
        <w:t xml:space="preserve">порядок и срок передачи муниципального имущества в </w:t>
      </w:r>
      <w:r w:rsidR="00C4465A">
        <w:rPr>
          <w:rFonts w:ascii="Times New Roman" w:hAnsi="Times New Roman" w:cs="Times New Roman"/>
          <w:sz w:val="28"/>
          <w:szCs w:val="28"/>
        </w:rPr>
        <w:t>аренду</w:t>
      </w:r>
      <w:r w:rsidR="00526ACF">
        <w:rPr>
          <w:rFonts w:ascii="Times New Roman" w:hAnsi="Times New Roman" w:cs="Times New Roman"/>
          <w:sz w:val="28"/>
          <w:szCs w:val="28"/>
        </w:rPr>
        <w:t>;</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xml:space="preserve"> </w:t>
      </w:r>
      <w:r w:rsidR="00A94FF7">
        <w:rPr>
          <w:rFonts w:ascii="Times New Roman" w:hAnsi="Times New Roman" w:cs="Times New Roman"/>
          <w:sz w:val="28"/>
          <w:szCs w:val="28"/>
        </w:rPr>
        <w:t xml:space="preserve">- </w:t>
      </w:r>
      <w:r w:rsidRPr="00C808D5">
        <w:rPr>
          <w:rFonts w:ascii="Times New Roman" w:hAnsi="Times New Roman" w:cs="Times New Roman"/>
          <w:sz w:val="28"/>
          <w:szCs w:val="28"/>
        </w:rPr>
        <w:t>форма и сроки платежа</w:t>
      </w:r>
      <w:r w:rsidR="00C4465A">
        <w:rPr>
          <w:rFonts w:ascii="Times New Roman" w:hAnsi="Times New Roman" w:cs="Times New Roman"/>
          <w:sz w:val="28"/>
          <w:szCs w:val="28"/>
        </w:rPr>
        <w:t xml:space="preserve"> арендной платы за</w:t>
      </w:r>
      <w:r w:rsidRPr="00C808D5">
        <w:rPr>
          <w:rFonts w:ascii="Times New Roman" w:hAnsi="Times New Roman" w:cs="Times New Roman"/>
          <w:sz w:val="28"/>
          <w:szCs w:val="28"/>
        </w:rPr>
        <w:t xml:space="preserve"> имуществ</w:t>
      </w:r>
      <w:r w:rsidR="00C4465A">
        <w:rPr>
          <w:rFonts w:ascii="Times New Roman" w:hAnsi="Times New Roman" w:cs="Times New Roman"/>
          <w:sz w:val="28"/>
          <w:szCs w:val="28"/>
        </w:rPr>
        <w:t>о</w:t>
      </w:r>
      <w:r w:rsidRPr="00C808D5">
        <w:rPr>
          <w:rFonts w:ascii="Times New Roman" w:hAnsi="Times New Roman" w:cs="Times New Roman"/>
          <w:sz w:val="28"/>
          <w:szCs w:val="28"/>
        </w:rPr>
        <w:t>;</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xml:space="preserve">- </w:t>
      </w:r>
      <w:r w:rsidR="00AC03A0">
        <w:rPr>
          <w:rFonts w:ascii="Times New Roman" w:hAnsi="Times New Roman" w:cs="Times New Roman"/>
          <w:sz w:val="28"/>
          <w:szCs w:val="28"/>
        </w:rPr>
        <w:t>сведения о правах и обязанностях сторон, их ответственность за нарушение договора</w:t>
      </w:r>
      <w:r w:rsidRPr="00C808D5">
        <w:rPr>
          <w:rFonts w:ascii="Times New Roman" w:hAnsi="Times New Roman" w:cs="Times New Roman"/>
          <w:sz w:val="28"/>
          <w:szCs w:val="28"/>
        </w:rPr>
        <w:t>;</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иные условия, установленные сторонами такого договора по взаимному соглашению.</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xml:space="preserve">3.3. Для участия в </w:t>
      </w:r>
      <w:r w:rsidR="00AC03A0">
        <w:rPr>
          <w:rFonts w:ascii="Times New Roman" w:hAnsi="Times New Roman" w:cs="Times New Roman"/>
          <w:sz w:val="28"/>
          <w:szCs w:val="28"/>
        </w:rPr>
        <w:t>торгах</w:t>
      </w:r>
      <w:r w:rsidRPr="00C808D5">
        <w:rPr>
          <w:rFonts w:ascii="Times New Roman" w:hAnsi="Times New Roman" w:cs="Times New Roman"/>
          <w:sz w:val="28"/>
          <w:szCs w:val="28"/>
        </w:rPr>
        <w:t xml:space="preserve"> в электронной форме претенденты должны быть зарегистрированы на ЭТП, указанной в информа</w:t>
      </w:r>
      <w:r w:rsidR="00AC03A0">
        <w:rPr>
          <w:rFonts w:ascii="Times New Roman" w:hAnsi="Times New Roman" w:cs="Times New Roman"/>
          <w:sz w:val="28"/>
          <w:szCs w:val="28"/>
        </w:rPr>
        <w:t>ционном сообщении о проведении аренды</w:t>
      </w:r>
      <w:r w:rsidRPr="00C808D5">
        <w:rPr>
          <w:rFonts w:ascii="Times New Roman" w:hAnsi="Times New Roman" w:cs="Times New Roman"/>
          <w:sz w:val="28"/>
          <w:szCs w:val="28"/>
        </w:rPr>
        <w:t xml:space="preserve"> в электронной форме.</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xml:space="preserve">Решение о признании претендентов участниками </w:t>
      </w:r>
      <w:r w:rsidR="00AC03A0">
        <w:rPr>
          <w:rFonts w:ascii="Times New Roman" w:hAnsi="Times New Roman" w:cs="Times New Roman"/>
          <w:sz w:val="28"/>
          <w:szCs w:val="28"/>
        </w:rPr>
        <w:t>торгов</w:t>
      </w:r>
      <w:r w:rsidRPr="00C808D5">
        <w:rPr>
          <w:rFonts w:ascii="Times New Roman" w:hAnsi="Times New Roman" w:cs="Times New Roman"/>
          <w:sz w:val="28"/>
          <w:szCs w:val="28"/>
        </w:rPr>
        <w:t xml:space="preserve"> в электронной форме или об отк</w:t>
      </w:r>
      <w:r w:rsidR="00AC03A0">
        <w:rPr>
          <w:rFonts w:ascii="Times New Roman" w:hAnsi="Times New Roman" w:cs="Times New Roman"/>
          <w:sz w:val="28"/>
          <w:szCs w:val="28"/>
        </w:rPr>
        <w:t>азе в допуске к участию в таких торгах</w:t>
      </w:r>
      <w:r w:rsidRPr="00C808D5">
        <w:rPr>
          <w:rFonts w:ascii="Times New Roman" w:hAnsi="Times New Roman" w:cs="Times New Roman"/>
          <w:sz w:val="28"/>
          <w:szCs w:val="28"/>
        </w:rPr>
        <w:t xml:space="preserve"> принимается управлением ИЗО.</w:t>
      </w:r>
    </w:p>
    <w:p w:rsidR="00C808D5" w:rsidRPr="00C808D5" w:rsidRDefault="001812B4" w:rsidP="00C808D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808D5" w:rsidRPr="00C808D5">
        <w:rPr>
          <w:rFonts w:ascii="Times New Roman" w:hAnsi="Times New Roman" w:cs="Times New Roman"/>
          <w:sz w:val="28"/>
          <w:szCs w:val="28"/>
        </w:rPr>
        <w:t>До признания претендента участником торгов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через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течение 5 дней с даты подведения итогов торгов.</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xml:space="preserve">3.4. Рассмотрение заявок и определение участников торгов по </w:t>
      </w:r>
      <w:r w:rsidR="00AC03A0">
        <w:rPr>
          <w:rFonts w:ascii="Times New Roman" w:hAnsi="Times New Roman" w:cs="Times New Roman"/>
          <w:sz w:val="28"/>
          <w:szCs w:val="28"/>
        </w:rPr>
        <w:t xml:space="preserve">аренде </w:t>
      </w:r>
      <w:r w:rsidRPr="00C808D5">
        <w:rPr>
          <w:rFonts w:ascii="Times New Roman" w:hAnsi="Times New Roman" w:cs="Times New Roman"/>
          <w:sz w:val="28"/>
          <w:szCs w:val="28"/>
        </w:rPr>
        <w:t>муниципального имущества.</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lastRenderedPageBreak/>
        <w:t>3.4.1. Рассмотрение заявки и принятие решения о признании претендентов участниками торгов происходит в течение 5 рабочих дней с даты окончания приема заявок. Результаты оформляются протоколом о признании претендентов участниками торгов.  В протокол вносится:</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перечень принятых заявок с указанием имен (наименований) претендентов;</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перечень отозванных заявок;</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xml:space="preserve">- имена (наименования) претендентов, признанных участниками торгов и не допущенных к участию в торгах с указанием оснований отказа. </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3.4.2. Претендентам направляется уведомление о допуске (не допуске) к торгам не позднее следующего рабочего дня после дня подписания протокола о признании претендентов участниками. Данная информация размещается на ЭТП, на сайте торгов и на сайте Ординского муниципального округа.</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xml:space="preserve">3.4.3. Задатки не допущенным претендентам к торгам, возвращаются в течение пяти календарных дней со дня подписания протокола о признании претендентов участниками торгов. </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3.5. Способы и порядок проведения торгов.</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xml:space="preserve">3.5.1. </w:t>
      </w:r>
      <w:r w:rsidR="004F46B0">
        <w:rPr>
          <w:rFonts w:ascii="Times New Roman" w:hAnsi="Times New Roman" w:cs="Times New Roman"/>
          <w:sz w:val="28"/>
          <w:szCs w:val="28"/>
        </w:rPr>
        <w:t xml:space="preserve">Аренда </w:t>
      </w:r>
      <w:r w:rsidRPr="00C808D5">
        <w:rPr>
          <w:rFonts w:ascii="Times New Roman" w:hAnsi="Times New Roman" w:cs="Times New Roman"/>
          <w:sz w:val="28"/>
          <w:szCs w:val="28"/>
        </w:rPr>
        <w:t>имущества на аукционе</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xml:space="preserve">Проведение аукциона начинается с даты и времени, установленных в информационном письме. В ходе проведения аукциона осуществляется последовательное повышение начальной цены </w:t>
      </w:r>
      <w:r w:rsidR="00460AAF">
        <w:rPr>
          <w:rFonts w:ascii="Times New Roman" w:hAnsi="Times New Roman" w:cs="Times New Roman"/>
          <w:sz w:val="28"/>
          <w:szCs w:val="28"/>
        </w:rPr>
        <w:t>договора</w:t>
      </w:r>
      <w:r w:rsidRPr="00C808D5">
        <w:rPr>
          <w:rFonts w:ascii="Times New Roman" w:hAnsi="Times New Roman" w:cs="Times New Roman"/>
          <w:sz w:val="28"/>
          <w:szCs w:val="28"/>
        </w:rPr>
        <w:t xml:space="preserve"> на величину, равную, либо кратную величине «шага аукциона» (не более 5% от начальной цены), путем многократной подачи </w:t>
      </w:r>
      <w:r w:rsidR="004F46B0">
        <w:rPr>
          <w:rFonts w:ascii="Times New Roman" w:hAnsi="Times New Roman" w:cs="Times New Roman"/>
          <w:sz w:val="28"/>
          <w:szCs w:val="28"/>
        </w:rPr>
        <w:t>предложений о цене участниками торгов</w:t>
      </w:r>
      <w:r w:rsidRPr="00C808D5">
        <w:rPr>
          <w:rFonts w:ascii="Times New Roman" w:hAnsi="Times New Roman" w:cs="Times New Roman"/>
          <w:sz w:val="28"/>
          <w:szCs w:val="28"/>
        </w:rPr>
        <w:t xml:space="preserve">. На ЭТП размещается информация о времени окончания представления ценовых предложений, также информация о поступивших ценовых предложениях, с указанием времени их получения, непосредственно после их подачи участниками </w:t>
      </w:r>
      <w:r w:rsidR="004F46B0">
        <w:rPr>
          <w:rFonts w:ascii="Times New Roman" w:hAnsi="Times New Roman" w:cs="Times New Roman"/>
          <w:sz w:val="28"/>
          <w:szCs w:val="28"/>
        </w:rPr>
        <w:t>торгов</w:t>
      </w:r>
      <w:r w:rsidRPr="00C808D5">
        <w:rPr>
          <w:rFonts w:ascii="Times New Roman" w:hAnsi="Times New Roman" w:cs="Times New Roman"/>
          <w:sz w:val="28"/>
          <w:szCs w:val="28"/>
        </w:rPr>
        <w:t xml:space="preserve">. При проведении аукциона участники </w:t>
      </w:r>
      <w:r w:rsidR="004F46B0">
        <w:rPr>
          <w:rFonts w:ascii="Times New Roman" w:hAnsi="Times New Roman" w:cs="Times New Roman"/>
          <w:sz w:val="28"/>
          <w:szCs w:val="28"/>
        </w:rPr>
        <w:t>торгов</w:t>
      </w:r>
      <w:r w:rsidRPr="00C808D5">
        <w:rPr>
          <w:rFonts w:ascii="Times New Roman" w:hAnsi="Times New Roman" w:cs="Times New Roman"/>
          <w:sz w:val="28"/>
          <w:szCs w:val="28"/>
        </w:rPr>
        <w:t xml:space="preserve"> не имеют информации о именах (наименованиях) лиц, представивших конкурирующие ценовые предложения. В течение одного часа со времени начала проведения аукциона участникам </w:t>
      </w:r>
      <w:r w:rsidR="005D26D3">
        <w:rPr>
          <w:rFonts w:ascii="Times New Roman" w:hAnsi="Times New Roman" w:cs="Times New Roman"/>
          <w:sz w:val="28"/>
          <w:szCs w:val="28"/>
        </w:rPr>
        <w:t xml:space="preserve">торгов предлагается заявить о </w:t>
      </w:r>
      <w:r w:rsidR="00460AAF">
        <w:rPr>
          <w:rFonts w:ascii="Times New Roman" w:hAnsi="Times New Roman" w:cs="Times New Roman"/>
          <w:sz w:val="28"/>
          <w:szCs w:val="28"/>
        </w:rPr>
        <w:t xml:space="preserve">цене договора </w:t>
      </w:r>
      <w:r w:rsidRPr="00C808D5">
        <w:rPr>
          <w:rFonts w:ascii="Times New Roman" w:hAnsi="Times New Roman" w:cs="Times New Roman"/>
          <w:sz w:val="28"/>
          <w:szCs w:val="28"/>
        </w:rPr>
        <w:t>по начальной цене. В случае если в течение указанного времени:</w:t>
      </w:r>
    </w:p>
    <w:p w:rsidR="00C808D5" w:rsidRPr="00C808D5" w:rsidRDefault="00361A37" w:rsidP="00C808D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поступило предложение о</w:t>
      </w:r>
      <w:r w:rsidR="00341C9B">
        <w:rPr>
          <w:rFonts w:ascii="Times New Roman" w:hAnsi="Times New Roman" w:cs="Times New Roman"/>
          <w:sz w:val="28"/>
          <w:szCs w:val="28"/>
        </w:rPr>
        <w:t xml:space="preserve"> </w:t>
      </w:r>
      <w:r w:rsidR="00460AAF">
        <w:rPr>
          <w:rFonts w:ascii="Times New Roman" w:hAnsi="Times New Roman" w:cs="Times New Roman"/>
          <w:sz w:val="28"/>
          <w:szCs w:val="28"/>
        </w:rPr>
        <w:t>цене договора</w:t>
      </w:r>
      <w:r w:rsidR="00341C9B">
        <w:rPr>
          <w:rFonts w:ascii="Times New Roman" w:hAnsi="Times New Roman" w:cs="Times New Roman"/>
          <w:sz w:val="28"/>
          <w:szCs w:val="28"/>
        </w:rPr>
        <w:t xml:space="preserve"> </w:t>
      </w:r>
      <w:r>
        <w:rPr>
          <w:rFonts w:ascii="Times New Roman" w:hAnsi="Times New Roman" w:cs="Times New Roman"/>
          <w:sz w:val="28"/>
          <w:szCs w:val="28"/>
        </w:rPr>
        <w:t>по начальной цене</w:t>
      </w:r>
      <w:r w:rsidR="00C808D5" w:rsidRPr="00C808D5">
        <w:rPr>
          <w:rFonts w:ascii="Times New Roman" w:hAnsi="Times New Roman" w:cs="Times New Roman"/>
          <w:sz w:val="28"/>
          <w:szCs w:val="28"/>
        </w:rPr>
        <w:t xml:space="preserve">, то время для представления следующих предложений об увеличенной на «шаг </w:t>
      </w:r>
      <w:r w:rsidR="00460AAF">
        <w:rPr>
          <w:rFonts w:ascii="Times New Roman" w:hAnsi="Times New Roman" w:cs="Times New Roman"/>
          <w:sz w:val="28"/>
          <w:szCs w:val="28"/>
        </w:rPr>
        <w:t>аукциона» цене</w:t>
      </w:r>
      <w:r w:rsidR="004F46B0">
        <w:rPr>
          <w:rFonts w:ascii="Times New Roman" w:hAnsi="Times New Roman" w:cs="Times New Roman"/>
          <w:sz w:val="28"/>
          <w:szCs w:val="28"/>
        </w:rPr>
        <w:t xml:space="preserve"> </w:t>
      </w:r>
      <w:r w:rsidR="00460AAF">
        <w:rPr>
          <w:rFonts w:ascii="Times New Roman" w:hAnsi="Times New Roman" w:cs="Times New Roman"/>
          <w:sz w:val="28"/>
          <w:szCs w:val="28"/>
        </w:rPr>
        <w:t>договора</w:t>
      </w:r>
      <w:r w:rsidR="00C808D5" w:rsidRPr="00C808D5">
        <w:rPr>
          <w:rFonts w:ascii="Times New Roman" w:hAnsi="Times New Roman" w:cs="Times New Roman"/>
          <w:sz w:val="28"/>
          <w:szCs w:val="28"/>
        </w:rPr>
        <w:t xml:space="preserve"> продлевается на 10 минут со времени представления каждого следующего предложения. Если в течение 10 минут после предста</w:t>
      </w:r>
      <w:r w:rsidR="005E31F1">
        <w:rPr>
          <w:rFonts w:ascii="Times New Roman" w:hAnsi="Times New Roman" w:cs="Times New Roman"/>
          <w:sz w:val="28"/>
          <w:szCs w:val="28"/>
        </w:rPr>
        <w:t xml:space="preserve">вления последнего предложения </w:t>
      </w:r>
      <w:r w:rsidR="00460AAF">
        <w:rPr>
          <w:rFonts w:ascii="Times New Roman" w:hAnsi="Times New Roman" w:cs="Times New Roman"/>
          <w:sz w:val="28"/>
          <w:szCs w:val="28"/>
        </w:rPr>
        <w:t>цене договора</w:t>
      </w:r>
      <w:r w:rsidR="005E31F1">
        <w:rPr>
          <w:rFonts w:ascii="Times New Roman" w:hAnsi="Times New Roman" w:cs="Times New Roman"/>
          <w:sz w:val="28"/>
          <w:szCs w:val="28"/>
        </w:rPr>
        <w:t xml:space="preserve"> за имущество</w:t>
      </w:r>
      <w:r w:rsidR="00C808D5" w:rsidRPr="00C808D5">
        <w:rPr>
          <w:rFonts w:ascii="Times New Roman" w:hAnsi="Times New Roman" w:cs="Times New Roman"/>
          <w:sz w:val="28"/>
          <w:szCs w:val="28"/>
        </w:rPr>
        <w:t xml:space="preserve"> следующее предложение не поступило, аукцион автоматически завершается;</w:t>
      </w:r>
    </w:p>
    <w:p w:rsid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xml:space="preserve">- не поступило ни одного предложения о </w:t>
      </w:r>
      <w:r w:rsidR="00460AAF">
        <w:rPr>
          <w:rFonts w:ascii="Times New Roman" w:hAnsi="Times New Roman" w:cs="Times New Roman"/>
          <w:sz w:val="28"/>
          <w:szCs w:val="28"/>
        </w:rPr>
        <w:t>цене договора по начальной цене, то</w:t>
      </w:r>
      <w:r w:rsidRPr="00C808D5">
        <w:rPr>
          <w:rFonts w:ascii="Times New Roman" w:hAnsi="Times New Roman" w:cs="Times New Roman"/>
          <w:sz w:val="28"/>
          <w:szCs w:val="28"/>
        </w:rPr>
        <w:t xml:space="preserve"> аукцион автоматически завершается.</w:t>
      </w:r>
      <w:r w:rsidR="004F46B0">
        <w:rPr>
          <w:rFonts w:ascii="Times New Roman" w:hAnsi="Times New Roman" w:cs="Times New Roman"/>
          <w:sz w:val="28"/>
          <w:szCs w:val="28"/>
        </w:rPr>
        <w:t xml:space="preserve"> </w:t>
      </w:r>
    </w:p>
    <w:p w:rsidR="00E52E22" w:rsidRDefault="00E52E22" w:rsidP="00E52E22">
      <w:pPr>
        <w:pStyle w:val="ConsPlusNormal"/>
        <w:spacing w:line="360" w:lineRule="exact"/>
        <w:jc w:val="both"/>
        <w:outlineLvl w:val="1"/>
        <w:rPr>
          <w:rFonts w:ascii="Times New Roman" w:hAnsi="Times New Roman" w:cs="Times New Roman"/>
          <w:sz w:val="28"/>
          <w:szCs w:val="28"/>
        </w:rPr>
      </w:pPr>
      <w:r w:rsidRPr="00434E84">
        <w:rPr>
          <w:rFonts w:ascii="Times New Roman" w:hAnsi="Times New Roman" w:cs="Times New Roman"/>
          <w:sz w:val="28"/>
          <w:szCs w:val="28"/>
        </w:rPr>
        <w:t xml:space="preserve">Победителем аукциона признается лицо, предложившее наиболее высокую цену договора, либо действующий правообладатель, если он заявил о </w:t>
      </w:r>
      <w:r w:rsidRPr="00434E84">
        <w:rPr>
          <w:rFonts w:ascii="Times New Roman" w:hAnsi="Times New Roman" w:cs="Times New Roman"/>
          <w:sz w:val="28"/>
          <w:szCs w:val="28"/>
        </w:rPr>
        <w:lastRenderedPageBreak/>
        <w:t>своем желании заключить договор по объявленной аукционистом наиболее высокой цене договора.</w:t>
      </w:r>
    </w:p>
    <w:p w:rsidR="00C808D5" w:rsidRP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Аукцион признается несостоявшимся в следующих случаях:</w:t>
      </w:r>
    </w:p>
    <w:p w:rsid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 не было подано ни одной заявки на участие</w:t>
      </w:r>
      <w:r w:rsidR="00E52E22">
        <w:rPr>
          <w:rFonts w:ascii="Times New Roman" w:hAnsi="Times New Roman" w:cs="Times New Roman"/>
          <w:sz w:val="28"/>
          <w:szCs w:val="28"/>
        </w:rPr>
        <w:t>;</w:t>
      </w:r>
    </w:p>
    <w:p w:rsidR="00E52E22" w:rsidRDefault="00E52E22" w:rsidP="00C808D5">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принята всего одна заявка на участие.</w:t>
      </w:r>
    </w:p>
    <w:p w:rsidR="00E52E22" w:rsidRPr="00C808D5" w:rsidRDefault="00E52E22" w:rsidP="00C808D5">
      <w:pPr>
        <w:pStyle w:val="ConsPlusNormal"/>
        <w:spacing w:line="360" w:lineRule="exact"/>
        <w:jc w:val="both"/>
        <w:outlineLvl w:val="1"/>
        <w:rPr>
          <w:rFonts w:ascii="Times New Roman" w:hAnsi="Times New Roman" w:cs="Times New Roman"/>
          <w:sz w:val="28"/>
          <w:szCs w:val="28"/>
        </w:rPr>
      </w:pPr>
      <w:r w:rsidRPr="00E52E22">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w:t>
      </w:r>
      <w:r>
        <w:rPr>
          <w:rFonts w:ascii="Times New Roman" w:hAnsi="Times New Roman" w:cs="Times New Roman"/>
          <w:sz w:val="28"/>
          <w:szCs w:val="28"/>
        </w:rPr>
        <w:t xml:space="preserve"> но по цене не менее начальной цены договора, </w:t>
      </w:r>
      <w:r w:rsidRPr="00E52E22">
        <w:rPr>
          <w:rFonts w:ascii="Times New Roman" w:hAnsi="Times New Roman" w:cs="Times New Roman"/>
          <w:sz w:val="28"/>
          <w:szCs w:val="28"/>
        </w:rPr>
        <w:t>указанной в извещении о проведении аукциона.</w:t>
      </w:r>
    </w:p>
    <w:p w:rsidR="00C808D5" w:rsidRDefault="00C808D5" w:rsidP="00C808D5">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Решение о признании аукциона не состоявшимся оформляется протоколом об итогах аукциона.</w:t>
      </w:r>
    </w:p>
    <w:p w:rsidR="00C808D5" w:rsidRDefault="00C808D5" w:rsidP="001376DF">
      <w:pPr>
        <w:pStyle w:val="ConsPlusNormal"/>
        <w:spacing w:line="360" w:lineRule="exact"/>
        <w:jc w:val="both"/>
        <w:outlineLvl w:val="1"/>
        <w:rPr>
          <w:rFonts w:ascii="Times New Roman" w:hAnsi="Times New Roman" w:cs="Times New Roman"/>
          <w:sz w:val="28"/>
          <w:szCs w:val="28"/>
        </w:rPr>
      </w:pPr>
      <w:r w:rsidRPr="00C808D5">
        <w:rPr>
          <w:rFonts w:ascii="Times New Roman" w:hAnsi="Times New Roman" w:cs="Times New Roman"/>
          <w:sz w:val="28"/>
          <w:szCs w:val="28"/>
        </w:rPr>
        <w:t>3.5.2.</w:t>
      </w:r>
      <w:r w:rsidR="008100FB">
        <w:rPr>
          <w:rFonts w:ascii="Times New Roman" w:hAnsi="Times New Roman" w:cs="Times New Roman"/>
          <w:sz w:val="28"/>
          <w:szCs w:val="28"/>
        </w:rPr>
        <w:t xml:space="preserve"> Аренда имущества на конкурсе</w:t>
      </w:r>
      <w:r w:rsidR="00386A12">
        <w:rPr>
          <w:rFonts w:ascii="Times New Roman" w:hAnsi="Times New Roman" w:cs="Times New Roman"/>
          <w:sz w:val="28"/>
          <w:szCs w:val="28"/>
        </w:rPr>
        <w:t>.</w:t>
      </w:r>
      <w:r w:rsidRPr="00C808D5">
        <w:rPr>
          <w:rFonts w:ascii="Times New Roman" w:hAnsi="Times New Roman" w:cs="Times New Roman"/>
          <w:sz w:val="28"/>
          <w:szCs w:val="28"/>
        </w:rPr>
        <w:t xml:space="preserve"> </w:t>
      </w:r>
    </w:p>
    <w:p w:rsidR="002A34BB" w:rsidRDefault="002A34BB" w:rsidP="001376DF">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Конкурс проводит</w:t>
      </w:r>
      <w:r w:rsidR="006B2B09">
        <w:rPr>
          <w:rFonts w:ascii="Times New Roman" w:hAnsi="Times New Roman" w:cs="Times New Roman"/>
          <w:sz w:val="28"/>
          <w:szCs w:val="28"/>
        </w:rPr>
        <w:t>с</w:t>
      </w:r>
      <w:r>
        <w:rPr>
          <w:rFonts w:ascii="Times New Roman" w:hAnsi="Times New Roman" w:cs="Times New Roman"/>
          <w:sz w:val="28"/>
          <w:szCs w:val="28"/>
        </w:rPr>
        <w:t>я в</w:t>
      </w:r>
      <w:r w:rsidR="006B2B09">
        <w:rPr>
          <w:rFonts w:ascii="Times New Roman" w:hAnsi="Times New Roman" w:cs="Times New Roman"/>
          <w:sz w:val="28"/>
          <w:szCs w:val="28"/>
        </w:rPr>
        <w:t xml:space="preserve"> </w:t>
      </w:r>
      <w:r>
        <w:rPr>
          <w:rFonts w:ascii="Times New Roman" w:hAnsi="Times New Roman" w:cs="Times New Roman"/>
          <w:sz w:val="28"/>
          <w:szCs w:val="28"/>
        </w:rPr>
        <w:t>случае,</w:t>
      </w:r>
      <w:r w:rsidR="006B2B09">
        <w:rPr>
          <w:rFonts w:ascii="Times New Roman" w:hAnsi="Times New Roman" w:cs="Times New Roman"/>
          <w:sz w:val="28"/>
          <w:szCs w:val="28"/>
        </w:rPr>
        <w:t xml:space="preserve"> </w:t>
      </w:r>
      <w:r>
        <w:rPr>
          <w:rFonts w:ascii="Times New Roman" w:hAnsi="Times New Roman" w:cs="Times New Roman"/>
          <w:sz w:val="28"/>
          <w:szCs w:val="28"/>
        </w:rPr>
        <w:t xml:space="preserve">если продажа связана </w:t>
      </w:r>
      <w:r w:rsidR="006B2B09">
        <w:rPr>
          <w:rFonts w:ascii="Times New Roman" w:hAnsi="Times New Roman" w:cs="Times New Roman"/>
          <w:sz w:val="28"/>
          <w:szCs w:val="28"/>
        </w:rPr>
        <w:t>не</w:t>
      </w:r>
      <w:r>
        <w:rPr>
          <w:rFonts w:ascii="Times New Roman" w:hAnsi="Times New Roman" w:cs="Times New Roman"/>
          <w:sz w:val="28"/>
          <w:szCs w:val="28"/>
        </w:rPr>
        <w:t xml:space="preserve"> только с ценовыми</w:t>
      </w:r>
      <w:r w:rsidR="006B2B09">
        <w:rPr>
          <w:rFonts w:ascii="Times New Roman" w:hAnsi="Times New Roman" w:cs="Times New Roman"/>
          <w:sz w:val="28"/>
          <w:szCs w:val="28"/>
        </w:rPr>
        <w:t>, но</w:t>
      </w:r>
      <w:r w:rsidR="005E31F1">
        <w:rPr>
          <w:rFonts w:ascii="Times New Roman" w:hAnsi="Times New Roman" w:cs="Times New Roman"/>
          <w:sz w:val="28"/>
          <w:szCs w:val="28"/>
        </w:rPr>
        <w:t xml:space="preserve"> и </w:t>
      </w:r>
      <w:r w:rsidR="006B2B09">
        <w:rPr>
          <w:rFonts w:ascii="Times New Roman" w:hAnsi="Times New Roman" w:cs="Times New Roman"/>
          <w:sz w:val="28"/>
          <w:szCs w:val="28"/>
        </w:rPr>
        <w:t>не ценовыми критериями, такими как:</w:t>
      </w:r>
    </w:p>
    <w:p w:rsidR="006B2B09" w:rsidRPr="006B2B09" w:rsidRDefault="006B2B09" w:rsidP="006B2B09">
      <w:pPr>
        <w:pStyle w:val="ConsPlusNormal"/>
        <w:spacing w:line="360" w:lineRule="exact"/>
        <w:jc w:val="both"/>
        <w:outlineLvl w:val="1"/>
        <w:rPr>
          <w:rFonts w:ascii="Times New Roman" w:hAnsi="Times New Roman" w:cs="Times New Roman"/>
          <w:sz w:val="28"/>
          <w:szCs w:val="28"/>
        </w:rPr>
      </w:pPr>
      <w:r w:rsidRPr="006B2B09">
        <w:rPr>
          <w:rFonts w:ascii="Times New Roman" w:hAnsi="Times New Roman" w:cs="Times New Roman"/>
          <w:sz w:val="28"/>
          <w:szCs w:val="28"/>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6B2B09" w:rsidRPr="006B2B09" w:rsidRDefault="006B2B09" w:rsidP="006B2B09">
      <w:pPr>
        <w:pStyle w:val="ConsPlusNormal"/>
        <w:spacing w:line="360" w:lineRule="exact"/>
        <w:jc w:val="both"/>
        <w:outlineLvl w:val="1"/>
        <w:rPr>
          <w:rFonts w:ascii="Times New Roman" w:hAnsi="Times New Roman" w:cs="Times New Roman"/>
          <w:sz w:val="28"/>
          <w:szCs w:val="28"/>
        </w:rPr>
      </w:pPr>
      <w:r w:rsidRPr="006B2B09">
        <w:rPr>
          <w:rFonts w:ascii="Times New Roman" w:hAnsi="Times New Roman" w:cs="Times New Roman"/>
          <w:sz w:val="28"/>
          <w:szCs w:val="28"/>
        </w:rPr>
        <w:t>2) технико-экономические показатели объекта договора на момент окончания срока договора;</w:t>
      </w:r>
    </w:p>
    <w:p w:rsidR="006B2B09" w:rsidRPr="006B2B09" w:rsidRDefault="006B2B09" w:rsidP="006B2B09">
      <w:pPr>
        <w:pStyle w:val="ConsPlusNormal"/>
        <w:spacing w:line="360" w:lineRule="exact"/>
        <w:jc w:val="both"/>
        <w:outlineLvl w:val="1"/>
        <w:rPr>
          <w:rFonts w:ascii="Times New Roman" w:hAnsi="Times New Roman" w:cs="Times New Roman"/>
          <w:sz w:val="28"/>
          <w:szCs w:val="28"/>
        </w:rPr>
      </w:pPr>
      <w:r w:rsidRPr="006B2B09">
        <w:rPr>
          <w:rFonts w:ascii="Times New Roman" w:hAnsi="Times New Roman" w:cs="Times New Roman"/>
          <w:sz w:val="28"/>
          <w:szCs w:val="28"/>
        </w:rPr>
        <w:t>3) объем производства товаров (выполнения работ, оказания услуг) с использованием имущества, права на которое передаются по договору;</w:t>
      </w:r>
    </w:p>
    <w:p w:rsidR="006B2B09" w:rsidRPr="006B2B09" w:rsidRDefault="006B2B09" w:rsidP="006B2B09">
      <w:pPr>
        <w:pStyle w:val="ConsPlusNormal"/>
        <w:spacing w:line="360" w:lineRule="exact"/>
        <w:jc w:val="both"/>
        <w:outlineLvl w:val="1"/>
        <w:rPr>
          <w:rFonts w:ascii="Times New Roman" w:hAnsi="Times New Roman" w:cs="Times New Roman"/>
          <w:sz w:val="28"/>
          <w:szCs w:val="28"/>
        </w:rPr>
      </w:pPr>
      <w:r w:rsidRPr="006B2B09">
        <w:rPr>
          <w:rFonts w:ascii="Times New Roman" w:hAnsi="Times New Roman" w:cs="Times New Roman"/>
          <w:sz w:val="28"/>
          <w:szCs w:val="28"/>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6B2B09" w:rsidRPr="006B2B09" w:rsidRDefault="006B2B09" w:rsidP="006B2B09">
      <w:pPr>
        <w:pStyle w:val="ConsPlusNormal"/>
        <w:spacing w:line="360" w:lineRule="exact"/>
        <w:jc w:val="both"/>
        <w:outlineLvl w:val="1"/>
        <w:rPr>
          <w:rFonts w:ascii="Times New Roman" w:hAnsi="Times New Roman" w:cs="Times New Roman"/>
          <w:sz w:val="28"/>
          <w:szCs w:val="28"/>
        </w:rPr>
      </w:pPr>
      <w:r w:rsidRPr="006B2B09">
        <w:rPr>
          <w:rFonts w:ascii="Times New Roman" w:hAnsi="Times New Roman" w:cs="Times New Roman"/>
          <w:sz w:val="28"/>
          <w:szCs w:val="28"/>
        </w:rPr>
        <w:t>5) цены на товары (работы, услуги), производимые (выполняемые, оказываемые) с использованием имущества, права на которое передаются по договору;</w:t>
      </w:r>
    </w:p>
    <w:p w:rsidR="005B33E5" w:rsidRDefault="006B2B09" w:rsidP="006B2B09">
      <w:pPr>
        <w:pStyle w:val="ConsPlusNormal"/>
        <w:spacing w:line="360" w:lineRule="exact"/>
        <w:jc w:val="both"/>
        <w:outlineLvl w:val="1"/>
        <w:rPr>
          <w:rFonts w:ascii="Times New Roman" w:hAnsi="Times New Roman" w:cs="Times New Roman"/>
          <w:sz w:val="28"/>
          <w:szCs w:val="28"/>
        </w:rPr>
      </w:pPr>
      <w:r w:rsidRPr="006B2B09">
        <w:rPr>
          <w:rFonts w:ascii="Times New Roman" w:hAnsi="Times New Roman" w:cs="Times New Roman"/>
          <w:sz w:val="28"/>
          <w:szCs w:val="28"/>
        </w:rP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w:t>
      </w:r>
      <w:r>
        <w:rPr>
          <w:rFonts w:ascii="Times New Roman" w:hAnsi="Times New Roman" w:cs="Times New Roman"/>
          <w:sz w:val="28"/>
          <w:szCs w:val="28"/>
        </w:rPr>
        <w:t xml:space="preserve">ыть использован только в случае, </w:t>
      </w:r>
      <w:r w:rsidRPr="006B2B09">
        <w:rPr>
          <w:rFonts w:ascii="Times New Roman" w:hAnsi="Times New Roman" w:cs="Times New Roman"/>
          <w:sz w:val="28"/>
          <w:szCs w:val="28"/>
        </w:rPr>
        <w:t>если условием договора предусмотрено обязательство участника конкурса по подготовке проектной документации на реконструкцию объекта договора</w:t>
      </w:r>
      <w:r>
        <w:rPr>
          <w:rFonts w:ascii="Times New Roman" w:hAnsi="Times New Roman" w:cs="Times New Roman"/>
          <w:sz w:val="28"/>
          <w:szCs w:val="28"/>
        </w:rPr>
        <w:t xml:space="preserve">, </w:t>
      </w:r>
      <w:r w:rsidRPr="006B2B09">
        <w:rPr>
          <w:rFonts w:ascii="Times New Roman" w:hAnsi="Times New Roman" w:cs="Times New Roman"/>
          <w:sz w:val="28"/>
          <w:szCs w:val="28"/>
        </w:rPr>
        <w:t xml:space="preserve">либо </w:t>
      </w:r>
      <w:r w:rsidRPr="006B2B09">
        <w:rPr>
          <w:rFonts w:ascii="Times New Roman" w:hAnsi="Times New Roman" w:cs="Times New Roman"/>
          <w:sz w:val="28"/>
          <w:szCs w:val="28"/>
        </w:rPr>
        <w:lastRenderedPageBreak/>
        <w:t>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w:t>
      </w:r>
      <w:r>
        <w:rPr>
          <w:rFonts w:ascii="Times New Roman" w:hAnsi="Times New Roman" w:cs="Times New Roman"/>
          <w:sz w:val="28"/>
          <w:szCs w:val="28"/>
        </w:rPr>
        <w:t xml:space="preserve"> которое передаются по договору.</w:t>
      </w:r>
    </w:p>
    <w:p w:rsidR="006B2B09" w:rsidRDefault="006B2B09" w:rsidP="006B2B09">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Претендент, подав</w:t>
      </w:r>
      <w:r w:rsidR="00460AAF">
        <w:rPr>
          <w:rFonts w:ascii="Times New Roman" w:hAnsi="Times New Roman" w:cs="Times New Roman"/>
          <w:sz w:val="28"/>
          <w:szCs w:val="28"/>
        </w:rPr>
        <w:t>ая заявку, делает предложение о цене договора</w:t>
      </w:r>
      <w:r>
        <w:rPr>
          <w:rFonts w:ascii="Times New Roman" w:hAnsi="Times New Roman" w:cs="Times New Roman"/>
          <w:sz w:val="28"/>
          <w:szCs w:val="28"/>
        </w:rPr>
        <w:t>, а также направляет сведения о своем соответствии требованиям.</w:t>
      </w:r>
    </w:p>
    <w:p w:rsidR="006B2B09" w:rsidRDefault="006B2B09" w:rsidP="006B2B09">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Победителем призн</w:t>
      </w:r>
      <w:r w:rsidR="00C97758">
        <w:rPr>
          <w:rFonts w:ascii="Times New Roman" w:hAnsi="Times New Roman" w:cs="Times New Roman"/>
          <w:sz w:val="28"/>
          <w:szCs w:val="28"/>
        </w:rPr>
        <w:t>а</w:t>
      </w:r>
      <w:r>
        <w:rPr>
          <w:rFonts w:ascii="Times New Roman" w:hAnsi="Times New Roman" w:cs="Times New Roman"/>
          <w:sz w:val="28"/>
          <w:szCs w:val="28"/>
        </w:rPr>
        <w:t>ется участник, предложи</w:t>
      </w:r>
      <w:r w:rsidR="00C97758">
        <w:rPr>
          <w:rFonts w:ascii="Times New Roman" w:hAnsi="Times New Roman" w:cs="Times New Roman"/>
          <w:sz w:val="28"/>
          <w:szCs w:val="28"/>
        </w:rPr>
        <w:t>в</w:t>
      </w:r>
      <w:r>
        <w:rPr>
          <w:rFonts w:ascii="Times New Roman" w:hAnsi="Times New Roman" w:cs="Times New Roman"/>
          <w:sz w:val="28"/>
          <w:szCs w:val="28"/>
        </w:rPr>
        <w:t xml:space="preserve">ший </w:t>
      </w:r>
      <w:r w:rsidR="00C97758">
        <w:rPr>
          <w:rFonts w:ascii="Times New Roman" w:hAnsi="Times New Roman" w:cs="Times New Roman"/>
          <w:sz w:val="28"/>
          <w:szCs w:val="28"/>
        </w:rPr>
        <w:t xml:space="preserve">наиболее высокую </w:t>
      </w:r>
      <w:r w:rsidR="00460AAF">
        <w:rPr>
          <w:rFonts w:ascii="Times New Roman" w:hAnsi="Times New Roman" w:cs="Times New Roman"/>
          <w:sz w:val="28"/>
          <w:szCs w:val="28"/>
        </w:rPr>
        <w:t>цену договора</w:t>
      </w:r>
      <w:r w:rsidR="00C97758">
        <w:rPr>
          <w:rFonts w:ascii="Times New Roman" w:hAnsi="Times New Roman" w:cs="Times New Roman"/>
          <w:sz w:val="28"/>
          <w:szCs w:val="28"/>
        </w:rPr>
        <w:t>, при условии выполнения таким арендатором условий конкурса.</w:t>
      </w:r>
    </w:p>
    <w:p w:rsidR="003F547D" w:rsidRPr="003F547D" w:rsidRDefault="003F547D" w:rsidP="003F547D">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Конкурс</w:t>
      </w:r>
      <w:r w:rsidRPr="003F547D">
        <w:rPr>
          <w:rFonts w:ascii="Times New Roman" w:hAnsi="Times New Roman" w:cs="Times New Roman"/>
          <w:sz w:val="28"/>
          <w:szCs w:val="28"/>
        </w:rPr>
        <w:t xml:space="preserve"> признается несостоявшимся в следующих случаях:</w:t>
      </w:r>
    </w:p>
    <w:p w:rsidR="003F547D" w:rsidRPr="003F547D" w:rsidRDefault="003F547D" w:rsidP="003F547D">
      <w:pPr>
        <w:pStyle w:val="ConsPlusNormal"/>
        <w:spacing w:line="360" w:lineRule="exact"/>
        <w:jc w:val="both"/>
        <w:outlineLvl w:val="1"/>
        <w:rPr>
          <w:rFonts w:ascii="Times New Roman" w:hAnsi="Times New Roman" w:cs="Times New Roman"/>
          <w:sz w:val="28"/>
          <w:szCs w:val="28"/>
        </w:rPr>
      </w:pPr>
      <w:r w:rsidRPr="003F547D">
        <w:rPr>
          <w:rFonts w:ascii="Times New Roman" w:hAnsi="Times New Roman" w:cs="Times New Roman"/>
          <w:sz w:val="28"/>
          <w:szCs w:val="28"/>
        </w:rPr>
        <w:t>- не было подано ни одной заявки на участие;</w:t>
      </w:r>
    </w:p>
    <w:p w:rsidR="003F547D" w:rsidRDefault="003F547D" w:rsidP="003F547D">
      <w:pPr>
        <w:pStyle w:val="ConsPlusNormal"/>
        <w:spacing w:line="360" w:lineRule="exact"/>
        <w:jc w:val="both"/>
        <w:outlineLvl w:val="1"/>
        <w:rPr>
          <w:rFonts w:ascii="Times New Roman" w:hAnsi="Times New Roman" w:cs="Times New Roman"/>
          <w:sz w:val="28"/>
          <w:szCs w:val="28"/>
        </w:rPr>
      </w:pPr>
      <w:r w:rsidRPr="003F547D">
        <w:rPr>
          <w:rFonts w:ascii="Times New Roman" w:hAnsi="Times New Roman" w:cs="Times New Roman"/>
          <w:sz w:val="28"/>
          <w:szCs w:val="28"/>
        </w:rPr>
        <w:t>- принята всего одна заявка на участие.</w:t>
      </w:r>
    </w:p>
    <w:p w:rsidR="00C97758" w:rsidRDefault="00C97758" w:rsidP="006B2B09">
      <w:pPr>
        <w:pStyle w:val="ConsPlusNormal"/>
        <w:spacing w:line="360" w:lineRule="exact"/>
        <w:jc w:val="both"/>
        <w:outlineLvl w:val="1"/>
        <w:rPr>
          <w:rFonts w:ascii="Times New Roman" w:hAnsi="Times New Roman" w:cs="Times New Roman"/>
          <w:sz w:val="28"/>
          <w:szCs w:val="28"/>
        </w:rPr>
      </w:pPr>
      <w:r w:rsidRPr="00C97758">
        <w:rPr>
          <w:rFonts w:ascii="Times New Roman" w:hAnsi="Times New Roman" w:cs="Times New Roman"/>
          <w:sz w:val="28"/>
          <w:szCs w:val="28"/>
        </w:rPr>
        <w:t>В случае</w:t>
      </w:r>
      <w:r>
        <w:rPr>
          <w:rFonts w:ascii="Times New Roman" w:hAnsi="Times New Roman" w:cs="Times New Roman"/>
          <w:sz w:val="28"/>
          <w:szCs w:val="28"/>
        </w:rPr>
        <w:t xml:space="preserve"> если конкурс</w:t>
      </w:r>
      <w:r w:rsidRPr="00C97758">
        <w:rPr>
          <w:rFonts w:ascii="Times New Roman" w:hAnsi="Times New Roman" w:cs="Times New Roman"/>
          <w:sz w:val="28"/>
          <w:szCs w:val="28"/>
        </w:rPr>
        <w:t xml:space="preserve"> признан несостоявшимся по причине подачи единственной заявки на участие в </w:t>
      </w:r>
      <w:r>
        <w:rPr>
          <w:rFonts w:ascii="Times New Roman" w:hAnsi="Times New Roman" w:cs="Times New Roman"/>
          <w:sz w:val="28"/>
          <w:szCs w:val="28"/>
        </w:rPr>
        <w:t>конкурсе,</w:t>
      </w:r>
      <w:r w:rsidRPr="00C97758">
        <w:rPr>
          <w:rFonts w:ascii="Times New Roman" w:hAnsi="Times New Roman" w:cs="Times New Roman"/>
          <w:sz w:val="28"/>
          <w:szCs w:val="28"/>
        </w:rPr>
        <w:t xml:space="preserve"> либо признания участником </w:t>
      </w:r>
      <w:r>
        <w:rPr>
          <w:rFonts w:ascii="Times New Roman" w:hAnsi="Times New Roman" w:cs="Times New Roman"/>
          <w:sz w:val="28"/>
          <w:szCs w:val="28"/>
        </w:rPr>
        <w:t>конкурса</w:t>
      </w:r>
      <w:r w:rsidRPr="00C97758">
        <w:rPr>
          <w:rFonts w:ascii="Times New Roman" w:hAnsi="Times New Roman" w:cs="Times New Roman"/>
          <w:sz w:val="28"/>
          <w:szCs w:val="28"/>
        </w:rPr>
        <w:t xml:space="preserve"> только одного заявителя, с лицом, подавшим единственную заявку на участие в </w:t>
      </w:r>
      <w:r>
        <w:rPr>
          <w:rFonts w:ascii="Times New Roman" w:hAnsi="Times New Roman" w:cs="Times New Roman"/>
          <w:sz w:val="28"/>
          <w:szCs w:val="28"/>
        </w:rPr>
        <w:t>конкурсе</w:t>
      </w:r>
      <w:r w:rsidRPr="00C97758">
        <w:rPr>
          <w:rFonts w:ascii="Times New Roman" w:hAnsi="Times New Roman" w:cs="Times New Roman"/>
          <w:sz w:val="28"/>
          <w:szCs w:val="28"/>
        </w:rPr>
        <w:t xml:space="preserve">, в случае, если указанная заявка соответствует требованиям и условиям, предусмотренным документацией </w:t>
      </w:r>
      <w:r>
        <w:rPr>
          <w:rFonts w:ascii="Times New Roman" w:hAnsi="Times New Roman" w:cs="Times New Roman"/>
          <w:sz w:val="28"/>
          <w:szCs w:val="28"/>
        </w:rPr>
        <w:t>о конкурсе</w:t>
      </w:r>
      <w:r w:rsidRPr="00C97758">
        <w:rPr>
          <w:rFonts w:ascii="Times New Roman" w:hAnsi="Times New Roman" w:cs="Times New Roman"/>
          <w:sz w:val="28"/>
          <w:szCs w:val="28"/>
        </w:rPr>
        <w:t xml:space="preserve">, а также с лицом, признанным единственным участником </w:t>
      </w:r>
      <w:r>
        <w:rPr>
          <w:rFonts w:ascii="Times New Roman" w:hAnsi="Times New Roman" w:cs="Times New Roman"/>
          <w:sz w:val="28"/>
          <w:szCs w:val="28"/>
        </w:rPr>
        <w:t>конкурса</w:t>
      </w:r>
      <w:r w:rsidRPr="00C97758">
        <w:rPr>
          <w:rFonts w:ascii="Times New Roman" w:hAnsi="Times New Roman" w:cs="Times New Roman"/>
          <w:sz w:val="28"/>
          <w:szCs w:val="28"/>
        </w:rPr>
        <w:t xml:space="preserve">, </w:t>
      </w:r>
      <w:r>
        <w:rPr>
          <w:rFonts w:ascii="Times New Roman" w:hAnsi="Times New Roman" w:cs="Times New Roman"/>
          <w:sz w:val="28"/>
          <w:szCs w:val="28"/>
        </w:rPr>
        <w:t>продавец</w:t>
      </w:r>
      <w:r w:rsidRPr="00C97758">
        <w:rPr>
          <w:rFonts w:ascii="Times New Roman" w:hAnsi="Times New Roman" w:cs="Times New Roman"/>
          <w:sz w:val="28"/>
          <w:szCs w:val="28"/>
        </w:rPr>
        <w:t xml:space="preserve"> обязан заключить договор на условиях и по цене, которые предусмотрены заявкой на участие в </w:t>
      </w:r>
      <w:r>
        <w:rPr>
          <w:rFonts w:ascii="Times New Roman" w:hAnsi="Times New Roman" w:cs="Times New Roman"/>
          <w:sz w:val="28"/>
          <w:szCs w:val="28"/>
        </w:rPr>
        <w:t>конкурсе</w:t>
      </w:r>
      <w:r w:rsidRPr="00C97758">
        <w:rPr>
          <w:rFonts w:ascii="Times New Roman" w:hAnsi="Times New Roman" w:cs="Times New Roman"/>
          <w:sz w:val="28"/>
          <w:szCs w:val="28"/>
        </w:rPr>
        <w:t xml:space="preserve"> и документацией </w:t>
      </w:r>
      <w:r>
        <w:rPr>
          <w:rFonts w:ascii="Times New Roman" w:hAnsi="Times New Roman" w:cs="Times New Roman"/>
          <w:sz w:val="28"/>
          <w:szCs w:val="28"/>
        </w:rPr>
        <w:t>о конкурсе</w:t>
      </w:r>
      <w:r w:rsidRPr="00C97758">
        <w:rPr>
          <w:rFonts w:ascii="Times New Roman" w:hAnsi="Times New Roman" w:cs="Times New Roman"/>
          <w:sz w:val="28"/>
          <w:szCs w:val="28"/>
        </w:rPr>
        <w:t>, но по цене не менее начальной цены договора, ука</w:t>
      </w:r>
      <w:r>
        <w:rPr>
          <w:rFonts w:ascii="Times New Roman" w:hAnsi="Times New Roman" w:cs="Times New Roman"/>
          <w:sz w:val="28"/>
          <w:szCs w:val="28"/>
        </w:rPr>
        <w:t>занной в извещении о проведении конкурса</w:t>
      </w:r>
      <w:r w:rsidRPr="00C97758">
        <w:rPr>
          <w:rFonts w:ascii="Times New Roman" w:hAnsi="Times New Roman" w:cs="Times New Roman"/>
          <w:sz w:val="28"/>
          <w:szCs w:val="28"/>
        </w:rPr>
        <w:t>.</w:t>
      </w:r>
    </w:p>
    <w:p w:rsidR="003F547D" w:rsidRPr="003F547D" w:rsidRDefault="003F547D" w:rsidP="003F547D">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3.6.</w:t>
      </w:r>
      <w:r w:rsidRPr="003F547D">
        <w:rPr>
          <w:rFonts w:ascii="Times New Roman" w:hAnsi="Times New Roman" w:cs="Times New Roman"/>
          <w:sz w:val="28"/>
          <w:szCs w:val="28"/>
        </w:rPr>
        <w:t xml:space="preserve"> После заверш</w:t>
      </w:r>
      <w:r w:rsidR="00460AAF">
        <w:rPr>
          <w:rFonts w:ascii="Times New Roman" w:hAnsi="Times New Roman" w:cs="Times New Roman"/>
          <w:sz w:val="28"/>
          <w:szCs w:val="28"/>
        </w:rPr>
        <w:t xml:space="preserve">ения торгов оператор отправляет </w:t>
      </w:r>
      <w:r w:rsidRPr="003F547D">
        <w:rPr>
          <w:rFonts w:ascii="Times New Roman" w:hAnsi="Times New Roman" w:cs="Times New Roman"/>
          <w:sz w:val="28"/>
          <w:szCs w:val="28"/>
        </w:rPr>
        <w:t>электронный журнал, в котором зафиксирован ход проведения процедуры торгов. Итоги оформляются протоколом и подписываются в течение одного часа с момента получения электронного журнала, но не позднее рабочего дня, следующего за днем проведения итогов торгов. В протоколе указывается:</w:t>
      </w:r>
    </w:p>
    <w:p w:rsidR="003F547D" w:rsidRPr="003F547D" w:rsidRDefault="003F547D" w:rsidP="003F547D">
      <w:pPr>
        <w:pStyle w:val="ConsPlusNormal"/>
        <w:spacing w:line="360" w:lineRule="exact"/>
        <w:jc w:val="both"/>
        <w:outlineLvl w:val="1"/>
        <w:rPr>
          <w:rFonts w:ascii="Times New Roman" w:hAnsi="Times New Roman" w:cs="Times New Roman"/>
          <w:sz w:val="28"/>
          <w:szCs w:val="28"/>
        </w:rPr>
      </w:pPr>
      <w:r w:rsidRPr="003F547D">
        <w:rPr>
          <w:rFonts w:ascii="Times New Roman" w:hAnsi="Times New Roman" w:cs="Times New Roman"/>
          <w:sz w:val="28"/>
          <w:szCs w:val="28"/>
        </w:rPr>
        <w:t xml:space="preserve">- ФИО (наименование) победителя торгов; </w:t>
      </w:r>
    </w:p>
    <w:p w:rsidR="003F547D" w:rsidRPr="003F547D" w:rsidRDefault="003F547D" w:rsidP="003F547D">
      <w:pPr>
        <w:pStyle w:val="ConsPlusNormal"/>
        <w:spacing w:line="360" w:lineRule="exact"/>
        <w:jc w:val="both"/>
        <w:outlineLvl w:val="1"/>
        <w:rPr>
          <w:rFonts w:ascii="Times New Roman" w:hAnsi="Times New Roman" w:cs="Times New Roman"/>
          <w:sz w:val="28"/>
          <w:szCs w:val="28"/>
        </w:rPr>
      </w:pPr>
      <w:r w:rsidRPr="003F547D">
        <w:rPr>
          <w:rFonts w:ascii="Times New Roman" w:hAnsi="Times New Roman" w:cs="Times New Roman"/>
          <w:sz w:val="28"/>
          <w:szCs w:val="28"/>
        </w:rPr>
        <w:t xml:space="preserve">- цена </w:t>
      </w:r>
      <w:r w:rsidR="00460AAF">
        <w:rPr>
          <w:rFonts w:ascii="Times New Roman" w:hAnsi="Times New Roman" w:cs="Times New Roman"/>
          <w:sz w:val="28"/>
          <w:szCs w:val="28"/>
        </w:rPr>
        <w:t>договора</w:t>
      </w:r>
      <w:r w:rsidRPr="003F547D">
        <w:rPr>
          <w:rFonts w:ascii="Times New Roman" w:hAnsi="Times New Roman" w:cs="Times New Roman"/>
          <w:sz w:val="28"/>
          <w:szCs w:val="28"/>
        </w:rPr>
        <w:t>, предложенная победителем;</w:t>
      </w:r>
    </w:p>
    <w:p w:rsidR="003F547D" w:rsidRPr="003F547D" w:rsidRDefault="003F547D" w:rsidP="003F547D">
      <w:pPr>
        <w:pStyle w:val="ConsPlusNormal"/>
        <w:spacing w:line="360" w:lineRule="exact"/>
        <w:jc w:val="both"/>
        <w:outlineLvl w:val="1"/>
        <w:rPr>
          <w:rFonts w:ascii="Times New Roman" w:hAnsi="Times New Roman" w:cs="Times New Roman"/>
          <w:sz w:val="28"/>
          <w:szCs w:val="28"/>
        </w:rPr>
      </w:pPr>
      <w:r w:rsidRPr="003F547D">
        <w:rPr>
          <w:rFonts w:ascii="Times New Roman" w:hAnsi="Times New Roman" w:cs="Times New Roman"/>
          <w:sz w:val="28"/>
          <w:szCs w:val="28"/>
        </w:rPr>
        <w:t xml:space="preserve">- ФИО (наименование) участника продажи, который сделал предпоследнее предложение о цене </w:t>
      </w:r>
      <w:r w:rsidR="00376AE3">
        <w:rPr>
          <w:rFonts w:ascii="Times New Roman" w:hAnsi="Times New Roman" w:cs="Times New Roman"/>
          <w:sz w:val="28"/>
          <w:szCs w:val="28"/>
        </w:rPr>
        <w:t>договора</w:t>
      </w:r>
      <w:r w:rsidR="00495DE9">
        <w:rPr>
          <w:rFonts w:ascii="Times New Roman" w:hAnsi="Times New Roman" w:cs="Times New Roman"/>
          <w:sz w:val="28"/>
          <w:szCs w:val="28"/>
        </w:rPr>
        <w:t xml:space="preserve"> </w:t>
      </w:r>
      <w:r w:rsidRPr="003F547D">
        <w:rPr>
          <w:rFonts w:ascii="Times New Roman" w:hAnsi="Times New Roman" w:cs="Times New Roman"/>
          <w:sz w:val="28"/>
          <w:szCs w:val="28"/>
        </w:rPr>
        <w:t>имущества.</w:t>
      </w:r>
    </w:p>
    <w:p w:rsidR="003F547D" w:rsidRPr="003F547D" w:rsidRDefault="003F547D" w:rsidP="003F547D">
      <w:pPr>
        <w:pStyle w:val="ConsPlusNormal"/>
        <w:spacing w:line="360" w:lineRule="exact"/>
        <w:jc w:val="both"/>
        <w:outlineLvl w:val="1"/>
        <w:rPr>
          <w:rFonts w:ascii="Times New Roman" w:hAnsi="Times New Roman" w:cs="Times New Roman"/>
          <w:sz w:val="28"/>
          <w:szCs w:val="28"/>
        </w:rPr>
      </w:pPr>
      <w:r w:rsidRPr="003F547D">
        <w:rPr>
          <w:rFonts w:ascii="Times New Roman" w:hAnsi="Times New Roman" w:cs="Times New Roman"/>
          <w:sz w:val="28"/>
          <w:szCs w:val="28"/>
        </w:rPr>
        <w:t>После определения победителя торгов:</w:t>
      </w:r>
    </w:p>
    <w:p w:rsidR="003F547D" w:rsidRPr="003F547D" w:rsidRDefault="003F547D" w:rsidP="003F547D">
      <w:pPr>
        <w:pStyle w:val="ConsPlusNormal"/>
        <w:spacing w:line="360" w:lineRule="exact"/>
        <w:jc w:val="both"/>
        <w:outlineLvl w:val="1"/>
        <w:rPr>
          <w:rFonts w:ascii="Times New Roman" w:hAnsi="Times New Roman" w:cs="Times New Roman"/>
          <w:sz w:val="28"/>
          <w:szCs w:val="28"/>
        </w:rPr>
      </w:pPr>
      <w:r w:rsidRPr="003F547D">
        <w:rPr>
          <w:rFonts w:ascii="Times New Roman" w:hAnsi="Times New Roman" w:cs="Times New Roman"/>
          <w:sz w:val="28"/>
          <w:szCs w:val="28"/>
        </w:rPr>
        <w:t>- победителю направляется уведомление о признании его победителем (приложив протокол об итогах торгов);</w:t>
      </w:r>
    </w:p>
    <w:p w:rsidR="003F547D" w:rsidRPr="003F547D" w:rsidRDefault="003F547D" w:rsidP="003F547D">
      <w:pPr>
        <w:pStyle w:val="ConsPlusNormal"/>
        <w:spacing w:line="360" w:lineRule="exact"/>
        <w:jc w:val="both"/>
        <w:outlineLvl w:val="1"/>
        <w:rPr>
          <w:rFonts w:ascii="Times New Roman" w:hAnsi="Times New Roman" w:cs="Times New Roman"/>
          <w:sz w:val="28"/>
          <w:szCs w:val="28"/>
        </w:rPr>
      </w:pPr>
      <w:r w:rsidRPr="003F547D">
        <w:rPr>
          <w:rFonts w:ascii="Times New Roman" w:hAnsi="Times New Roman" w:cs="Times New Roman"/>
          <w:sz w:val="28"/>
          <w:szCs w:val="28"/>
        </w:rPr>
        <w:t>-  в течение одного часа со времени подписания протокола об итогах торгов на ЭТП размещается такая информация, как ФИО (наименование) победителя, цена сделки, наименование имущества и сведения о нем;</w:t>
      </w:r>
    </w:p>
    <w:p w:rsidR="003F547D" w:rsidRPr="003F547D" w:rsidRDefault="003F547D" w:rsidP="003F547D">
      <w:pPr>
        <w:pStyle w:val="ConsPlusNormal"/>
        <w:spacing w:line="360" w:lineRule="exact"/>
        <w:jc w:val="both"/>
        <w:outlineLvl w:val="1"/>
        <w:rPr>
          <w:rFonts w:ascii="Times New Roman" w:hAnsi="Times New Roman" w:cs="Times New Roman"/>
          <w:sz w:val="28"/>
          <w:szCs w:val="28"/>
        </w:rPr>
      </w:pPr>
      <w:r w:rsidRPr="003F547D">
        <w:rPr>
          <w:rFonts w:ascii="Times New Roman" w:hAnsi="Times New Roman" w:cs="Times New Roman"/>
          <w:sz w:val="28"/>
          <w:szCs w:val="28"/>
        </w:rPr>
        <w:t>- в течение 10 дней со дня совершения сделки информация размещается на сайте торгов;</w:t>
      </w:r>
    </w:p>
    <w:p w:rsidR="003F547D" w:rsidRPr="00300146" w:rsidRDefault="003F547D" w:rsidP="003F547D">
      <w:pPr>
        <w:pStyle w:val="ConsPlusNormal"/>
        <w:spacing w:line="360" w:lineRule="exact"/>
        <w:jc w:val="both"/>
        <w:outlineLvl w:val="1"/>
        <w:rPr>
          <w:rFonts w:ascii="Times New Roman" w:hAnsi="Times New Roman" w:cs="Times New Roman"/>
          <w:sz w:val="28"/>
          <w:szCs w:val="28"/>
        </w:rPr>
      </w:pPr>
      <w:r w:rsidRPr="00300146">
        <w:rPr>
          <w:rFonts w:ascii="Times New Roman" w:hAnsi="Times New Roman" w:cs="Times New Roman"/>
          <w:sz w:val="28"/>
          <w:szCs w:val="28"/>
        </w:rPr>
        <w:t>- в течение 5 дней с даты подведения итогов всем учас</w:t>
      </w:r>
      <w:r w:rsidR="00460AAF" w:rsidRPr="00300146">
        <w:rPr>
          <w:rFonts w:ascii="Times New Roman" w:hAnsi="Times New Roman" w:cs="Times New Roman"/>
          <w:sz w:val="28"/>
          <w:szCs w:val="28"/>
        </w:rPr>
        <w:t>тникам,</w:t>
      </w:r>
      <w:r w:rsidR="00300146" w:rsidRPr="00300146">
        <w:rPr>
          <w:rFonts w:ascii="Times New Roman" w:hAnsi="Times New Roman" w:cs="Times New Roman"/>
          <w:sz w:val="28"/>
          <w:szCs w:val="28"/>
        </w:rPr>
        <w:t xml:space="preserve"> кроме победителя и </w:t>
      </w:r>
      <w:r w:rsidR="00300146">
        <w:rPr>
          <w:rFonts w:ascii="Times New Roman" w:hAnsi="Times New Roman" w:cs="Times New Roman"/>
          <w:sz w:val="28"/>
          <w:szCs w:val="28"/>
        </w:rPr>
        <w:t>участника</w:t>
      </w:r>
      <w:r w:rsidR="00300146" w:rsidRPr="00300146">
        <w:rPr>
          <w:rFonts w:ascii="Times New Roman" w:hAnsi="Times New Roman" w:cs="Times New Roman"/>
          <w:sz w:val="28"/>
          <w:szCs w:val="28"/>
        </w:rPr>
        <w:t xml:space="preserve">, </w:t>
      </w:r>
      <w:r w:rsidR="00460AAF" w:rsidRPr="00300146">
        <w:rPr>
          <w:rFonts w:ascii="Times New Roman" w:hAnsi="Times New Roman" w:cs="Times New Roman"/>
          <w:sz w:val="28"/>
          <w:szCs w:val="28"/>
        </w:rPr>
        <w:t>сделавшего предпоследние</w:t>
      </w:r>
      <w:r w:rsidR="00300146" w:rsidRPr="00300146">
        <w:rPr>
          <w:rFonts w:ascii="Times New Roman" w:hAnsi="Times New Roman" w:cs="Times New Roman"/>
          <w:sz w:val="28"/>
          <w:szCs w:val="28"/>
        </w:rPr>
        <w:t xml:space="preserve"> предложение о цене,</w:t>
      </w:r>
      <w:r w:rsidRPr="00300146">
        <w:rPr>
          <w:rFonts w:ascii="Times New Roman" w:hAnsi="Times New Roman" w:cs="Times New Roman"/>
          <w:sz w:val="28"/>
          <w:szCs w:val="28"/>
        </w:rPr>
        <w:t xml:space="preserve"> возвращаются задатки;</w:t>
      </w:r>
    </w:p>
    <w:p w:rsidR="00495DE9" w:rsidRPr="003F547D" w:rsidRDefault="00495DE9" w:rsidP="00495DE9">
      <w:pPr>
        <w:pStyle w:val="ConsPlusNormal"/>
        <w:spacing w:line="360" w:lineRule="exact"/>
        <w:jc w:val="both"/>
        <w:outlineLvl w:val="1"/>
        <w:rPr>
          <w:rFonts w:ascii="Times New Roman" w:hAnsi="Times New Roman" w:cs="Times New Roman"/>
          <w:sz w:val="28"/>
          <w:szCs w:val="28"/>
        </w:rPr>
      </w:pPr>
      <w:r w:rsidRPr="00300146">
        <w:rPr>
          <w:rFonts w:ascii="Times New Roman" w:hAnsi="Times New Roman" w:cs="Times New Roman"/>
          <w:sz w:val="28"/>
          <w:szCs w:val="28"/>
        </w:rPr>
        <w:t>- задаток, внесенный участником торгов, который сделал</w:t>
      </w:r>
      <w:r w:rsidRPr="00495DE9">
        <w:rPr>
          <w:rFonts w:ascii="Times New Roman" w:hAnsi="Times New Roman" w:cs="Times New Roman"/>
          <w:sz w:val="28"/>
          <w:szCs w:val="28"/>
        </w:rPr>
        <w:t xml:space="preserve"> предпослед</w:t>
      </w:r>
      <w:r w:rsidR="00300146">
        <w:rPr>
          <w:rFonts w:ascii="Times New Roman" w:hAnsi="Times New Roman" w:cs="Times New Roman"/>
          <w:sz w:val="28"/>
          <w:szCs w:val="28"/>
        </w:rPr>
        <w:t xml:space="preserve">нее </w:t>
      </w:r>
      <w:r w:rsidR="00300146">
        <w:rPr>
          <w:rFonts w:ascii="Times New Roman" w:hAnsi="Times New Roman" w:cs="Times New Roman"/>
          <w:sz w:val="28"/>
          <w:szCs w:val="28"/>
        </w:rPr>
        <w:lastRenderedPageBreak/>
        <w:t>предложение о цене договора</w:t>
      </w:r>
      <w:r>
        <w:rPr>
          <w:rFonts w:ascii="Times New Roman" w:hAnsi="Times New Roman" w:cs="Times New Roman"/>
          <w:sz w:val="28"/>
          <w:szCs w:val="28"/>
        </w:rPr>
        <w:t xml:space="preserve"> возвращается </w:t>
      </w:r>
      <w:r w:rsidRPr="00495DE9">
        <w:rPr>
          <w:rFonts w:ascii="Times New Roman" w:hAnsi="Times New Roman" w:cs="Times New Roman"/>
          <w:sz w:val="28"/>
          <w:szCs w:val="28"/>
        </w:rPr>
        <w:t xml:space="preserve">в течение пяти рабочих дней с даты подписания договора с победителем </w:t>
      </w:r>
      <w:r w:rsidR="00F81C11">
        <w:rPr>
          <w:rFonts w:ascii="Times New Roman" w:hAnsi="Times New Roman" w:cs="Times New Roman"/>
          <w:sz w:val="28"/>
          <w:szCs w:val="28"/>
        </w:rPr>
        <w:t>торгов;</w:t>
      </w:r>
    </w:p>
    <w:p w:rsidR="003F547D" w:rsidRPr="003F547D" w:rsidRDefault="003F547D" w:rsidP="003F547D">
      <w:pPr>
        <w:pStyle w:val="ConsPlusNormal"/>
        <w:spacing w:line="360" w:lineRule="exact"/>
        <w:jc w:val="both"/>
        <w:outlineLvl w:val="1"/>
        <w:rPr>
          <w:rFonts w:ascii="Times New Roman" w:hAnsi="Times New Roman" w:cs="Times New Roman"/>
          <w:sz w:val="28"/>
          <w:szCs w:val="28"/>
        </w:rPr>
      </w:pPr>
      <w:r w:rsidRPr="003F547D">
        <w:rPr>
          <w:rFonts w:ascii="Times New Roman" w:hAnsi="Times New Roman" w:cs="Times New Roman"/>
          <w:sz w:val="28"/>
          <w:szCs w:val="28"/>
        </w:rPr>
        <w:t>- задаток победителя зачисляется в счет частичной</w:t>
      </w:r>
      <w:r w:rsidR="00495DE9">
        <w:rPr>
          <w:rFonts w:ascii="Times New Roman" w:hAnsi="Times New Roman" w:cs="Times New Roman"/>
          <w:sz w:val="28"/>
          <w:szCs w:val="28"/>
        </w:rPr>
        <w:t xml:space="preserve"> арендной </w:t>
      </w:r>
      <w:r w:rsidR="00BD2AE5">
        <w:rPr>
          <w:rFonts w:ascii="Times New Roman" w:hAnsi="Times New Roman" w:cs="Times New Roman"/>
          <w:sz w:val="28"/>
          <w:szCs w:val="28"/>
        </w:rPr>
        <w:t>платы</w:t>
      </w:r>
      <w:r w:rsidRPr="003F547D">
        <w:rPr>
          <w:rFonts w:ascii="Times New Roman" w:hAnsi="Times New Roman" w:cs="Times New Roman"/>
          <w:sz w:val="28"/>
          <w:szCs w:val="28"/>
        </w:rPr>
        <w:t>;</w:t>
      </w:r>
    </w:p>
    <w:p w:rsidR="00495DE9" w:rsidRDefault="003F547D" w:rsidP="003F547D">
      <w:pPr>
        <w:pStyle w:val="ConsPlusNormal"/>
        <w:spacing w:line="360" w:lineRule="exact"/>
        <w:jc w:val="both"/>
        <w:outlineLvl w:val="1"/>
        <w:rPr>
          <w:rFonts w:ascii="Times New Roman" w:hAnsi="Times New Roman" w:cs="Times New Roman"/>
          <w:sz w:val="28"/>
          <w:szCs w:val="28"/>
        </w:rPr>
      </w:pPr>
      <w:r w:rsidRPr="003F547D">
        <w:rPr>
          <w:rFonts w:ascii="Times New Roman" w:hAnsi="Times New Roman" w:cs="Times New Roman"/>
          <w:sz w:val="28"/>
          <w:szCs w:val="28"/>
        </w:rPr>
        <w:t xml:space="preserve">- в течение 5 дней рабочих дней с даты подведения итогов с победителем заключается договор </w:t>
      </w:r>
      <w:r w:rsidR="00495DE9">
        <w:rPr>
          <w:rFonts w:ascii="Times New Roman" w:hAnsi="Times New Roman" w:cs="Times New Roman"/>
          <w:sz w:val="28"/>
          <w:szCs w:val="28"/>
        </w:rPr>
        <w:t>аренды</w:t>
      </w:r>
      <w:r w:rsidR="00F81C11">
        <w:rPr>
          <w:rFonts w:ascii="Times New Roman" w:hAnsi="Times New Roman" w:cs="Times New Roman"/>
          <w:sz w:val="28"/>
          <w:szCs w:val="28"/>
        </w:rPr>
        <w:t>.</w:t>
      </w:r>
    </w:p>
    <w:p w:rsidR="00497EEF" w:rsidRDefault="00497EEF" w:rsidP="003F547D">
      <w:pPr>
        <w:pStyle w:val="ConsPlusNormal"/>
        <w:spacing w:line="360" w:lineRule="exact"/>
        <w:jc w:val="both"/>
        <w:outlineLvl w:val="1"/>
        <w:rPr>
          <w:rFonts w:ascii="Times New Roman" w:hAnsi="Times New Roman" w:cs="Times New Roman"/>
          <w:sz w:val="28"/>
          <w:szCs w:val="28"/>
        </w:rPr>
      </w:pPr>
      <w:r w:rsidRPr="00497EEF">
        <w:rPr>
          <w:rFonts w:ascii="Times New Roman" w:hAnsi="Times New Roman" w:cs="Times New Roman"/>
          <w:sz w:val="28"/>
          <w:szCs w:val="28"/>
        </w:rPr>
        <w:t>Окончательный расчет перечисляется в бюджет Ординского муниципального округа на реквизиты, указанные в информационном сообщении.</w:t>
      </w:r>
    </w:p>
    <w:p w:rsidR="00F81C11" w:rsidRDefault="00F81C11" w:rsidP="00F81C11">
      <w:pPr>
        <w:pStyle w:val="ConsPlusNormal"/>
        <w:spacing w:line="360" w:lineRule="exact"/>
        <w:jc w:val="both"/>
        <w:outlineLvl w:val="1"/>
        <w:rPr>
          <w:rFonts w:ascii="Times New Roman" w:hAnsi="Times New Roman" w:cs="Times New Roman"/>
          <w:sz w:val="28"/>
          <w:szCs w:val="28"/>
        </w:rPr>
      </w:pPr>
      <w:r w:rsidRPr="00F81C11">
        <w:rPr>
          <w:rFonts w:ascii="Times New Roman" w:hAnsi="Times New Roman" w:cs="Times New Roman"/>
          <w:sz w:val="28"/>
          <w:szCs w:val="28"/>
        </w:rPr>
        <w:t>В случае уклонения поб</w:t>
      </w:r>
      <w:r>
        <w:rPr>
          <w:rFonts w:ascii="Times New Roman" w:hAnsi="Times New Roman" w:cs="Times New Roman"/>
          <w:sz w:val="28"/>
          <w:szCs w:val="28"/>
        </w:rPr>
        <w:t>едителя от заключения договора аренды</w:t>
      </w:r>
      <w:r w:rsidRPr="00F81C11">
        <w:rPr>
          <w:rFonts w:ascii="Times New Roman" w:hAnsi="Times New Roman" w:cs="Times New Roman"/>
          <w:sz w:val="28"/>
          <w:szCs w:val="28"/>
        </w:rPr>
        <w:t>, задаток перечисляется в бюджет Ординского муниципального округа и возврату не подлежит.</w:t>
      </w:r>
      <w:r w:rsidR="007A4803">
        <w:rPr>
          <w:rFonts w:ascii="Times New Roman" w:hAnsi="Times New Roman" w:cs="Times New Roman"/>
          <w:sz w:val="28"/>
          <w:szCs w:val="28"/>
        </w:rPr>
        <w:t xml:space="preserve"> </w:t>
      </w:r>
    </w:p>
    <w:p w:rsidR="007A4803" w:rsidRDefault="00497EEF" w:rsidP="007A4803">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В случае, если победитель</w:t>
      </w:r>
      <w:r w:rsidR="007A4803" w:rsidRPr="007A4803">
        <w:rPr>
          <w:rFonts w:ascii="Times New Roman" w:hAnsi="Times New Roman" w:cs="Times New Roman"/>
          <w:sz w:val="28"/>
          <w:szCs w:val="28"/>
        </w:rPr>
        <w:t xml:space="preserve"> признан уклонившимся от заключения договора, </w:t>
      </w:r>
      <w:r>
        <w:rPr>
          <w:rFonts w:ascii="Times New Roman" w:hAnsi="Times New Roman" w:cs="Times New Roman"/>
          <w:sz w:val="28"/>
          <w:szCs w:val="28"/>
        </w:rPr>
        <w:t>управление ИЗО</w:t>
      </w:r>
      <w:r w:rsidR="007A4803" w:rsidRPr="007A4803">
        <w:rPr>
          <w:rFonts w:ascii="Times New Roman" w:hAnsi="Times New Roman" w:cs="Times New Roman"/>
          <w:sz w:val="28"/>
          <w:szCs w:val="28"/>
        </w:rPr>
        <w:t xml:space="preserve"> вправе обратиться в суд с</w:t>
      </w:r>
      <w:r>
        <w:rPr>
          <w:rFonts w:ascii="Times New Roman" w:hAnsi="Times New Roman" w:cs="Times New Roman"/>
          <w:sz w:val="28"/>
          <w:szCs w:val="28"/>
        </w:rPr>
        <w:t xml:space="preserve"> иском о понуждении победителя</w:t>
      </w:r>
      <w:r w:rsidR="007A4803" w:rsidRPr="007A4803">
        <w:rPr>
          <w:rFonts w:ascii="Times New Roman" w:hAnsi="Times New Roman" w:cs="Times New Roman"/>
          <w:sz w:val="28"/>
          <w:szCs w:val="28"/>
        </w:rPr>
        <w:t xml:space="preserve"> заключить договор, а также о возмещении убытков, причиненных уклонением от заключения договора, либо</w:t>
      </w:r>
      <w:r w:rsidR="007A4803">
        <w:rPr>
          <w:rFonts w:ascii="Times New Roman" w:hAnsi="Times New Roman" w:cs="Times New Roman"/>
          <w:sz w:val="28"/>
          <w:szCs w:val="28"/>
        </w:rPr>
        <w:t xml:space="preserve"> заключить договор с участником, сделавшего предпоследнее предложение о цене договора. </w:t>
      </w:r>
    </w:p>
    <w:p w:rsidR="007A4803" w:rsidRPr="007A4803" w:rsidRDefault="007A4803" w:rsidP="00A67496">
      <w:pPr>
        <w:pStyle w:val="ConsPlusNormal"/>
        <w:spacing w:line="360" w:lineRule="exact"/>
        <w:jc w:val="both"/>
        <w:outlineLvl w:val="1"/>
        <w:rPr>
          <w:rFonts w:ascii="Times New Roman" w:hAnsi="Times New Roman" w:cs="Times New Roman"/>
          <w:sz w:val="28"/>
          <w:szCs w:val="28"/>
        </w:rPr>
      </w:pPr>
      <w:r w:rsidRPr="007A4803">
        <w:rPr>
          <w:rFonts w:ascii="Times New Roman" w:hAnsi="Times New Roman" w:cs="Times New Roman"/>
          <w:sz w:val="28"/>
          <w:szCs w:val="28"/>
        </w:rPr>
        <w:t>Организатор конкурса в течение трех рабочих дней с даты подписания протокола об отказе от заключения договора передает участнику конкурса,</w:t>
      </w:r>
      <w:r>
        <w:rPr>
          <w:rFonts w:ascii="Times New Roman" w:hAnsi="Times New Roman" w:cs="Times New Roman"/>
          <w:sz w:val="28"/>
          <w:szCs w:val="28"/>
        </w:rPr>
        <w:t xml:space="preserve"> </w:t>
      </w:r>
      <w:r w:rsidR="00497EEF">
        <w:rPr>
          <w:rFonts w:ascii="Times New Roman" w:hAnsi="Times New Roman" w:cs="Times New Roman"/>
          <w:sz w:val="28"/>
          <w:szCs w:val="28"/>
        </w:rPr>
        <w:t>сделавшего</w:t>
      </w:r>
      <w:r>
        <w:rPr>
          <w:rFonts w:ascii="Times New Roman" w:hAnsi="Times New Roman" w:cs="Times New Roman"/>
          <w:sz w:val="28"/>
          <w:szCs w:val="28"/>
        </w:rPr>
        <w:t xml:space="preserve"> предпоследнее предложение о цене</w:t>
      </w:r>
      <w:r w:rsidR="00497EEF">
        <w:rPr>
          <w:rFonts w:ascii="Times New Roman" w:hAnsi="Times New Roman" w:cs="Times New Roman"/>
          <w:sz w:val="28"/>
          <w:szCs w:val="28"/>
        </w:rPr>
        <w:t xml:space="preserve">, </w:t>
      </w:r>
      <w:r w:rsidRPr="007A4803">
        <w:rPr>
          <w:rFonts w:ascii="Times New Roman" w:hAnsi="Times New Roman" w:cs="Times New Roman"/>
          <w:sz w:val="28"/>
          <w:szCs w:val="28"/>
        </w:rPr>
        <w:t>один экземпляр протокола и проект договора, который составляется путем включения условий исполнения договора, предложенных участник</w:t>
      </w:r>
      <w:r w:rsidR="00A67496">
        <w:rPr>
          <w:rFonts w:ascii="Times New Roman" w:hAnsi="Times New Roman" w:cs="Times New Roman"/>
          <w:sz w:val="28"/>
          <w:szCs w:val="28"/>
        </w:rPr>
        <w:t>ом конкурса, сделавшего предпоследнее предложение о цене</w:t>
      </w:r>
      <w:r w:rsidRPr="007A4803">
        <w:rPr>
          <w:rFonts w:ascii="Times New Roman" w:hAnsi="Times New Roman" w:cs="Times New Roman"/>
          <w:sz w:val="28"/>
          <w:szCs w:val="28"/>
        </w:rPr>
        <w:t>. Указанный проект договора п</w:t>
      </w:r>
      <w:r w:rsidR="00A67496">
        <w:rPr>
          <w:rFonts w:ascii="Times New Roman" w:hAnsi="Times New Roman" w:cs="Times New Roman"/>
          <w:sz w:val="28"/>
          <w:szCs w:val="28"/>
        </w:rPr>
        <w:t xml:space="preserve">одписывается участником </w:t>
      </w:r>
      <w:r w:rsidRPr="007A4803">
        <w:rPr>
          <w:rFonts w:ascii="Times New Roman" w:hAnsi="Times New Roman" w:cs="Times New Roman"/>
          <w:sz w:val="28"/>
          <w:szCs w:val="28"/>
        </w:rPr>
        <w:t>в десятидневный</w:t>
      </w:r>
      <w:r w:rsidR="00497EEF">
        <w:rPr>
          <w:rFonts w:ascii="Times New Roman" w:hAnsi="Times New Roman" w:cs="Times New Roman"/>
          <w:sz w:val="28"/>
          <w:szCs w:val="28"/>
        </w:rPr>
        <w:t xml:space="preserve"> срок.</w:t>
      </w:r>
    </w:p>
    <w:p w:rsidR="00BD2AE5" w:rsidRDefault="007A4803" w:rsidP="007A4803">
      <w:pPr>
        <w:pStyle w:val="ConsPlusNormal"/>
        <w:spacing w:line="360" w:lineRule="exact"/>
        <w:jc w:val="both"/>
        <w:outlineLvl w:val="1"/>
        <w:rPr>
          <w:rFonts w:ascii="Times New Roman" w:hAnsi="Times New Roman" w:cs="Times New Roman"/>
          <w:sz w:val="28"/>
          <w:szCs w:val="28"/>
        </w:rPr>
      </w:pPr>
      <w:r w:rsidRPr="007A4803">
        <w:rPr>
          <w:rFonts w:ascii="Times New Roman" w:hAnsi="Times New Roman" w:cs="Times New Roman"/>
          <w:sz w:val="28"/>
          <w:szCs w:val="28"/>
        </w:rPr>
        <w:t xml:space="preserve">В случае уклонения участника </w:t>
      </w:r>
      <w:r w:rsidR="00A67496">
        <w:rPr>
          <w:rFonts w:ascii="Times New Roman" w:hAnsi="Times New Roman" w:cs="Times New Roman"/>
          <w:sz w:val="28"/>
          <w:szCs w:val="28"/>
        </w:rPr>
        <w:t>торгов</w:t>
      </w:r>
      <w:r w:rsidRPr="007A4803">
        <w:rPr>
          <w:rFonts w:ascii="Times New Roman" w:hAnsi="Times New Roman" w:cs="Times New Roman"/>
          <w:sz w:val="28"/>
          <w:szCs w:val="28"/>
        </w:rPr>
        <w:t xml:space="preserve">, </w:t>
      </w:r>
      <w:r w:rsidR="00A67496">
        <w:rPr>
          <w:rFonts w:ascii="Times New Roman" w:hAnsi="Times New Roman" w:cs="Times New Roman"/>
          <w:sz w:val="28"/>
          <w:szCs w:val="28"/>
        </w:rPr>
        <w:t>сделавшего предпоследнее предложение о цене</w:t>
      </w:r>
      <w:r w:rsidRPr="007A4803">
        <w:rPr>
          <w:rFonts w:ascii="Times New Roman" w:hAnsi="Times New Roman" w:cs="Times New Roman"/>
          <w:sz w:val="28"/>
          <w:szCs w:val="28"/>
        </w:rPr>
        <w:t>, от заключени</w:t>
      </w:r>
      <w:r w:rsidR="00A67496">
        <w:rPr>
          <w:rFonts w:ascii="Times New Roman" w:hAnsi="Times New Roman" w:cs="Times New Roman"/>
          <w:sz w:val="28"/>
          <w:szCs w:val="28"/>
        </w:rPr>
        <w:t>я договора задаток, внесенный им,</w:t>
      </w:r>
      <w:r w:rsidRPr="007A4803">
        <w:rPr>
          <w:rFonts w:ascii="Times New Roman" w:hAnsi="Times New Roman" w:cs="Times New Roman"/>
          <w:sz w:val="28"/>
          <w:szCs w:val="28"/>
        </w:rPr>
        <w:t xml:space="preserve"> не возвращается</w:t>
      </w:r>
      <w:r w:rsidR="00A67496">
        <w:rPr>
          <w:rFonts w:ascii="Times New Roman" w:hAnsi="Times New Roman" w:cs="Times New Roman"/>
          <w:sz w:val="28"/>
          <w:szCs w:val="28"/>
        </w:rPr>
        <w:t>.</w:t>
      </w:r>
    </w:p>
    <w:p w:rsidR="007A4803" w:rsidRPr="00F81C11" w:rsidRDefault="00A67496" w:rsidP="007A4803">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A4803" w:rsidRPr="007A4803">
        <w:rPr>
          <w:rFonts w:ascii="Times New Roman" w:hAnsi="Times New Roman" w:cs="Times New Roman"/>
          <w:sz w:val="28"/>
          <w:szCs w:val="28"/>
        </w:rPr>
        <w:t xml:space="preserve">В случае если договор не заключен с победителем конкурса или с участником конкурса, </w:t>
      </w:r>
      <w:r>
        <w:rPr>
          <w:rFonts w:ascii="Times New Roman" w:hAnsi="Times New Roman" w:cs="Times New Roman"/>
          <w:sz w:val="28"/>
          <w:szCs w:val="28"/>
        </w:rPr>
        <w:t>сделавшего предпоследнее предложение о цене, торги</w:t>
      </w:r>
      <w:r w:rsidR="007A4803" w:rsidRPr="007A4803">
        <w:rPr>
          <w:rFonts w:ascii="Times New Roman" w:hAnsi="Times New Roman" w:cs="Times New Roman"/>
          <w:sz w:val="28"/>
          <w:szCs w:val="28"/>
        </w:rPr>
        <w:t xml:space="preserve"> призна</w:t>
      </w:r>
      <w:r>
        <w:rPr>
          <w:rFonts w:ascii="Times New Roman" w:hAnsi="Times New Roman" w:cs="Times New Roman"/>
          <w:sz w:val="28"/>
          <w:szCs w:val="28"/>
        </w:rPr>
        <w:t>ю</w:t>
      </w:r>
      <w:r w:rsidR="007A4803" w:rsidRPr="007A4803">
        <w:rPr>
          <w:rFonts w:ascii="Times New Roman" w:hAnsi="Times New Roman" w:cs="Times New Roman"/>
          <w:sz w:val="28"/>
          <w:szCs w:val="28"/>
        </w:rPr>
        <w:t>тся несостоявшим</w:t>
      </w:r>
      <w:r w:rsidR="00497EEF">
        <w:rPr>
          <w:rFonts w:ascii="Times New Roman" w:hAnsi="Times New Roman" w:cs="Times New Roman"/>
          <w:sz w:val="28"/>
          <w:szCs w:val="28"/>
        </w:rPr>
        <w:t>и</w:t>
      </w:r>
      <w:r w:rsidR="007A4803" w:rsidRPr="007A4803">
        <w:rPr>
          <w:rFonts w:ascii="Times New Roman" w:hAnsi="Times New Roman" w:cs="Times New Roman"/>
          <w:sz w:val="28"/>
          <w:szCs w:val="28"/>
        </w:rPr>
        <w:t>ся.</w:t>
      </w:r>
    </w:p>
    <w:p w:rsidR="00F81C11" w:rsidRDefault="00F81C11" w:rsidP="00F81C11">
      <w:pPr>
        <w:pStyle w:val="ConsPlusNormal"/>
        <w:spacing w:line="360" w:lineRule="exact"/>
        <w:jc w:val="both"/>
        <w:outlineLvl w:val="1"/>
        <w:rPr>
          <w:rFonts w:ascii="Times New Roman" w:hAnsi="Times New Roman" w:cs="Times New Roman"/>
          <w:sz w:val="28"/>
          <w:szCs w:val="28"/>
        </w:rPr>
      </w:pPr>
    </w:p>
    <w:p w:rsidR="00B8458E" w:rsidRPr="00B8458E" w:rsidRDefault="00B8458E" w:rsidP="00442266">
      <w:pPr>
        <w:pStyle w:val="ConsPlusNormal"/>
        <w:spacing w:line="360" w:lineRule="exact"/>
        <w:ind w:firstLine="0"/>
        <w:jc w:val="center"/>
        <w:outlineLvl w:val="1"/>
        <w:rPr>
          <w:rFonts w:ascii="Times New Roman" w:hAnsi="Times New Roman" w:cs="Times New Roman"/>
          <w:b/>
          <w:sz w:val="28"/>
          <w:szCs w:val="28"/>
        </w:rPr>
      </w:pPr>
      <w:r w:rsidRPr="00B8458E">
        <w:rPr>
          <w:rFonts w:ascii="Times New Roman" w:hAnsi="Times New Roman" w:cs="Times New Roman"/>
          <w:b/>
          <w:sz w:val="28"/>
          <w:szCs w:val="28"/>
        </w:rPr>
        <w:t>IV. Формы контроля за исполнением административного регламента</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4.1. Текущий контроль за соблюдением последовательности действий, определенных настоящим регламентом, и принятием решений ответственными специалистами осуществляется непосредственно начальником управления ИЗО.</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4.2. Сфера ответственности специалиста управления ИЗО, непосредственно предоставляющего услугу:</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нарушение срока предоставления услуги;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требование у заявителя документов, непредусмотренных нормативными правовыми актами для предоставления услуги;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неправомерный отказ в предоставлении услуги;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lastRenderedPageBreak/>
        <w:t>- затребование с заявителя при предоставлении услуги платы, не предусмотренной нормативными правовыми актами;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начальником управления ИЗО: 1 раз в год.</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Перечень действий, составляющих предмет текущего контроля соблюдения положений регламента, проверок полноты и качества предоставления государственной услуги, а также перечень вопросов, которые рассматриваются при проведении текущего контроля соблюдения положений регламента, плановых и внеплановых проверок полноты и качества предоставления государственной услуги: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соблюдение срока предоставления услуги;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правомерность требования у заявителя документов, не предусмотренных нормативными правовыми актами;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правомерность отказа в предоставлении услуги;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правомерность затребования у заявителя при предоставлении услуги платы, не предусмотренной нормативными правовыми актами;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правильность проверки документов;</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правомерность представления информации и достоверность выданной информации;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устранение технических ошибок при наличии заявлений об исправлении технических ошибок;</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обоснованность жалоб получателей услуги на качество и доступность услуги и действий по результатам рассмотрения жалобы;</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иной предмет текущего контроля и проведения плановых и внеплановых проверок.</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По результатам проверок в случае нарушений начальник управления ИЗО дает указания по устранению выявленных отклонений и нарушений, и контролирует их исполнение.</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lastRenderedPageBreak/>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ответственных за предоставление муниципальной услуги.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4.5. 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p>
    <w:p w:rsidR="00B8458E" w:rsidRPr="00B8458E" w:rsidRDefault="00B8458E" w:rsidP="00442266">
      <w:pPr>
        <w:pStyle w:val="ConsPlusNormal"/>
        <w:spacing w:line="360" w:lineRule="exact"/>
        <w:ind w:firstLine="0"/>
        <w:jc w:val="center"/>
        <w:outlineLvl w:val="1"/>
        <w:rPr>
          <w:rFonts w:ascii="Times New Roman" w:hAnsi="Times New Roman" w:cs="Times New Roman"/>
          <w:b/>
          <w:sz w:val="28"/>
          <w:szCs w:val="28"/>
        </w:rPr>
      </w:pPr>
      <w:r w:rsidRPr="00B8458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ее должностных лиц, муниципальных служащих, работников</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5.1. Граждане имеют право на обжалование действий (бездействий) должностных лиц в досудебном и судебном порядке.</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5.2. Жалоба (приложение 2) может быть адресована:</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на специалиста управления ИЗО – начальнику управления ИЗО;</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на начальника управления ИЗО – главе Ординского муниципального округа или на первого заместителя главы администрации муниципального округа.</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xml:space="preserve">5.3. Обжалование действий (бездействия) и решений должностных лиц </w:t>
      </w:r>
      <w:r w:rsidRPr="00B8458E">
        <w:rPr>
          <w:rFonts w:ascii="Times New Roman" w:hAnsi="Times New Roman" w:cs="Times New Roman"/>
          <w:sz w:val="28"/>
          <w:szCs w:val="28"/>
        </w:rPr>
        <w:lastRenderedPageBreak/>
        <w:t>управления ИЗО, осуществляемых (принятых) в ходе выполнения настоящего Регламента, производится в соответствии с законодательством Российской Федерации.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5.4. Предмет досудебного (внесудебного) обжалования:</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5.4.1. Нарушение срока предоставления услуги;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5.4.2. Требование у заявителя документов, не предусмотренных нормативными правовыми актами;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5.4.3. Отказ в приеме документов, предоставление которых предусмотрено нормативными правовыми актами для предоставления услуги, у заявителя;</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5.4.4.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5.4.5. Затребование с заявителя при предоставлении муниципальной услуги платы, не предусмотренной нормативными правовыми актами;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5.4.6.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5.4.7. Нарушение срока или порядка выдачи документов по результатам предоставления государственной или муниципальной услуги;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5.4.8.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5.4.9.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 4 ч. 1 ст. 7 ФЗ от 27.07.2010 № 210.</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5.5. Время приема жалоб органа, предоставляющего муниципальную услугу, совпадает со временем предоставления муниципальной услуги.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5.6. Жалоба подается в письменной форме на бумажном носителе или в электронной форме специалисту.</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Адрес электронной почты: orda-econom@mail.ru</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официального сайта администрации «Ординского муниципального округа» http://orda.permarea.ru, единого портала государственных муниципальных услуг www.gosuslugi.ru, либо </w:t>
      </w:r>
      <w:r w:rsidRPr="00B8458E">
        <w:rPr>
          <w:rFonts w:ascii="Times New Roman" w:hAnsi="Times New Roman" w:cs="Times New Roman"/>
          <w:sz w:val="28"/>
          <w:szCs w:val="28"/>
        </w:rPr>
        <w:lastRenderedPageBreak/>
        <w:t>регионального портала государственных и муниципальных услуг, а также может быть принята при личном приеме заявителя.</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5.7. Жалоба должна содержать:</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5.8. Заявитель, подавший жалобу, несёт ответственность в соответствии с законодательством за достоверность сведений, содержащихся в представленной жалобе.</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Жалоба заявителя подлежит регистрации с присвоением регистрационного номера. На втором экземпляре жалобы, выдаваемой заявителю, указывается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5.9. 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xml:space="preserve">5.10. Жалоба, поступившая в орган, предоставляющий муниципальную услугу, подлежит рассмотрению в течение пятнадцати рабочих дней со дня ее </w:t>
      </w:r>
      <w:r w:rsidRPr="00B8458E">
        <w:rPr>
          <w:rFonts w:ascii="Times New Roman" w:hAnsi="Times New Roman" w:cs="Times New Roman"/>
          <w:sz w:val="28"/>
          <w:szCs w:val="28"/>
        </w:rPr>
        <w:lastRenderedPageBreak/>
        <w:t>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5.11. По результатам рассмотрения жалобы принимается одно из следующих решений:</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2) в удовлетворении жалобы отказывается.</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5.13. В ответе по результатам рассмотрения жалобы указываются:</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3) фамилия, имя, отчество (при наличии) или наименование заявителя;</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4) основания для принятия решения по жалобе;</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 принятое по жалобе решение;</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7) сведения о порядке обжалования принятого по жалобе решения.</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5.14. Порядок обжалования решения по жалобе</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xml:space="preserve">5.14.1.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с законодательством Российской Федерации.</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lastRenderedPageBreak/>
        <w:t>5.14.2.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5.15. Право заявителя на получение информации и документов, необходимых для обоснования и рассмотрения жалобы</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xml:space="preserve">5.15.1. В случае если для написания заявления (жалобы) заявителю необходимы информация и (или) документы, имеющие отношение </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 xml:space="preserve">к предоставлению муниципальной услуги и находящиеся в органе, предоставляющем муниципальную услугу, соответствующие информация </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и документы предс</w:t>
      </w:r>
      <w:r>
        <w:rPr>
          <w:rFonts w:ascii="Times New Roman" w:hAnsi="Times New Roman" w:cs="Times New Roman"/>
          <w:sz w:val="28"/>
          <w:szCs w:val="28"/>
        </w:rPr>
        <w:t xml:space="preserve">тавляются ему для ознакомления </w:t>
      </w:r>
      <w:r w:rsidRPr="00B8458E">
        <w:rPr>
          <w:rFonts w:ascii="Times New Roman" w:hAnsi="Times New Roman" w:cs="Times New Roman"/>
          <w:sz w:val="28"/>
          <w:szCs w:val="28"/>
        </w:rPr>
        <w:t>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B8458E" w:rsidRP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5.16. Способы информирования заявителей о порядке подачи и рассмотрения жалобы:</w:t>
      </w:r>
    </w:p>
    <w:p w:rsidR="00B8458E" w:rsidRDefault="00B8458E" w:rsidP="00B8458E">
      <w:pPr>
        <w:pStyle w:val="ConsPlusNormal"/>
        <w:spacing w:line="360" w:lineRule="exact"/>
        <w:jc w:val="both"/>
        <w:outlineLvl w:val="1"/>
        <w:rPr>
          <w:rFonts w:ascii="Times New Roman" w:hAnsi="Times New Roman" w:cs="Times New Roman"/>
          <w:sz w:val="28"/>
          <w:szCs w:val="28"/>
        </w:rPr>
      </w:pPr>
      <w:r w:rsidRPr="00B8458E">
        <w:rPr>
          <w:rFonts w:ascii="Times New Roman" w:hAnsi="Times New Roman" w:cs="Times New Roman"/>
          <w:sz w:val="28"/>
          <w:szCs w:val="28"/>
        </w:rPr>
        <w:t>5.16.1.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C97758" w:rsidRDefault="00C97758" w:rsidP="006B2B09">
      <w:pPr>
        <w:pStyle w:val="ConsPlusNormal"/>
        <w:spacing w:line="360" w:lineRule="exact"/>
        <w:jc w:val="both"/>
        <w:outlineLvl w:val="1"/>
        <w:rPr>
          <w:rFonts w:ascii="Times New Roman" w:hAnsi="Times New Roman" w:cs="Times New Roman"/>
          <w:sz w:val="28"/>
          <w:szCs w:val="28"/>
        </w:rPr>
      </w:pPr>
    </w:p>
    <w:p w:rsidR="00B8458E" w:rsidRDefault="00B8458E" w:rsidP="006B2B09">
      <w:pPr>
        <w:pStyle w:val="ConsPlusNormal"/>
        <w:spacing w:line="360" w:lineRule="exact"/>
        <w:jc w:val="both"/>
        <w:outlineLvl w:val="1"/>
        <w:rPr>
          <w:rFonts w:ascii="Times New Roman" w:hAnsi="Times New Roman" w:cs="Times New Roman"/>
          <w:sz w:val="28"/>
          <w:szCs w:val="28"/>
        </w:rPr>
      </w:pPr>
    </w:p>
    <w:p w:rsidR="00F93888" w:rsidRDefault="00F93888" w:rsidP="00BD2AE5">
      <w:pPr>
        <w:pStyle w:val="ConsPlusNormal"/>
        <w:spacing w:line="240" w:lineRule="exact"/>
        <w:ind w:firstLine="0"/>
        <w:jc w:val="both"/>
        <w:rPr>
          <w:rFonts w:ascii="Times New Roman" w:hAnsi="Times New Roman" w:cs="Times New Roman"/>
          <w:sz w:val="28"/>
          <w:szCs w:val="28"/>
        </w:rPr>
      </w:pPr>
    </w:p>
    <w:p w:rsidR="00637C12" w:rsidRDefault="00637C12" w:rsidP="00BD2AE5">
      <w:pPr>
        <w:pStyle w:val="ConsPlusNormal"/>
        <w:spacing w:line="240" w:lineRule="exact"/>
        <w:ind w:firstLine="0"/>
        <w:jc w:val="both"/>
        <w:rPr>
          <w:rFonts w:ascii="Times New Roman" w:hAnsi="Times New Roman" w:cs="Times New Roman"/>
          <w:sz w:val="28"/>
          <w:szCs w:val="28"/>
        </w:rPr>
      </w:pPr>
    </w:p>
    <w:p w:rsidR="00637C12" w:rsidRDefault="00637C12" w:rsidP="00BD2AE5">
      <w:pPr>
        <w:pStyle w:val="ConsPlusNormal"/>
        <w:spacing w:line="240" w:lineRule="exact"/>
        <w:ind w:firstLine="0"/>
        <w:jc w:val="both"/>
        <w:rPr>
          <w:rFonts w:ascii="Times New Roman" w:hAnsi="Times New Roman" w:cs="Times New Roman"/>
          <w:sz w:val="28"/>
          <w:szCs w:val="28"/>
        </w:rPr>
      </w:pPr>
    </w:p>
    <w:p w:rsidR="00637C12" w:rsidRDefault="00637C12" w:rsidP="00BD2AE5">
      <w:pPr>
        <w:pStyle w:val="ConsPlusNormal"/>
        <w:spacing w:line="240" w:lineRule="exact"/>
        <w:ind w:firstLine="0"/>
        <w:jc w:val="both"/>
        <w:rPr>
          <w:rFonts w:ascii="Times New Roman" w:hAnsi="Times New Roman" w:cs="Times New Roman"/>
          <w:sz w:val="28"/>
          <w:szCs w:val="28"/>
        </w:rPr>
      </w:pPr>
    </w:p>
    <w:p w:rsidR="00637C12" w:rsidRDefault="00637C12" w:rsidP="00BD2AE5">
      <w:pPr>
        <w:pStyle w:val="ConsPlusNormal"/>
        <w:spacing w:line="240" w:lineRule="exact"/>
        <w:ind w:firstLine="0"/>
        <w:jc w:val="both"/>
        <w:rPr>
          <w:rFonts w:ascii="Times New Roman" w:hAnsi="Times New Roman" w:cs="Times New Roman"/>
          <w:sz w:val="28"/>
          <w:szCs w:val="28"/>
        </w:rPr>
      </w:pPr>
    </w:p>
    <w:p w:rsidR="00637C12" w:rsidRDefault="00637C12" w:rsidP="00BD2AE5">
      <w:pPr>
        <w:pStyle w:val="ConsPlusNormal"/>
        <w:spacing w:line="240" w:lineRule="exact"/>
        <w:ind w:firstLine="0"/>
        <w:jc w:val="both"/>
        <w:rPr>
          <w:rFonts w:ascii="Times New Roman" w:hAnsi="Times New Roman" w:cs="Times New Roman"/>
          <w:sz w:val="28"/>
          <w:szCs w:val="28"/>
        </w:rPr>
      </w:pPr>
    </w:p>
    <w:p w:rsidR="00637C12" w:rsidRDefault="00637C12" w:rsidP="00BD2AE5">
      <w:pPr>
        <w:pStyle w:val="ConsPlusNormal"/>
        <w:spacing w:line="240" w:lineRule="exact"/>
        <w:ind w:firstLine="0"/>
        <w:jc w:val="both"/>
        <w:rPr>
          <w:rFonts w:ascii="Times New Roman" w:hAnsi="Times New Roman" w:cs="Times New Roman"/>
          <w:sz w:val="28"/>
          <w:szCs w:val="28"/>
        </w:rPr>
      </w:pPr>
    </w:p>
    <w:p w:rsidR="00637C12" w:rsidRDefault="00637C12" w:rsidP="00BD2AE5">
      <w:pPr>
        <w:pStyle w:val="ConsPlusNormal"/>
        <w:spacing w:line="240" w:lineRule="exact"/>
        <w:ind w:firstLine="0"/>
        <w:jc w:val="both"/>
        <w:rPr>
          <w:rFonts w:ascii="Times New Roman" w:hAnsi="Times New Roman" w:cs="Times New Roman"/>
          <w:sz w:val="28"/>
          <w:szCs w:val="28"/>
        </w:rPr>
      </w:pPr>
    </w:p>
    <w:p w:rsidR="00637C12" w:rsidRDefault="00637C12" w:rsidP="00BD2AE5">
      <w:pPr>
        <w:pStyle w:val="ConsPlusNormal"/>
        <w:spacing w:line="240" w:lineRule="exact"/>
        <w:ind w:firstLine="0"/>
        <w:jc w:val="both"/>
        <w:rPr>
          <w:rFonts w:ascii="Times New Roman" w:hAnsi="Times New Roman" w:cs="Times New Roman"/>
          <w:sz w:val="28"/>
          <w:szCs w:val="28"/>
        </w:rPr>
      </w:pPr>
    </w:p>
    <w:p w:rsidR="00637C12" w:rsidRDefault="00637C12" w:rsidP="00BD2AE5">
      <w:pPr>
        <w:pStyle w:val="ConsPlusNormal"/>
        <w:spacing w:line="240" w:lineRule="exact"/>
        <w:ind w:firstLine="0"/>
        <w:jc w:val="both"/>
        <w:rPr>
          <w:rFonts w:ascii="Times New Roman" w:hAnsi="Times New Roman" w:cs="Times New Roman"/>
          <w:sz w:val="28"/>
          <w:szCs w:val="28"/>
        </w:rPr>
      </w:pPr>
    </w:p>
    <w:p w:rsidR="00637C12" w:rsidRDefault="00637C12" w:rsidP="00BD2AE5">
      <w:pPr>
        <w:pStyle w:val="ConsPlusNormal"/>
        <w:spacing w:line="240" w:lineRule="exact"/>
        <w:ind w:firstLine="0"/>
        <w:jc w:val="both"/>
        <w:rPr>
          <w:rFonts w:ascii="Times New Roman" w:hAnsi="Times New Roman" w:cs="Times New Roman"/>
          <w:sz w:val="28"/>
          <w:szCs w:val="28"/>
        </w:rPr>
      </w:pPr>
    </w:p>
    <w:p w:rsidR="00442266" w:rsidRDefault="00442266">
      <w:pPr>
        <w:spacing w:after="160" w:line="259" w:lineRule="auto"/>
        <w:rPr>
          <w:sz w:val="28"/>
          <w:szCs w:val="28"/>
        </w:rPr>
      </w:pPr>
      <w:r>
        <w:rPr>
          <w:sz w:val="28"/>
          <w:szCs w:val="28"/>
        </w:rPr>
        <w:br w:type="page"/>
      </w:r>
    </w:p>
    <w:p w:rsidR="00B8458E" w:rsidRDefault="00B8458E" w:rsidP="00EB227C">
      <w:pPr>
        <w:pStyle w:val="ConsPlusNormal"/>
        <w:spacing w:line="240" w:lineRule="exact"/>
        <w:ind w:firstLine="538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B8458E" w:rsidRDefault="00442266" w:rsidP="00EB227C">
      <w:pPr>
        <w:pStyle w:val="ConsPlusNormal"/>
        <w:spacing w:line="240" w:lineRule="exact"/>
        <w:ind w:left="5387" w:firstLine="0"/>
        <w:rPr>
          <w:rFonts w:ascii="Times New Roman" w:hAnsi="Times New Roman" w:cs="Times New Roman"/>
          <w:sz w:val="24"/>
          <w:szCs w:val="24"/>
        </w:rPr>
      </w:pPr>
      <w:r>
        <w:rPr>
          <w:rFonts w:ascii="Times New Roman" w:hAnsi="Times New Roman" w:cs="Times New Roman"/>
          <w:sz w:val="24"/>
          <w:szCs w:val="24"/>
        </w:rPr>
        <w:t>к</w:t>
      </w:r>
      <w:r w:rsidR="00EB227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административному </w:t>
      </w:r>
      <w:r w:rsidR="00EB227C">
        <w:rPr>
          <w:rFonts w:ascii="Times New Roman" w:hAnsi="Times New Roman" w:cs="Times New Roman"/>
          <w:sz w:val="24"/>
          <w:szCs w:val="24"/>
        </w:rPr>
        <w:t>регламенту предоставления муниципальной услуги «Предоставление муниципального имущества в аренду в электронной форме»</w:t>
      </w:r>
    </w:p>
    <w:p w:rsidR="00EB227C" w:rsidRDefault="00EB227C" w:rsidP="00EB227C">
      <w:pPr>
        <w:pStyle w:val="ConsPlusNormal"/>
        <w:spacing w:line="240" w:lineRule="exact"/>
        <w:ind w:left="5387" w:firstLine="0"/>
        <w:rPr>
          <w:rFonts w:ascii="Times New Roman" w:hAnsi="Times New Roman" w:cs="Times New Roman"/>
          <w:sz w:val="24"/>
          <w:szCs w:val="24"/>
        </w:rPr>
      </w:pPr>
    </w:p>
    <w:p w:rsidR="00B8458E" w:rsidRDefault="00B8458E" w:rsidP="00B8458E">
      <w:pPr>
        <w:pStyle w:val="ConsPlusNormal"/>
        <w:spacing w:line="240" w:lineRule="exact"/>
        <w:ind w:firstLine="0"/>
        <w:jc w:val="center"/>
        <w:rPr>
          <w:rFonts w:ascii="Times New Roman" w:hAnsi="Times New Roman" w:cs="Times New Roman"/>
          <w:sz w:val="28"/>
          <w:szCs w:val="28"/>
        </w:rPr>
      </w:pPr>
      <w:r w:rsidRPr="00B4698C">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06DA3A89" wp14:editId="7D044779">
                <wp:simplePos x="0" y="0"/>
                <wp:positionH relativeFrom="column">
                  <wp:posOffset>2938145</wp:posOffset>
                </wp:positionH>
                <wp:positionV relativeFrom="paragraph">
                  <wp:posOffset>5902325</wp:posOffset>
                </wp:positionV>
                <wp:extent cx="200025" cy="180975"/>
                <wp:effectExtent l="0" t="0" r="66675" b="47625"/>
                <wp:wrapNone/>
                <wp:docPr id="30" name="Прямая со стрелкой 30"/>
                <wp:cNvGraphicFramePr/>
                <a:graphic xmlns:a="http://schemas.openxmlformats.org/drawingml/2006/main">
                  <a:graphicData uri="http://schemas.microsoft.com/office/word/2010/wordprocessingShape">
                    <wps:wsp>
                      <wps:cNvCnPr/>
                      <wps:spPr>
                        <a:xfrm>
                          <a:off x="0" y="0"/>
                          <a:ext cx="20002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4A0528" id="_x0000_t32" coordsize="21600,21600" o:spt="32" o:oned="t" path="m,l21600,21600e" filled="f">
                <v:path arrowok="t" fillok="f" o:connecttype="none"/>
                <o:lock v:ext="edit" shapetype="t"/>
              </v:shapetype>
              <v:shape id="Прямая со стрелкой 30" o:spid="_x0000_s1026" type="#_x0000_t32" style="position:absolute;margin-left:231.35pt;margin-top:464.75pt;width:15.75pt;height:14.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" strokecolor="black [3200]" strokeweight=".5pt">
                <v:stroke endarrow="block" joinstyle="miter"/>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836E585" wp14:editId="5D0FDCD5">
                <wp:simplePos x="0" y="0"/>
                <wp:positionH relativeFrom="column">
                  <wp:posOffset>585470</wp:posOffset>
                </wp:positionH>
                <wp:positionV relativeFrom="paragraph">
                  <wp:posOffset>5892800</wp:posOffset>
                </wp:positionV>
                <wp:extent cx="0" cy="209550"/>
                <wp:effectExtent l="7620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7FDFE9" id="Прямая со стрелкой 29" o:spid="_x0000_s1026" type="#_x0000_t32" style="position:absolute;margin-left:46.1pt;margin-top:464pt;width:0;height:1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" strokecolor="black [3200]" strokeweight=".5pt">
                <v:stroke endarrow="block" joinstyle="miter"/>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497B617" wp14:editId="0B315A9D">
                <wp:simplePos x="0" y="0"/>
                <wp:positionH relativeFrom="column">
                  <wp:posOffset>2614295</wp:posOffset>
                </wp:positionH>
                <wp:positionV relativeFrom="paragraph">
                  <wp:posOffset>5130800</wp:posOffset>
                </wp:positionV>
                <wp:extent cx="247650" cy="200025"/>
                <wp:effectExtent l="0" t="0" r="76200" b="47625"/>
                <wp:wrapNone/>
                <wp:docPr id="27" name="Прямая со стрелкой 27"/>
                <wp:cNvGraphicFramePr/>
                <a:graphic xmlns:a="http://schemas.openxmlformats.org/drawingml/2006/main">
                  <a:graphicData uri="http://schemas.microsoft.com/office/word/2010/wordprocessingShape">
                    <wps:wsp>
                      <wps:cNvCnPr/>
                      <wps:spPr>
                        <a:xfrm>
                          <a:off x="0" y="0"/>
                          <a:ext cx="2476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65B9B9" id="Прямая со стрелкой 27" o:spid="_x0000_s1026" type="#_x0000_t32" style="position:absolute;margin-left:205.85pt;margin-top:404pt;width:19.5pt;height:1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" strokecolor="black [3200]" strokeweight=".5pt">
                <v:stroke endarrow="block" joinstyle="miter"/>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F6DECBB" wp14:editId="371FCEE0">
                <wp:simplePos x="0" y="0"/>
                <wp:positionH relativeFrom="column">
                  <wp:posOffset>956945</wp:posOffset>
                </wp:positionH>
                <wp:positionV relativeFrom="paragraph">
                  <wp:posOffset>5149850</wp:posOffset>
                </wp:positionV>
                <wp:extent cx="238125" cy="161925"/>
                <wp:effectExtent l="38100" t="0" r="28575"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23812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09399E" id="Прямая со стрелкой 26" o:spid="_x0000_s1026" type="#_x0000_t32" style="position:absolute;margin-left:75.35pt;margin-top:405.5pt;width:18.75pt;height:12.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" strokecolor="black [3200]" strokeweight=".5pt">
                <v:stroke endarrow="block" joinstyle="miter"/>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A50347A" wp14:editId="51FA02A3">
                <wp:simplePos x="0" y="0"/>
                <wp:positionH relativeFrom="column">
                  <wp:posOffset>5195570</wp:posOffset>
                </wp:positionH>
                <wp:positionV relativeFrom="paragraph">
                  <wp:posOffset>3511550</wp:posOffset>
                </wp:positionV>
                <wp:extent cx="266700" cy="200025"/>
                <wp:effectExtent l="0" t="0" r="76200" b="47625"/>
                <wp:wrapNone/>
                <wp:docPr id="24" name="Прямая со стрелкой 24"/>
                <wp:cNvGraphicFramePr/>
                <a:graphic xmlns:a="http://schemas.openxmlformats.org/drawingml/2006/main">
                  <a:graphicData uri="http://schemas.microsoft.com/office/word/2010/wordprocessingShape">
                    <wps:wsp>
                      <wps:cNvCnPr/>
                      <wps:spPr>
                        <a:xfrm>
                          <a:off x="0" y="0"/>
                          <a:ext cx="26670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2FE00D" id="Прямая со стрелкой 24" o:spid="_x0000_s1026" type="#_x0000_t32" style="position:absolute;margin-left:409.1pt;margin-top:276.5pt;width:21pt;height:15.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" strokecolor="black [3200]" strokeweight=".5pt">
                <v:stroke endarrow="block" joinstyle="miter"/>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F440AA4" wp14:editId="70593734">
                <wp:simplePos x="0" y="0"/>
                <wp:positionH relativeFrom="column">
                  <wp:posOffset>1471295</wp:posOffset>
                </wp:positionH>
                <wp:positionV relativeFrom="paragraph">
                  <wp:posOffset>3492500</wp:posOffset>
                </wp:positionV>
                <wp:extent cx="9525" cy="209550"/>
                <wp:effectExtent l="38100" t="0" r="66675" b="5715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F5672C" id="Прямая со стрелкой 23" o:spid="_x0000_s1026" type="#_x0000_t32" style="position:absolute;margin-left:115.85pt;margin-top:275pt;width:.75pt;height:1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" strokecolor="black [3200]" strokeweight=".5pt">
                <v:stroke endarrow="block" joinstyle="miter"/>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9A7A906" wp14:editId="200C0AA5">
                <wp:simplePos x="0" y="0"/>
                <wp:positionH relativeFrom="column">
                  <wp:posOffset>3957320</wp:posOffset>
                </wp:positionH>
                <wp:positionV relativeFrom="paragraph">
                  <wp:posOffset>2682875</wp:posOffset>
                </wp:positionV>
                <wp:extent cx="381000" cy="219075"/>
                <wp:effectExtent l="0" t="0" r="76200" b="47625"/>
                <wp:wrapNone/>
                <wp:docPr id="22" name="Прямая со стрелкой 22"/>
                <wp:cNvGraphicFramePr/>
                <a:graphic xmlns:a="http://schemas.openxmlformats.org/drawingml/2006/main">
                  <a:graphicData uri="http://schemas.microsoft.com/office/word/2010/wordprocessingShape">
                    <wps:wsp>
                      <wps:cNvCnPr/>
                      <wps:spPr>
                        <a:xfrm>
                          <a:off x="0" y="0"/>
                          <a:ext cx="38100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A6D569" id="Прямая со стрелкой 22" o:spid="_x0000_s1026" type="#_x0000_t32" style="position:absolute;margin-left:311.6pt;margin-top:211.25pt;width:30pt;height:1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" strokecolor="black [3200]" strokeweight=".5pt">
                <v:stroke endarrow="block" joinstyle="miter"/>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9013004" wp14:editId="0D9BB54A">
                <wp:simplePos x="0" y="0"/>
                <wp:positionH relativeFrom="column">
                  <wp:posOffset>1899920</wp:posOffset>
                </wp:positionH>
                <wp:positionV relativeFrom="paragraph">
                  <wp:posOffset>2635250</wp:posOffset>
                </wp:positionV>
                <wp:extent cx="447675" cy="219075"/>
                <wp:effectExtent l="38100" t="0" r="28575" b="66675"/>
                <wp:wrapNone/>
                <wp:docPr id="21" name="Прямая со стрелкой 21"/>
                <wp:cNvGraphicFramePr/>
                <a:graphic xmlns:a="http://schemas.openxmlformats.org/drawingml/2006/main">
                  <a:graphicData uri="http://schemas.microsoft.com/office/word/2010/wordprocessingShape">
                    <wps:wsp>
                      <wps:cNvCnPr/>
                      <wps:spPr>
                        <a:xfrm flipH="1">
                          <a:off x="0" y="0"/>
                          <a:ext cx="44767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51F53E" id="Прямая со стрелкой 21" o:spid="_x0000_s1026" type="#_x0000_t32" style="position:absolute;margin-left:149.6pt;margin-top:207.5pt;width:35.25pt;height:17.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" strokecolor="black [3200]" strokeweight=".5pt">
                <v:stroke endarrow="block" joinstyle="miter"/>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14:anchorId="29869553" wp14:editId="2B1B68E5">
                <wp:simplePos x="0" y="0"/>
                <wp:positionH relativeFrom="column">
                  <wp:posOffset>4445</wp:posOffset>
                </wp:positionH>
                <wp:positionV relativeFrom="paragraph">
                  <wp:posOffset>4444365</wp:posOffset>
                </wp:positionV>
                <wp:extent cx="3533775" cy="600075"/>
                <wp:effectExtent l="0" t="0" r="28575" b="28575"/>
                <wp:wrapNone/>
                <wp:docPr id="13" name="Надпись 13"/>
                <wp:cNvGraphicFramePr/>
                <a:graphic xmlns:a="http://schemas.openxmlformats.org/drawingml/2006/main">
                  <a:graphicData uri="http://schemas.microsoft.com/office/word/2010/wordprocessingShape">
                    <wps:wsp>
                      <wps:cNvSpPr txBox="1"/>
                      <wps:spPr>
                        <a:xfrm>
                          <a:off x="0" y="0"/>
                          <a:ext cx="35337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8E" w:rsidRDefault="00B8458E" w:rsidP="00B8458E">
                            <w:r w:rsidRPr="00A10EE0">
                              <w:rPr>
                                <w:sz w:val="24"/>
                                <w:szCs w:val="24"/>
                              </w:rPr>
                              <w:t>Оформление протокола итогов проведения торгов и размещение информации</w:t>
                            </w:r>
                            <w:r w:rsidRPr="00E84FEB">
                              <w:t xml:space="preserve"> на сайте торгов,</w:t>
                            </w:r>
                            <w:r>
                              <w:t xml:space="preserve"> ЭТП и </w:t>
                            </w:r>
                            <w:r w:rsidRPr="00E84FEB">
                              <w:t>сайте администрации Ординского муниципального округа</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69553" id="_x0000_t202" coordsize="21600,21600" o:spt="202" path="m,l,21600r21600,l21600,xe">
                <v:stroke joinstyle="miter"/>
                <v:path gradientshapeok="t" o:connecttype="rect"/>
              </v:shapetype>
              <v:shape id="Надпись 13" o:spid="_x0000_s1026" type="#_x0000_t202" style="position:absolute;left:0;text-align:left;margin-left:.35pt;margin-top:349.95pt;width:278.25pt;height:4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" fillcolor="white [3201]" strokeweight=".5pt">
                <v:textbox>
                  <w:txbxContent>
                    <w:p w:rsidR="00B8458E" w:rsidRDefault="00B8458E" w:rsidP="00B8458E">
                      <w:r w:rsidRPr="00A10EE0">
                        <w:rPr>
                          <w:sz w:val="24"/>
                          <w:szCs w:val="24"/>
                        </w:rPr>
                        <w:t>Оформление протокола итогов проведения торгов и размещение информации</w:t>
                      </w:r>
                      <w:r w:rsidRPr="00E84FEB">
                        <w:t xml:space="preserve"> на сайте торгов,</w:t>
                      </w:r>
                      <w:r>
                        <w:t xml:space="preserve"> ЭТП и </w:t>
                      </w:r>
                      <w:r w:rsidRPr="00E84FEB">
                        <w:t>сайте администрации Ординского муниципального округа</w:t>
                      </w:r>
                      <w:r>
                        <w:t xml:space="preserve"> </w:t>
                      </w:r>
                    </w:p>
                  </w:txbxContent>
                </v:textbox>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593E791" wp14:editId="26277F5E">
                <wp:simplePos x="0" y="0"/>
                <wp:positionH relativeFrom="column">
                  <wp:posOffset>4445</wp:posOffset>
                </wp:positionH>
                <wp:positionV relativeFrom="paragraph">
                  <wp:posOffset>6169025</wp:posOffset>
                </wp:positionV>
                <wp:extent cx="1371600" cy="647700"/>
                <wp:effectExtent l="0" t="0" r="19050" b="19050"/>
                <wp:wrapNone/>
                <wp:docPr id="17" name="Надпись 17"/>
                <wp:cNvGraphicFramePr/>
                <a:graphic xmlns:a="http://schemas.openxmlformats.org/drawingml/2006/main">
                  <a:graphicData uri="http://schemas.microsoft.com/office/word/2010/wordprocessingShape">
                    <wps:wsp>
                      <wps:cNvSpPr txBox="1"/>
                      <wps:spPr>
                        <a:xfrm>
                          <a:off x="0" y="0"/>
                          <a:ext cx="13716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8E" w:rsidRPr="00A10EE0" w:rsidRDefault="00B8458E" w:rsidP="00B8458E">
                            <w:pPr>
                              <w:jc w:val="center"/>
                              <w:rPr>
                                <w:sz w:val="24"/>
                                <w:szCs w:val="24"/>
                              </w:rPr>
                            </w:pPr>
                            <w:r w:rsidRPr="00A10EE0">
                              <w:rPr>
                                <w:sz w:val="24"/>
                                <w:szCs w:val="24"/>
                              </w:rPr>
                              <w:t xml:space="preserve">Заключение договора </w:t>
                            </w:r>
                            <w:r w:rsidR="00EB227C">
                              <w:rPr>
                                <w:sz w:val="24"/>
                                <w:szCs w:val="24"/>
                              </w:rPr>
                              <w:t>аренды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3E791" id="Надпись 17" o:spid="_x0000_s1027" type="#_x0000_t202" style="position:absolute;left:0;text-align:left;margin-left:.35pt;margin-top:485.75pt;width:10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" fillcolor="white [3201]" strokeweight=".5pt">
                <v:textbox>
                  <w:txbxContent>
                    <w:p w:rsidR="00B8458E" w:rsidRPr="00A10EE0" w:rsidRDefault="00B8458E" w:rsidP="00B8458E">
                      <w:pPr>
                        <w:jc w:val="center"/>
                        <w:rPr>
                          <w:sz w:val="24"/>
                          <w:szCs w:val="24"/>
                        </w:rPr>
                      </w:pPr>
                      <w:r w:rsidRPr="00A10EE0">
                        <w:rPr>
                          <w:sz w:val="24"/>
                          <w:szCs w:val="24"/>
                        </w:rPr>
                        <w:t xml:space="preserve">Заключение договора </w:t>
                      </w:r>
                      <w:r w:rsidR="00EB227C">
                        <w:rPr>
                          <w:sz w:val="24"/>
                          <w:szCs w:val="24"/>
                        </w:rPr>
                        <w:t>аренды</w:t>
                      </w:r>
                    </w:p>
                  </w:txbxContent>
                </v:textbox>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14:anchorId="33C538C6" wp14:editId="301FD6BA">
                <wp:simplePos x="0" y="0"/>
                <wp:positionH relativeFrom="column">
                  <wp:posOffset>5005070</wp:posOffset>
                </wp:positionH>
                <wp:positionV relativeFrom="paragraph">
                  <wp:posOffset>3778250</wp:posOffset>
                </wp:positionV>
                <wp:extent cx="1085850" cy="476250"/>
                <wp:effectExtent l="0" t="0" r="19050" b="19050"/>
                <wp:wrapNone/>
                <wp:docPr id="11" name="Надпись 11"/>
                <wp:cNvGraphicFramePr/>
                <a:graphic xmlns:a="http://schemas.openxmlformats.org/drawingml/2006/main">
                  <a:graphicData uri="http://schemas.microsoft.com/office/word/2010/wordprocessingShape">
                    <wps:wsp>
                      <wps:cNvSpPr txBox="1"/>
                      <wps:spPr>
                        <a:xfrm>
                          <a:off x="0" y="0"/>
                          <a:ext cx="10858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8E" w:rsidRPr="00A10EE0" w:rsidRDefault="00B8458E" w:rsidP="00B8458E">
                            <w:pPr>
                              <w:jc w:val="center"/>
                              <w:rPr>
                                <w:sz w:val="24"/>
                                <w:szCs w:val="24"/>
                              </w:rPr>
                            </w:pPr>
                            <w:r w:rsidRPr="00A10EE0">
                              <w:rPr>
                                <w:sz w:val="24"/>
                                <w:szCs w:val="24"/>
                              </w:rPr>
                              <w:t>Возврат задатка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38C6" id="Надпись 11" o:spid="_x0000_s1028" type="#_x0000_t202" style="position:absolute;left:0;text-align:left;margin-left:394.1pt;margin-top:297.5pt;width:85.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" fillcolor="white [3201]" strokeweight=".5pt">
                <v:textbox>
                  <w:txbxContent>
                    <w:p w:rsidR="00B8458E" w:rsidRPr="00A10EE0" w:rsidRDefault="00B8458E" w:rsidP="00B8458E">
                      <w:pPr>
                        <w:jc w:val="center"/>
                        <w:rPr>
                          <w:sz w:val="24"/>
                          <w:szCs w:val="24"/>
                        </w:rPr>
                      </w:pPr>
                      <w:r w:rsidRPr="00A10EE0">
                        <w:rPr>
                          <w:sz w:val="24"/>
                          <w:szCs w:val="24"/>
                        </w:rPr>
                        <w:t>Возврат задатка</w:t>
                      </w:r>
                    </w:p>
                  </w:txbxContent>
                </v:textbox>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07D6C65" wp14:editId="76B43BD3">
                <wp:simplePos x="0" y="0"/>
                <wp:positionH relativeFrom="column">
                  <wp:posOffset>2642870</wp:posOffset>
                </wp:positionH>
                <wp:positionV relativeFrom="paragraph">
                  <wp:posOffset>6130925</wp:posOffset>
                </wp:positionV>
                <wp:extent cx="1152525" cy="476250"/>
                <wp:effectExtent l="0" t="0" r="28575" b="19050"/>
                <wp:wrapNone/>
                <wp:docPr id="16" name="Надпись 16"/>
                <wp:cNvGraphicFramePr/>
                <a:graphic xmlns:a="http://schemas.openxmlformats.org/drawingml/2006/main">
                  <a:graphicData uri="http://schemas.microsoft.com/office/word/2010/wordprocessingShape">
                    <wps:wsp>
                      <wps:cNvSpPr txBox="1"/>
                      <wps:spPr>
                        <a:xfrm>
                          <a:off x="0" y="0"/>
                          <a:ext cx="11525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8E" w:rsidRPr="00A10EE0" w:rsidRDefault="00B8458E" w:rsidP="00B8458E">
                            <w:pPr>
                              <w:jc w:val="center"/>
                              <w:rPr>
                                <w:sz w:val="24"/>
                                <w:szCs w:val="24"/>
                              </w:rPr>
                            </w:pPr>
                            <w:r w:rsidRPr="00A10EE0">
                              <w:rPr>
                                <w:sz w:val="24"/>
                                <w:szCs w:val="24"/>
                              </w:rPr>
                              <w:t>Возврат задатка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D6C65" id="Надпись 16" o:spid="_x0000_s1029" type="#_x0000_t202" style="position:absolute;left:0;text-align:left;margin-left:208.1pt;margin-top:482.75pt;width:90.75pt;height: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" fillcolor="white [3201]" strokeweight=".5pt">
                <v:textbox>
                  <w:txbxContent>
                    <w:p w:rsidR="00B8458E" w:rsidRPr="00A10EE0" w:rsidRDefault="00B8458E" w:rsidP="00B8458E">
                      <w:pPr>
                        <w:jc w:val="center"/>
                        <w:rPr>
                          <w:sz w:val="24"/>
                          <w:szCs w:val="24"/>
                        </w:rPr>
                      </w:pPr>
                      <w:r w:rsidRPr="00A10EE0">
                        <w:rPr>
                          <w:sz w:val="24"/>
                          <w:szCs w:val="24"/>
                        </w:rPr>
                        <w:t>Возврат задатка</w:t>
                      </w:r>
                    </w:p>
                  </w:txbxContent>
                </v:textbox>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14:anchorId="7B680562" wp14:editId="60A38AFE">
                <wp:simplePos x="0" y="0"/>
                <wp:positionH relativeFrom="column">
                  <wp:posOffset>4445</wp:posOffset>
                </wp:positionH>
                <wp:positionV relativeFrom="paragraph">
                  <wp:posOffset>5368925</wp:posOffset>
                </wp:positionV>
                <wp:extent cx="1276350" cy="485775"/>
                <wp:effectExtent l="0" t="0" r="19050" b="28575"/>
                <wp:wrapNone/>
                <wp:docPr id="14" name="Надпись 14"/>
                <wp:cNvGraphicFramePr/>
                <a:graphic xmlns:a="http://schemas.openxmlformats.org/drawingml/2006/main">
                  <a:graphicData uri="http://schemas.microsoft.com/office/word/2010/wordprocessingShape">
                    <wps:wsp>
                      <wps:cNvSpPr txBox="1"/>
                      <wps:spPr>
                        <a:xfrm>
                          <a:off x="0" y="0"/>
                          <a:ext cx="12763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8E" w:rsidRPr="00A10EE0" w:rsidRDefault="00B8458E" w:rsidP="00B8458E">
                            <w:pPr>
                              <w:jc w:val="center"/>
                              <w:rPr>
                                <w:sz w:val="24"/>
                                <w:szCs w:val="24"/>
                              </w:rPr>
                            </w:pPr>
                            <w:r w:rsidRPr="00A10EE0">
                              <w:rPr>
                                <w:sz w:val="24"/>
                                <w:szCs w:val="24"/>
                              </w:rPr>
                              <w:t>Уведомление победителю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80562" id="Надпись 14" o:spid="_x0000_s1030" type="#_x0000_t202" style="position:absolute;left:0;text-align:left;margin-left:.35pt;margin-top:422.75pt;width:100.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" fillcolor="white [3201]" strokeweight=".5pt">
                <v:textbox>
                  <w:txbxContent>
                    <w:p w:rsidR="00B8458E" w:rsidRPr="00A10EE0" w:rsidRDefault="00B8458E" w:rsidP="00B8458E">
                      <w:pPr>
                        <w:jc w:val="center"/>
                        <w:rPr>
                          <w:sz w:val="24"/>
                          <w:szCs w:val="24"/>
                        </w:rPr>
                      </w:pPr>
                      <w:r w:rsidRPr="00A10EE0">
                        <w:rPr>
                          <w:sz w:val="24"/>
                          <w:szCs w:val="24"/>
                        </w:rPr>
                        <w:t>Уведомление победителю</w:t>
                      </w:r>
                    </w:p>
                  </w:txbxContent>
                </v:textbox>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7D181EFE" wp14:editId="2169E59E">
                <wp:simplePos x="0" y="0"/>
                <wp:positionH relativeFrom="column">
                  <wp:posOffset>2252344</wp:posOffset>
                </wp:positionH>
                <wp:positionV relativeFrom="paragraph">
                  <wp:posOffset>5359400</wp:posOffset>
                </wp:positionV>
                <wp:extent cx="1285875" cy="457200"/>
                <wp:effectExtent l="0" t="0" r="28575" b="19050"/>
                <wp:wrapNone/>
                <wp:docPr id="15" name="Надпись 15"/>
                <wp:cNvGraphicFramePr/>
                <a:graphic xmlns:a="http://schemas.openxmlformats.org/drawingml/2006/main">
                  <a:graphicData uri="http://schemas.microsoft.com/office/word/2010/wordprocessingShape">
                    <wps:wsp>
                      <wps:cNvSpPr txBox="1"/>
                      <wps:spPr>
                        <a:xfrm>
                          <a:off x="0" y="0"/>
                          <a:ext cx="12858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8E" w:rsidRPr="00A10EE0" w:rsidRDefault="00B8458E" w:rsidP="00B8458E">
                            <w:pPr>
                              <w:jc w:val="center"/>
                              <w:rPr>
                                <w:sz w:val="24"/>
                                <w:szCs w:val="24"/>
                              </w:rPr>
                            </w:pPr>
                            <w:r w:rsidRPr="00A10EE0">
                              <w:rPr>
                                <w:sz w:val="24"/>
                                <w:szCs w:val="24"/>
                              </w:rPr>
                              <w:t>Уведомление проигравшим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81EFE" id="Надпись 15" o:spid="_x0000_s1031" type="#_x0000_t202" style="position:absolute;left:0;text-align:left;margin-left:177.35pt;margin-top:422pt;width:101.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" fillcolor="white [3201]" strokeweight=".5pt">
                <v:textbox>
                  <w:txbxContent>
                    <w:p w:rsidR="00B8458E" w:rsidRPr="00A10EE0" w:rsidRDefault="00B8458E" w:rsidP="00B8458E">
                      <w:pPr>
                        <w:jc w:val="center"/>
                        <w:rPr>
                          <w:sz w:val="24"/>
                          <w:szCs w:val="24"/>
                        </w:rPr>
                      </w:pPr>
                      <w:r w:rsidRPr="00A10EE0">
                        <w:rPr>
                          <w:sz w:val="24"/>
                          <w:szCs w:val="24"/>
                        </w:rPr>
                        <w:t>Уведомление проигравшим</w:t>
                      </w:r>
                    </w:p>
                  </w:txbxContent>
                </v:textbox>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49024" behindDoc="0" locked="0" layoutInCell="1" allowOverlap="1" wp14:anchorId="769AB53D" wp14:editId="2827D302">
                <wp:simplePos x="0" y="0"/>
                <wp:positionH relativeFrom="column">
                  <wp:posOffset>3347721</wp:posOffset>
                </wp:positionH>
                <wp:positionV relativeFrom="paragraph">
                  <wp:posOffset>2959100</wp:posOffset>
                </wp:positionV>
                <wp:extent cx="2894330" cy="457200"/>
                <wp:effectExtent l="0" t="0" r="20320" b="19050"/>
                <wp:wrapNone/>
                <wp:docPr id="10" name="Надпись 10"/>
                <wp:cNvGraphicFramePr/>
                <a:graphic xmlns:a="http://schemas.openxmlformats.org/drawingml/2006/main">
                  <a:graphicData uri="http://schemas.microsoft.com/office/word/2010/wordprocessingShape">
                    <wps:wsp>
                      <wps:cNvSpPr txBox="1"/>
                      <wps:spPr>
                        <a:xfrm>
                          <a:off x="0" y="0"/>
                          <a:ext cx="289433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8E" w:rsidRPr="00A10EE0" w:rsidRDefault="00B8458E" w:rsidP="00B8458E">
                            <w:pPr>
                              <w:jc w:val="center"/>
                              <w:rPr>
                                <w:sz w:val="24"/>
                                <w:szCs w:val="24"/>
                              </w:rPr>
                            </w:pPr>
                            <w:r w:rsidRPr="00A10EE0">
                              <w:rPr>
                                <w:sz w:val="24"/>
                                <w:szCs w:val="24"/>
                              </w:rPr>
                              <w:t>Направление уведомления претенденту о не допуске к торгам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AB53D" id="Надпись 10" o:spid="_x0000_s1032" type="#_x0000_t202" style="position:absolute;left:0;text-align:left;margin-left:263.6pt;margin-top:233pt;width:227.9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" fillcolor="white [3201]" strokeweight=".5pt">
                <v:textbox>
                  <w:txbxContent>
                    <w:p w:rsidR="00B8458E" w:rsidRPr="00A10EE0" w:rsidRDefault="00B8458E" w:rsidP="00B8458E">
                      <w:pPr>
                        <w:jc w:val="center"/>
                        <w:rPr>
                          <w:sz w:val="24"/>
                          <w:szCs w:val="24"/>
                        </w:rPr>
                      </w:pPr>
                      <w:r w:rsidRPr="00A10EE0">
                        <w:rPr>
                          <w:sz w:val="24"/>
                          <w:szCs w:val="24"/>
                        </w:rPr>
                        <w:t>Направление уведомления претенденту о не допуске к торгам</w:t>
                      </w:r>
                    </w:p>
                  </w:txbxContent>
                </v:textbox>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48000" behindDoc="0" locked="0" layoutInCell="1" allowOverlap="1" wp14:anchorId="1AD6B24B" wp14:editId="3982B46C">
                <wp:simplePos x="0" y="0"/>
                <wp:positionH relativeFrom="column">
                  <wp:posOffset>4445</wp:posOffset>
                </wp:positionH>
                <wp:positionV relativeFrom="paragraph">
                  <wp:posOffset>2940049</wp:posOffset>
                </wp:positionV>
                <wp:extent cx="2886075" cy="485775"/>
                <wp:effectExtent l="0" t="0" r="28575" b="28575"/>
                <wp:wrapNone/>
                <wp:docPr id="9" name="Надпись 9"/>
                <wp:cNvGraphicFramePr/>
                <a:graphic xmlns:a="http://schemas.openxmlformats.org/drawingml/2006/main">
                  <a:graphicData uri="http://schemas.microsoft.com/office/word/2010/wordprocessingShape">
                    <wps:wsp>
                      <wps:cNvSpPr txBox="1"/>
                      <wps:spPr>
                        <a:xfrm>
                          <a:off x="0" y="0"/>
                          <a:ext cx="28860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8E" w:rsidRPr="00A10EE0" w:rsidRDefault="00B8458E" w:rsidP="00B8458E">
                            <w:pPr>
                              <w:jc w:val="center"/>
                              <w:rPr>
                                <w:sz w:val="24"/>
                                <w:szCs w:val="24"/>
                              </w:rPr>
                            </w:pPr>
                            <w:r w:rsidRPr="00A10EE0">
                              <w:rPr>
                                <w:sz w:val="24"/>
                                <w:szCs w:val="24"/>
                              </w:rPr>
                              <w:t>Направление уведомления претенденту о допуске к торгам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B24B" id="Надпись 9" o:spid="_x0000_s1033" type="#_x0000_t202" style="position:absolute;left:0;text-align:left;margin-left:.35pt;margin-top:231.5pt;width:227.25pt;height:3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" fillcolor="white [3201]" strokeweight=".5pt">
                <v:textbox>
                  <w:txbxContent>
                    <w:p w:rsidR="00B8458E" w:rsidRPr="00A10EE0" w:rsidRDefault="00B8458E" w:rsidP="00B8458E">
                      <w:pPr>
                        <w:jc w:val="center"/>
                        <w:rPr>
                          <w:sz w:val="24"/>
                          <w:szCs w:val="24"/>
                        </w:rPr>
                      </w:pPr>
                      <w:r w:rsidRPr="00A10EE0">
                        <w:rPr>
                          <w:sz w:val="24"/>
                          <w:szCs w:val="24"/>
                        </w:rPr>
                        <w:t>Направление уведомления претенденту о допуске к торгам</w:t>
                      </w:r>
                    </w:p>
                  </w:txbxContent>
                </v:textbox>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46976" behindDoc="0" locked="0" layoutInCell="1" allowOverlap="1" wp14:anchorId="66507085" wp14:editId="36F97DA0">
                <wp:simplePos x="0" y="0"/>
                <wp:positionH relativeFrom="column">
                  <wp:posOffset>633095</wp:posOffset>
                </wp:positionH>
                <wp:positionV relativeFrom="paragraph">
                  <wp:posOffset>1949450</wp:posOffset>
                </wp:positionV>
                <wp:extent cx="4981575" cy="628650"/>
                <wp:effectExtent l="0" t="0" r="28575" b="19050"/>
                <wp:wrapNone/>
                <wp:docPr id="8" name="Надпись 8"/>
                <wp:cNvGraphicFramePr/>
                <a:graphic xmlns:a="http://schemas.openxmlformats.org/drawingml/2006/main">
                  <a:graphicData uri="http://schemas.microsoft.com/office/word/2010/wordprocessingShape">
                    <wps:wsp>
                      <wps:cNvSpPr txBox="1"/>
                      <wps:spPr>
                        <a:xfrm>
                          <a:off x="0" y="0"/>
                          <a:ext cx="49815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8E" w:rsidRPr="00A10EE0" w:rsidRDefault="00B8458E" w:rsidP="00B8458E">
                            <w:pPr>
                              <w:jc w:val="center"/>
                              <w:rPr>
                                <w:sz w:val="24"/>
                                <w:szCs w:val="24"/>
                              </w:rPr>
                            </w:pPr>
                            <w:r w:rsidRPr="00A10EE0">
                              <w:rPr>
                                <w:sz w:val="24"/>
                                <w:szCs w:val="24"/>
                              </w:rPr>
                              <w:t xml:space="preserve">Оформление протокола о допуске (не допуске) претендентов к торгам и размещение информации на сайте торгов, ЭТП </w:t>
                            </w:r>
                            <w:r w:rsidR="00EB227C">
                              <w:rPr>
                                <w:sz w:val="24"/>
                                <w:szCs w:val="24"/>
                              </w:rPr>
                              <w:t>и</w:t>
                            </w:r>
                            <w:r w:rsidRPr="00A10EE0">
                              <w:rPr>
                                <w:sz w:val="24"/>
                                <w:szCs w:val="24"/>
                              </w:rPr>
                              <w:t xml:space="preserve"> сайте администрации Ординского муниципального округа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507085" id="Надпись 8" o:spid="_x0000_s1034" type="#_x0000_t202" style="position:absolute;left:0;text-align:left;margin-left:49.85pt;margin-top:153.5pt;width:392.25pt;height:49.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" fillcolor="white [3201]" strokeweight=".5pt">
                <v:textbox>
                  <w:txbxContent>
                    <w:p w:rsidR="00B8458E" w:rsidRPr="00A10EE0" w:rsidRDefault="00B8458E" w:rsidP="00B8458E">
                      <w:pPr>
                        <w:jc w:val="center"/>
                        <w:rPr>
                          <w:sz w:val="24"/>
                          <w:szCs w:val="24"/>
                        </w:rPr>
                      </w:pPr>
                      <w:r w:rsidRPr="00A10EE0">
                        <w:rPr>
                          <w:sz w:val="24"/>
                          <w:szCs w:val="24"/>
                        </w:rPr>
                        <w:t xml:space="preserve">Оформление протокола о допуске (не допуске) претендентов к торгам и размещение информации на сайте торгов, ЭТП </w:t>
                      </w:r>
                      <w:r w:rsidR="00EB227C">
                        <w:rPr>
                          <w:sz w:val="24"/>
                          <w:szCs w:val="24"/>
                        </w:rPr>
                        <w:t>и</w:t>
                      </w:r>
                      <w:r w:rsidRPr="00A10EE0">
                        <w:rPr>
                          <w:sz w:val="24"/>
                          <w:szCs w:val="24"/>
                        </w:rPr>
                        <w:t xml:space="preserve"> сайте администрации Ординского муниципального округа</w:t>
                      </w:r>
                    </w:p>
                  </w:txbxContent>
                </v:textbox>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45952" behindDoc="0" locked="0" layoutInCell="1" allowOverlap="1" wp14:anchorId="1C553EC4" wp14:editId="0D559E4D">
                <wp:simplePos x="0" y="0"/>
                <wp:positionH relativeFrom="column">
                  <wp:posOffset>633095</wp:posOffset>
                </wp:positionH>
                <wp:positionV relativeFrom="paragraph">
                  <wp:posOffset>1273175</wp:posOffset>
                </wp:positionV>
                <wp:extent cx="4981575" cy="323850"/>
                <wp:effectExtent l="0" t="0" r="28575" b="19050"/>
                <wp:wrapNone/>
                <wp:docPr id="7" name="Надпись 7"/>
                <wp:cNvGraphicFramePr/>
                <a:graphic xmlns:a="http://schemas.openxmlformats.org/drawingml/2006/main">
                  <a:graphicData uri="http://schemas.microsoft.com/office/word/2010/wordprocessingShape">
                    <wps:wsp>
                      <wps:cNvSpPr txBox="1"/>
                      <wps:spPr>
                        <a:xfrm>
                          <a:off x="0" y="0"/>
                          <a:ext cx="49815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8E" w:rsidRPr="00A10EE0" w:rsidRDefault="00B8458E" w:rsidP="00B8458E">
                            <w:pPr>
                              <w:jc w:val="center"/>
                              <w:rPr>
                                <w:sz w:val="24"/>
                                <w:szCs w:val="24"/>
                              </w:rPr>
                            </w:pPr>
                            <w:r w:rsidRPr="00A10EE0">
                              <w:rPr>
                                <w:sz w:val="24"/>
                                <w:szCs w:val="24"/>
                              </w:rPr>
                              <w:t>Рассмотрение заявок от претендентов на участие в торгах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553EC4" id="Надпись 7" o:spid="_x0000_s1035" type="#_x0000_t202" style="position:absolute;left:0;text-align:left;margin-left:49.85pt;margin-top:100.25pt;width:392.25pt;height:25.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" fillcolor="white [3201]" strokeweight=".5pt">
                <v:textbox>
                  <w:txbxContent>
                    <w:p w:rsidR="00B8458E" w:rsidRPr="00A10EE0" w:rsidRDefault="00B8458E" w:rsidP="00B8458E">
                      <w:pPr>
                        <w:jc w:val="center"/>
                        <w:rPr>
                          <w:sz w:val="24"/>
                          <w:szCs w:val="24"/>
                        </w:rPr>
                      </w:pPr>
                      <w:r w:rsidRPr="00A10EE0">
                        <w:rPr>
                          <w:sz w:val="24"/>
                          <w:szCs w:val="24"/>
                        </w:rPr>
                        <w:t>Рассмотрение заявок от претендентов на участие в торгах</w:t>
                      </w:r>
                    </w:p>
                  </w:txbxContent>
                </v:textbox>
              </v:shape>
            </w:pict>
          </mc:Fallback>
        </mc:AlternateContent>
      </w:r>
      <w:r w:rsidRPr="00B4698C">
        <w:rPr>
          <w:rFonts w:ascii="Times New Roman" w:hAnsi="Times New Roman" w:cs="Times New Roman"/>
          <w:sz w:val="28"/>
          <w:szCs w:val="28"/>
        </w:rPr>
        <w:t>Блок-схема</w:t>
      </w:r>
      <w:r>
        <w:rPr>
          <w:rFonts w:ascii="Times New Roman" w:hAnsi="Times New Roman" w:cs="Times New Roman"/>
          <w:sz w:val="24"/>
          <w:szCs w:val="24"/>
        </w:rPr>
        <w:t xml:space="preserve"> </w:t>
      </w:r>
      <w:r w:rsidRPr="00B4698C">
        <w:rPr>
          <w:rFonts w:ascii="Times New Roman" w:hAnsi="Times New Roman" w:cs="Times New Roman"/>
          <w:sz w:val="28"/>
          <w:szCs w:val="28"/>
        </w:rPr>
        <w:t>выполнения административных процедур</w:t>
      </w:r>
    </w:p>
    <w:p w:rsidR="00B8458E" w:rsidRPr="00B4698C" w:rsidRDefault="00B8458E" w:rsidP="00B8458E">
      <w:pPr>
        <w:pStyle w:val="ConsPlusNormal"/>
        <w:spacing w:line="240" w:lineRule="exact"/>
        <w:ind w:firstLine="0"/>
        <w:jc w:val="center"/>
        <w:rPr>
          <w:rFonts w:ascii="Times New Roman" w:hAnsi="Times New Roman" w:cs="Times New Roman"/>
          <w:sz w:val="28"/>
          <w:szCs w:val="28"/>
        </w:rPr>
      </w:pPr>
    </w:p>
    <w:p w:rsidR="00B8458E" w:rsidRDefault="00B8458E" w:rsidP="00B8458E">
      <w:pPr>
        <w:pStyle w:val="ConsPlusNormal"/>
        <w:spacing w:after="100" w:afterAutospacing="1" w:line="360" w:lineRule="exact"/>
        <w:ind w:firstLine="567"/>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28A6B32F" wp14:editId="1E34E94B">
                <wp:simplePos x="0" y="0"/>
                <wp:positionH relativeFrom="column">
                  <wp:posOffset>1461770</wp:posOffset>
                </wp:positionH>
                <wp:positionV relativeFrom="paragraph">
                  <wp:posOffset>3940175</wp:posOffset>
                </wp:positionV>
                <wp:extent cx="0" cy="161925"/>
                <wp:effectExtent l="76200" t="0" r="57150" b="47625"/>
                <wp:wrapNone/>
                <wp:docPr id="37" name="Прямая со стрелкой 37"/>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FF337F" id="Прямая со стрелкой 37" o:spid="_x0000_s1026" type="#_x0000_t32" style="position:absolute;margin-left:115.1pt;margin-top:310.25pt;width:0;height:12.7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" strokecolor="black [3200]" strokeweight=".5pt">
                <v:stroke endarrow="block" joinstyle="miter"/>
              </v:shape>
            </w:pict>
          </mc:Fallback>
        </mc:AlternateContent>
      </w:r>
      <w:r w:rsidRPr="00B4698C">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6EE6A634" wp14:editId="21830F6E">
                <wp:simplePos x="0" y="0"/>
                <wp:positionH relativeFrom="column">
                  <wp:posOffset>899795</wp:posOffset>
                </wp:positionH>
                <wp:positionV relativeFrom="paragraph">
                  <wp:posOffset>3454400</wp:posOffset>
                </wp:positionV>
                <wp:extent cx="1181100" cy="438150"/>
                <wp:effectExtent l="0" t="0" r="19050" b="19050"/>
                <wp:wrapNone/>
                <wp:docPr id="12" name="Надпись 12"/>
                <wp:cNvGraphicFramePr/>
                <a:graphic xmlns:a="http://schemas.openxmlformats.org/drawingml/2006/main">
                  <a:graphicData uri="http://schemas.microsoft.com/office/word/2010/wordprocessingShape">
                    <wps:wsp>
                      <wps:cNvSpPr txBox="1"/>
                      <wps:spPr>
                        <a:xfrm>
                          <a:off x="0" y="0"/>
                          <a:ext cx="11811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8E" w:rsidRPr="00A10EE0" w:rsidRDefault="00B8458E" w:rsidP="00B8458E">
                            <w:pPr>
                              <w:jc w:val="center"/>
                              <w:rPr>
                                <w:sz w:val="24"/>
                                <w:szCs w:val="24"/>
                              </w:rPr>
                            </w:pPr>
                            <w:r>
                              <w:rPr>
                                <w:sz w:val="24"/>
                                <w:szCs w:val="24"/>
                              </w:rPr>
                              <w:t>Проведение торгов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6A634" id="Надпись 12" o:spid="_x0000_s1036" type="#_x0000_t202" style="position:absolute;left:0;text-align:left;margin-left:70.85pt;margin-top:272pt;width:93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" fillcolor="white [3201]" strokeweight=".5pt">
                <v:textbox>
                  <w:txbxContent>
                    <w:p w:rsidR="00B8458E" w:rsidRPr="00A10EE0" w:rsidRDefault="00B8458E" w:rsidP="00B8458E">
                      <w:pPr>
                        <w:jc w:val="center"/>
                        <w:rPr>
                          <w:sz w:val="24"/>
                          <w:szCs w:val="24"/>
                        </w:rPr>
                      </w:pPr>
                      <w:r>
                        <w:rPr>
                          <w:sz w:val="24"/>
                          <w:szCs w:val="24"/>
                        </w:rPr>
                        <w:t>Проведение торгов</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3BF3B039" wp14:editId="0EBC5C91">
                <wp:simplePos x="0" y="0"/>
                <wp:positionH relativeFrom="column">
                  <wp:posOffset>3109595</wp:posOffset>
                </wp:positionH>
                <wp:positionV relativeFrom="paragraph">
                  <wp:posOffset>1368425</wp:posOffset>
                </wp:positionV>
                <wp:extent cx="0" cy="257175"/>
                <wp:effectExtent l="76200" t="0" r="57150" b="47625"/>
                <wp:wrapNone/>
                <wp:docPr id="36" name="Прямая со стрелкой 3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9407A2" id="Прямая со стрелкой 36" o:spid="_x0000_s1026" type="#_x0000_t32" style="position:absolute;margin-left:244.85pt;margin-top:107.75pt;width:0;height:20.2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6B37E2B1" wp14:editId="5A008D18">
                <wp:simplePos x="0" y="0"/>
                <wp:positionH relativeFrom="column">
                  <wp:posOffset>3100070</wp:posOffset>
                </wp:positionH>
                <wp:positionV relativeFrom="paragraph">
                  <wp:posOffset>739775</wp:posOffset>
                </wp:positionV>
                <wp:extent cx="0" cy="180975"/>
                <wp:effectExtent l="76200" t="0" r="57150" b="47625"/>
                <wp:wrapNone/>
                <wp:docPr id="35" name="Прямая со стрелкой 35"/>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A97C81" id="Прямая со стрелкой 35" o:spid="_x0000_s1026" type="#_x0000_t32" style="position:absolute;margin-left:244.1pt;margin-top:58.25pt;width:0;height:14.2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4928" behindDoc="0" locked="0" layoutInCell="1" allowOverlap="1" wp14:anchorId="6231C807" wp14:editId="2AD3AD7B">
                <wp:simplePos x="0" y="0"/>
                <wp:positionH relativeFrom="column">
                  <wp:posOffset>642620</wp:posOffset>
                </wp:positionH>
                <wp:positionV relativeFrom="paragraph">
                  <wp:posOffset>63500</wp:posOffset>
                </wp:positionV>
                <wp:extent cx="4962525" cy="628650"/>
                <wp:effectExtent l="0" t="0" r="28575" b="19050"/>
                <wp:wrapNone/>
                <wp:docPr id="6" name="Надпись 6"/>
                <wp:cNvGraphicFramePr/>
                <a:graphic xmlns:a="http://schemas.openxmlformats.org/drawingml/2006/main">
                  <a:graphicData uri="http://schemas.microsoft.com/office/word/2010/wordprocessingShape">
                    <wps:wsp>
                      <wps:cNvSpPr txBox="1"/>
                      <wps:spPr>
                        <a:xfrm>
                          <a:off x="0" y="0"/>
                          <a:ext cx="49625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8E" w:rsidRPr="00A10EE0" w:rsidRDefault="00B8458E" w:rsidP="00B8458E">
                            <w:pPr>
                              <w:jc w:val="center"/>
                              <w:rPr>
                                <w:sz w:val="24"/>
                                <w:szCs w:val="24"/>
                              </w:rPr>
                            </w:pPr>
                            <w:r w:rsidRPr="00A10EE0">
                              <w:rPr>
                                <w:sz w:val="24"/>
                                <w:szCs w:val="24"/>
                              </w:rPr>
                              <w:t>Размещение информационного сообщения и документации на сайте торгов, ЭТП и сайте администрации Ординского муниципального округа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1C807" id="Надпись 6" o:spid="_x0000_s1037" type="#_x0000_t202" style="position:absolute;left:0;text-align:left;margin-left:50.6pt;margin-top:5pt;width:390.75pt;height: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" fillcolor="white [3201]" strokeweight=".5pt">
                <v:textbox>
                  <w:txbxContent>
                    <w:p w:rsidR="00B8458E" w:rsidRPr="00A10EE0" w:rsidRDefault="00B8458E" w:rsidP="00B8458E">
                      <w:pPr>
                        <w:jc w:val="center"/>
                        <w:rPr>
                          <w:sz w:val="24"/>
                          <w:szCs w:val="24"/>
                        </w:rPr>
                      </w:pPr>
                      <w:r w:rsidRPr="00A10EE0">
                        <w:rPr>
                          <w:sz w:val="24"/>
                          <w:szCs w:val="24"/>
                        </w:rPr>
                        <w:t>Размещение информационного сообщения и документации на сайте торгов, ЭТП и сайте администрации Ординского муниципального округа</w:t>
                      </w:r>
                    </w:p>
                  </w:txbxContent>
                </v:textbox>
              </v:shape>
            </w:pict>
          </mc:Fallback>
        </mc:AlternateContent>
      </w:r>
    </w:p>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Pr="00B4698C" w:rsidRDefault="00B8458E" w:rsidP="00B8458E"/>
    <w:p w:rsidR="00B8458E" w:rsidRDefault="00B8458E" w:rsidP="00B8458E"/>
    <w:p w:rsidR="00B8458E" w:rsidRDefault="00B8458E" w:rsidP="006B2B09">
      <w:pPr>
        <w:pStyle w:val="ConsPlusNormal"/>
        <w:spacing w:line="360" w:lineRule="exact"/>
        <w:jc w:val="both"/>
        <w:outlineLvl w:val="1"/>
        <w:rPr>
          <w:rFonts w:ascii="Times New Roman" w:hAnsi="Times New Roman" w:cs="Times New Roman"/>
          <w:sz w:val="28"/>
          <w:szCs w:val="28"/>
        </w:rPr>
      </w:pPr>
    </w:p>
    <w:p w:rsidR="00EB227C" w:rsidRDefault="00EB227C" w:rsidP="00EB227C">
      <w:pPr>
        <w:tabs>
          <w:tab w:val="left" w:pos="2265"/>
          <w:tab w:val="left" w:pos="2295"/>
        </w:tabs>
        <w:rPr>
          <w:sz w:val="28"/>
          <w:szCs w:val="28"/>
        </w:rPr>
      </w:pPr>
    </w:p>
    <w:p w:rsidR="00442266" w:rsidRDefault="00442266">
      <w:pPr>
        <w:spacing w:after="160" w:line="259" w:lineRule="auto"/>
      </w:pPr>
      <w:r>
        <w:br w:type="page"/>
      </w:r>
    </w:p>
    <w:p w:rsidR="00F93888" w:rsidRDefault="00F93888" w:rsidP="00EB227C">
      <w:pPr>
        <w:pStyle w:val="ConsPlusNormal"/>
        <w:spacing w:line="240" w:lineRule="exact"/>
        <w:ind w:firstLine="5387"/>
        <w:rPr>
          <w:rFonts w:ascii="Times New Roman" w:hAnsi="Times New Roman" w:cs="Times New Roman"/>
          <w:sz w:val="24"/>
          <w:szCs w:val="24"/>
        </w:rPr>
      </w:pPr>
    </w:p>
    <w:p w:rsidR="00EB227C" w:rsidRPr="00B4698C" w:rsidRDefault="00EB227C" w:rsidP="00EB227C">
      <w:pPr>
        <w:pStyle w:val="ConsPlusNormal"/>
        <w:spacing w:line="240" w:lineRule="exact"/>
        <w:ind w:firstLine="5387"/>
        <w:rPr>
          <w:rFonts w:ascii="Times New Roman" w:hAnsi="Times New Roman" w:cs="Times New Roman"/>
          <w:sz w:val="24"/>
          <w:szCs w:val="24"/>
        </w:rPr>
      </w:pPr>
      <w:r w:rsidRPr="00B4698C">
        <w:rPr>
          <w:rFonts w:ascii="Times New Roman" w:hAnsi="Times New Roman" w:cs="Times New Roman"/>
          <w:sz w:val="24"/>
          <w:szCs w:val="24"/>
        </w:rPr>
        <w:t xml:space="preserve">Приложение 2 </w:t>
      </w:r>
    </w:p>
    <w:p w:rsidR="00EB227C" w:rsidRDefault="00EB227C" w:rsidP="00EB227C">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EB227C" w:rsidRDefault="00EB227C" w:rsidP="00EB227C">
      <w:pPr>
        <w:pStyle w:val="ConsPlusNormal"/>
        <w:spacing w:line="240" w:lineRule="exact"/>
        <w:ind w:left="5387" w:firstLine="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«Предоставление муниципального имущества в аренду в электронной форме»»</w:t>
      </w:r>
    </w:p>
    <w:p w:rsidR="00EB227C" w:rsidRDefault="00EB227C" w:rsidP="00EB227C">
      <w:pPr>
        <w:tabs>
          <w:tab w:val="left" w:pos="2265"/>
          <w:tab w:val="left" w:pos="2295"/>
        </w:tabs>
        <w:jc w:val="right"/>
      </w:pPr>
      <w:r>
        <w:t xml:space="preserve"> </w:t>
      </w:r>
      <w:r>
        <w:tab/>
      </w:r>
    </w:p>
    <w:p w:rsidR="00EB227C" w:rsidRDefault="00EB227C" w:rsidP="00EB227C">
      <w:pPr>
        <w:tabs>
          <w:tab w:val="left" w:pos="2265"/>
          <w:tab w:val="left" w:pos="2295"/>
        </w:tabs>
        <w:jc w:val="right"/>
      </w:pPr>
    </w:p>
    <w:p w:rsidR="00EB227C" w:rsidRPr="008C71B5" w:rsidRDefault="00EB227C" w:rsidP="00EB227C">
      <w:pPr>
        <w:widowControl w:val="0"/>
        <w:autoSpaceDE w:val="0"/>
        <w:autoSpaceDN w:val="0"/>
        <w:adjustRightInd w:val="0"/>
        <w:spacing w:line="360" w:lineRule="exact"/>
        <w:jc w:val="right"/>
        <w:rPr>
          <w:sz w:val="28"/>
          <w:szCs w:val="28"/>
        </w:rPr>
      </w:pPr>
      <w:r w:rsidRPr="008C71B5">
        <w:rPr>
          <w:sz w:val="28"/>
          <w:szCs w:val="28"/>
        </w:rPr>
        <w:t xml:space="preserve">Главе Ординского муниципального </w:t>
      </w:r>
      <w:r>
        <w:rPr>
          <w:sz w:val="28"/>
          <w:szCs w:val="28"/>
        </w:rPr>
        <w:t>округа;</w:t>
      </w:r>
      <w:r w:rsidRPr="008C71B5">
        <w:rPr>
          <w:sz w:val="28"/>
          <w:szCs w:val="28"/>
        </w:rPr>
        <w:t xml:space="preserve"> </w:t>
      </w:r>
    </w:p>
    <w:p w:rsidR="00EB227C" w:rsidRPr="008C71B5" w:rsidRDefault="00EB227C" w:rsidP="00EB227C">
      <w:pPr>
        <w:widowControl w:val="0"/>
        <w:autoSpaceDE w:val="0"/>
        <w:autoSpaceDN w:val="0"/>
        <w:adjustRightInd w:val="0"/>
        <w:spacing w:line="360" w:lineRule="exact"/>
        <w:jc w:val="right"/>
        <w:rPr>
          <w:sz w:val="28"/>
          <w:szCs w:val="28"/>
        </w:rPr>
      </w:pPr>
      <w:r w:rsidRPr="008C71B5">
        <w:rPr>
          <w:sz w:val="28"/>
          <w:szCs w:val="28"/>
        </w:rPr>
        <w:t xml:space="preserve">Первому заместителю главы администрации </w:t>
      </w:r>
    </w:p>
    <w:p w:rsidR="00EB227C" w:rsidRPr="008C71B5" w:rsidRDefault="00EB227C" w:rsidP="00EB227C">
      <w:pPr>
        <w:widowControl w:val="0"/>
        <w:autoSpaceDE w:val="0"/>
        <w:autoSpaceDN w:val="0"/>
        <w:adjustRightInd w:val="0"/>
        <w:spacing w:line="360" w:lineRule="exact"/>
        <w:jc w:val="right"/>
        <w:rPr>
          <w:sz w:val="28"/>
          <w:szCs w:val="28"/>
        </w:rPr>
      </w:pPr>
      <w:r w:rsidRPr="008C71B5">
        <w:rPr>
          <w:sz w:val="28"/>
          <w:szCs w:val="28"/>
        </w:rPr>
        <w:t xml:space="preserve">Ординского муниципального </w:t>
      </w:r>
      <w:r>
        <w:rPr>
          <w:sz w:val="28"/>
          <w:szCs w:val="28"/>
        </w:rPr>
        <w:t>округа;</w:t>
      </w:r>
    </w:p>
    <w:p w:rsidR="00EB227C" w:rsidRPr="008C71B5" w:rsidRDefault="00EB227C" w:rsidP="00EB227C">
      <w:pPr>
        <w:widowControl w:val="0"/>
        <w:autoSpaceDE w:val="0"/>
        <w:autoSpaceDN w:val="0"/>
        <w:adjustRightInd w:val="0"/>
        <w:spacing w:line="360" w:lineRule="exact"/>
        <w:jc w:val="right"/>
        <w:rPr>
          <w:sz w:val="28"/>
          <w:szCs w:val="28"/>
        </w:rPr>
      </w:pPr>
      <w:r>
        <w:rPr>
          <w:sz w:val="28"/>
          <w:szCs w:val="28"/>
        </w:rPr>
        <w:t>Начальнику управления</w:t>
      </w:r>
      <w:r w:rsidRPr="008C71B5">
        <w:rPr>
          <w:sz w:val="28"/>
          <w:szCs w:val="28"/>
        </w:rPr>
        <w:t xml:space="preserve"> имущественных и земельных</w:t>
      </w:r>
    </w:p>
    <w:p w:rsidR="00EB227C" w:rsidRPr="008C71B5" w:rsidRDefault="00EB227C" w:rsidP="00EB227C">
      <w:pPr>
        <w:widowControl w:val="0"/>
        <w:autoSpaceDE w:val="0"/>
        <w:autoSpaceDN w:val="0"/>
        <w:adjustRightInd w:val="0"/>
        <w:spacing w:line="360" w:lineRule="exact"/>
        <w:jc w:val="right"/>
        <w:rPr>
          <w:sz w:val="28"/>
          <w:szCs w:val="28"/>
        </w:rPr>
      </w:pPr>
      <w:r w:rsidRPr="008C71B5">
        <w:rPr>
          <w:sz w:val="28"/>
          <w:szCs w:val="28"/>
        </w:rPr>
        <w:t xml:space="preserve"> отношений Ординского муниципального </w:t>
      </w:r>
      <w:r>
        <w:rPr>
          <w:sz w:val="28"/>
          <w:szCs w:val="28"/>
        </w:rPr>
        <w:t>округа</w:t>
      </w:r>
    </w:p>
    <w:p w:rsidR="00EB227C" w:rsidRPr="008C71B5" w:rsidRDefault="00EB227C" w:rsidP="00EB227C">
      <w:pPr>
        <w:widowControl w:val="0"/>
        <w:autoSpaceDE w:val="0"/>
        <w:autoSpaceDN w:val="0"/>
        <w:adjustRightInd w:val="0"/>
        <w:spacing w:line="360" w:lineRule="exact"/>
        <w:jc w:val="right"/>
        <w:rPr>
          <w:sz w:val="28"/>
          <w:szCs w:val="28"/>
        </w:rPr>
      </w:pPr>
      <w:r w:rsidRPr="008C71B5">
        <w:rPr>
          <w:sz w:val="28"/>
          <w:szCs w:val="28"/>
        </w:rPr>
        <w:t>(выбирается один из адресатов)</w:t>
      </w:r>
    </w:p>
    <w:p w:rsidR="00EB227C" w:rsidRPr="008C71B5" w:rsidRDefault="00EB227C" w:rsidP="00EB227C">
      <w:pPr>
        <w:widowControl w:val="0"/>
        <w:autoSpaceDE w:val="0"/>
        <w:autoSpaceDN w:val="0"/>
        <w:adjustRightInd w:val="0"/>
        <w:spacing w:line="360" w:lineRule="exact"/>
        <w:jc w:val="right"/>
        <w:rPr>
          <w:sz w:val="28"/>
          <w:szCs w:val="28"/>
        </w:rPr>
      </w:pPr>
      <w:r w:rsidRPr="008C71B5">
        <w:rPr>
          <w:sz w:val="28"/>
          <w:szCs w:val="28"/>
        </w:rPr>
        <w:t xml:space="preserve">от _____ (наименование юридического лица, </w:t>
      </w:r>
    </w:p>
    <w:p w:rsidR="00EB227C" w:rsidRPr="008C71B5" w:rsidRDefault="00EB227C" w:rsidP="00EB227C">
      <w:pPr>
        <w:widowControl w:val="0"/>
        <w:autoSpaceDE w:val="0"/>
        <w:autoSpaceDN w:val="0"/>
        <w:adjustRightInd w:val="0"/>
        <w:spacing w:line="360" w:lineRule="exact"/>
        <w:jc w:val="right"/>
        <w:rPr>
          <w:sz w:val="28"/>
          <w:szCs w:val="28"/>
        </w:rPr>
      </w:pPr>
      <w:r w:rsidRPr="008C71B5">
        <w:rPr>
          <w:sz w:val="28"/>
          <w:szCs w:val="28"/>
        </w:rPr>
        <w:t>ФИО заявителя, физического лица),</w:t>
      </w:r>
    </w:p>
    <w:p w:rsidR="00EB227C" w:rsidRPr="008C71B5" w:rsidRDefault="00EB227C" w:rsidP="00EB227C">
      <w:pPr>
        <w:widowControl w:val="0"/>
        <w:autoSpaceDE w:val="0"/>
        <w:autoSpaceDN w:val="0"/>
        <w:adjustRightInd w:val="0"/>
        <w:spacing w:line="360" w:lineRule="exact"/>
        <w:jc w:val="right"/>
        <w:rPr>
          <w:sz w:val="28"/>
          <w:szCs w:val="28"/>
        </w:rPr>
      </w:pPr>
    </w:p>
    <w:p w:rsidR="00EB227C" w:rsidRPr="008C71B5" w:rsidRDefault="00EB227C" w:rsidP="00EB227C">
      <w:pPr>
        <w:widowControl w:val="0"/>
        <w:autoSpaceDE w:val="0"/>
        <w:autoSpaceDN w:val="0"/>
        <w:adjustRightInd w:val="0"/>
        <w:spacing w:line="360" w:lineRule="exact"/>
        <w:jc w:val="center"/>
        <w:rPr>
          <w:b/>
          <w:sz w:val="28"/>
          <w:szCs w:val="28"/>
        </w:rPr>
      </w:pPr>
      <w:r w:rsidRPr="008C71B5">
        <w:rPr>
          <w:b/>
          <w:sz w:val="28"/>
          <w:szCs w:val="28"/>
        </w:rPr>
        <w:t>ОБРАЩЕНИЕ (ЖАЛОБА)</w:t>
      </w:r>
    </w:p>
    <w:p w:rsidR="00EB227C" w:rsidRPr="008C71B5" w:rsidRDefault="00EB227C" w:rsidP="00EB227C">
      <w:pPr>
        <w:widowControl w:val="0"/>
        <w:autoSpaceDE w:val="0"/>
        <w:autoSpaceDN w:val="0"/>
        <w:adjustRightInd w:val="0"/>
        <w:spacing w:line="360" w:lineRule="exact"/>
        <w:jc w:val="center"/>
        <w:rPr>
          <w:sz w:val="28"/>
          <w:szCs w:val="28"/>
        </w:rPr>
      </w:pPr>
    </w:p>
    <w:p w:rsidR="00EB227C" w:rsidRPr="008C71B5" w:rsidRDefault="00EB227C" w:rsidP="00442266">
      <w:pPr>
        <w:widowControl w:val="0"/>
        <w:autoSpaceDE w:val="0"/>
        <w:autoSpaceDN w:val="0"/>
        <w:adjustRightInd w:val="0"/>
        <w:spacing w:line="360" w:lineRule="exact"/>
        <w:jc w:val="both"/>
        <w:rPr>
          <w:sz w:val="28"/>
          <w:szCs w:val="28"/>
        </w:rPr>
      </w:pPr>
      <w:r w:rsidRPr="008C71B5">
        <w:rPr>
          <w:sz w:val="28"/>
          <w:szCs w:val="28"/>
        </w:rPr>
        <w:tab/>
        <w:t>Ф.И.О.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__________________________________________________________________</w:t>
      </w:r>
    </w:p>
    <w:p w:rsidR="00EB227C" w:rsidRPr="008C71B5" w:rsidRDefault="00EB227C" w:rsidP="00EB227C">
      <w:pPr>
        <w:widowControl w:val="0"/>
        <w:autoSpaceDE w:val="0"/>
        <w:autoSpaceDN w:val="0"/>
        <w:adjustRightInd w:val="0"/>
        <w:spacing w:line="360" w:lineRule="exact"/>
        <w:jc w:val="both"/>
        <w:rPr>
          <w:sz w:val="28"/>
          <w:szCs w:val="28"/>
        </w:rPr>
      </w:pPr>
      <w:r w:rsidRPr="008C71B5">
        <w:rPr>
          <w:sz w:val="28"/>
          <w:szCs w:val="28"/>
        </w:rPr>
        <w:t>__________________________________________________________________</w:t>
      </w:r>
    </w:p>
    <w:p w:rsidR="00EB227C" w:rsidRPr="008C71B5" w:rsidRDefault="00EB227C" w:rsidP="00EB227C">
      <w:pPr>
        <w:widowControl w:val="0"/>
        <w:autoSpaceDE w:val="0"/>
        <w:autoSpaceDN w:val="0"/>
        <w:adjustRightInd w:val="0"/>
        <w:spacing w:line="360" w:lineRule="exact"/>
        <w:jc w:val="center"/>
        <w:rPr>
          <w:sz w:val="28"/>
          <w:szCs w:val="28"/>
        </w:rPr>
      </w:pPr>
      <w:r w:rsidRPr="008C71B5">
        <w:rPr>
          <w:sz w:val="28"/>
          <w:szCs w:val="28"/>
        </w:rPr>
        <w:t>(сведения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w:t>
      </w:r>
    </w:p>
    <w:p w:rsidR="00EB227C" w:rsidRPr="008C71B5" w:rsidRDefault="00EB227C" w:rsidP="00EB227C">
      <w:pPr>
        <w:widowControl w:val="0"/>
        <w:autoSpaceDE w:val="0"/>
        <w:autoSpaceDN w:val="0"/>
        <w:adjustRightInd w:val="0"/>
        <w:spacing w:line="360" w:lineRule="exact"/>
        <w:jc w:val="center"/>
        <w:rPr>
          <w:sz w:val="28"/>
          <w:szCs w:val="28"/>
        </w:rPr>
      </w:pPr>
      <w:r w:rsidRPr="008C71B5">
        <w:rPr>
          <w:sz w:val="28"/>
          <w:szCs w:val="28"/>
        </w:rPr>
        <w:t>____________________________________________________________________________________________________________________________________</w:t>
      </w:r>
    </w:p>
    <w:p w:rsidR="00EB227C" w:rsidRPr="008C71B5" w:rsidRDefault="00EB227C" w:rsidP="00EB227C">
      <w:pPr>
        <w:widowControl w:val="0"/>
        <w:autoSpaceDE w:val="0"/>
        <w:autoSpaceDN w:val="0"/>
        <w:adjustRightInd w:val="0"/>
        <w:spacing w:line="360" w:lineRule="exact"/>
        <w:jc w:val="center"/>
        <w:rPr>
          <w:sz w:val="28"/>
          <w:szCs w:val="28"/>
        </w:rPr>
      </w:pPr>
      <w:r w:rsidRPr="008C71B5">
        <w:rPr>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w:t>
      </w:r>
    </w:p>
    <w:p w:rsidR="00EB227C" w:rsidRPr="008C71B5" w:rsidRDefault="00EB227C" w:rsidP="00EB227C">
      <w:pPr>
        <w:widowControl w:val="0"/>
        <w:autoSpaceDE w:val="0"/>
        <w:autoSpaceDN w:val="0"/>
        <w:adjustRightInd w:val="0"/>
        <w:spacing w:line="360" w:lineRule="exact"/>
        <w:jc w:val="both"/>
        <w:rPr>
          <w:sz w:val="28"/>
          <w:szCs w:val="28"/>
        </w:rPr>
      </w:pPr>
      <w:r w:rsidRPr="008C71B5">
        <w:rPr>
          <w:sz w:val="28"/>
          <w:szCs w:val="28"/>
        </w:rPr>
        <w:t>Приложение: (при наличии)</w:t>
      </w:r>
    </w:p>
    <w:p w:rsidR="00EB227C" w:rsidRPr="008C71B5" w:rsidRDefault="00EB227C" w:rsidP="00EB227C">
      <w:pPr>
        <w:widowControl w:val="0"/>
        <w:autoSpaceDE w:val="0"/>
        <w:autoSpaceDN w:val="0"/>
        <w:adjustRightInd w:val="0"/>
        <w:spacing w:line="360" w:lineRule="exact"/>
        <w:jc w:val="center"/>
        <w:rPr>
          <w:sz w:val="28"/>
          <w:szCs w:val="28"/>
        </w:rPr>
      </w:pPr>
    </w:p>
    <w:p w:rsidR="00EB227C" w:rsidRPr="008C71B5" w:rsidRDefault="00EB227C" w:rsidP="00EB227C">
      <w:pPr>
        <w:widowControl w:val="0"/>
        <w:autoSpaceDE w:val="0"/>
        <w:autoSpaceDN w:val="0"/>
        <w:adjustRightInd w:val="0"/>
        <w:spacing w:line="360" w:lineRule="exact"/>
        <w:jc w:val="both"/>
        <w:rPr>
          <w:sz w:val="28"/>
          <w:szCs w:val="28"/>
        </w:rPr>
      </w:pPr>
    </w:p>
    <w:p w:rsidR="00EB227C" w:rsidRPr="008C71B5" w:rsidRDefault="00EB227C" w:rsidP="00EB227C">
      <w:pPr>
        <w:widowControl w:val="0"/>
        <w:autoSpaceDE w:val="0"/>
        <w:autoSpaceDN w:val="0"/>
        <w:adjustRightInd w:val="0"/>
        <w:spacing w:line="360" w:lineRule="exact"/>
        <w:jc w:val="both"/>
        <w:rPr>
          <w:sz w:val="28"/>
          <w:szCs w:val="28"/>
        </w:rPr>
      </w:pPr>
      <w:r w:rsidRPr="008C71B5">
        <w:rPr>
          <w:sz w:val="28"/>
          <w:szCs w:val="28"/>
        </w:rPr>
        <w:t>Дата                                                                  Подпись заявителя (расшифровка)</w:t>
      </w:r>
    </w:p>
    <w:p w:rsidR="00EB227C" w:rsidRPr="006B2B09" w:rsidRDefault="00EB227C" w:rsidP="00EB227C">
      <w:pPr>
        <w:pStyle w:val="ConsPlusNormal"/>
        <w:spacing w:line="360" w:lineRule="exact"/>
        <w:outlineLvl w:val="1"/>
        <w:rPr>
          <w:rFonts w:ascii="Times New Roman" w:hAnsi="Times New Roman" w:cs="Times New Roman"/>
          <w:sz w:val="28"/>
          <w:szCs w:val="28"/>
        </w:rPr>
      </w:pPr>
    </w:p>
    <w:sectPr w:rsidR="00EB227C" w:rsidRPr="006B2B09" w:rsidSect="00442266">
      <w:headerReference w:type="default" r:id="rId7"/>
      <w:pgSz w:w="11906" w:h="16838"/>
      <w:pgMar w:top="340"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48" w:rsidRDefault="00935A48" w:rsidP="00EB227C">
      <w:r>
        <w:separator/>
      </w:r>
    </w:p>
  </w:endnote>
  <w:endnote w:type="continuationSeparator" w:id="0">
    <w:p w:rsidR="00935A48" w:rsidRDefault="00935A48" w:rsidP="00EB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48" w:rsidRDefault="00935A48" w:rsidP="00EB227C">
      <w:r>
        <w:separator/>
      </w:r>
    </w:p>
  </w:footnote>
  <w:footnote w:type="continuationSeparator" w:id="0">
    <w:p w:rsidR="00935A48" w:rsidRDefault="00935A48" w:rsidP="00EB2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580678"/>
      <w:docPartObj>
        <w:docPartGallery w:val="Page Numbers (Top of Page)"/>
        <w:docPartUnique/>
      </w:docPartObj>
    </w:sdtPr>
    <w:sdtEndPr>
      <w:rPr>
        <w:sz w:val="28"/>
      </w:rPr>
    </w:sdtEndPr>
    <w:sdtContent>
      <w:p w:rsidR="004C25D7" w:rsidRPr="00442266" w:rsidRDefault="004C25D7">
        <w:pPr>
          <w:pStyle w:val="a4"/>
          <w:jc w:val="center"/>
          <w:rPr>
            <w:sz w:val="28"/>
          </w:rPr>
        </w:pPr>
        <w:r w:rsidRPr="00442266">
          <w:rPr>
            <w:sz w:val="28"/>
          </w:rPr>
          <w:fldChar w:fldCharType="begin"/>
        </w:r>
        <w:r w:rsidRPr="00442266">
          <w:rPr>
            <w:sz w:val="28"/>
          </w:rPr>
          <w:instrText>PAGE   \* MERGEFORMAT</w:instrText>
        </w:r>
        <w:r w:rsidRPr="00442266">
          <w:rPr>
            <w:sz w:val="28"/>
          </w:rPr>
          <w:fldChar w:fldCharType="separate"/>
        </w:r>
        <w:r w:rsidR="00442266">
          <w:rPr>
            <w:noProof/>
            <w:sz w:val="28"/>
          </w:rPr>
          <w:t>21</w:t>
        </w:r>
        <w:r w:rsidRPr="00442266">
          <w:rPr>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18"/>
    <w:rsid w:val="00000104"/>
    <w:rsid w:val="00053061"/>
    <w:rsid w:val="00081C70"/>
    <w:rsid w:val="000A6518"/>
    <w:rsid w:val="000C3DE3"/>
    <w:rsid w:val="000C79B2"/>
    <w:rsid w:val="001376DF"/>
    <w:rsid w:val="001812B4"/>
    <w:rsid w:val="001F05AE"/>
    <w:rsid w:val="00204E60"/>
    <w:rsid w:val="002A34BB"/>
    <w:rsid w:val="00300146"/>
    <w:rsid w:val="00327F8D"/>
    <w:rsid w:val="00341C9B"/>
    <w:rsid w:val="00347668"/>
    <w:rsid w:val="00361A37"/>
    <w:rsid w:val="00376AE3"/>
    <w:rsid w:val="00386A12"/>
    <w:rsid w:val="003C2E82"/>
    <w:rsid w:val="003F547D"/>
    <w:rsid w:val="004140ED"/>
    <w:rsid w:val="0041452F"/>
    <w:rsid w:val="00434E84"/>
    <w:rsid w:val="00442266"/>
    <w:rsid w:val="00457434"/>
    <w:rsid w:val="00460AAF"/>
    <w:rsid w:val="0046160A"/>
    <w:rsid w:val="00495DE9"/>
    <w:rsid w:val="00497EEF"/>
    <w:rsid w:val="004C25D7"/>
    <w:rsid w:val="004E3433"/>
    <w:rsid w:val="004F46B0"/>
    <w:rsid w:val="00526ACF"/>
    <w:rsid w:val="005523FD"/>
    <w:rsid w:val="00552CBF"/>
    <w:rsid w:val="005B33E5"/>
    <w:rsid w:val="005D26D3"/>
    <w:rsid w:val="005E31F1"/>
    <w:rsid w:val="00637C12"/>
    <w:rsid w:val="0065570C"/>
    <w:rsid w:val="00662616"/>
    <w:rsid w:val="006B2B09"/>
    <w:rsid w:val="006C098C"/>
    <w:rsid w:val="00742835"/>
    <w:rsid w:val="007770A0"/>
    <w:rsid w:val="007A4803"/>
    <w:rsid w:val="007C6856"/>
    <w:rsid w:val="008100FB"/>
    <w:rsid w:val="00812B43"/>
    <w:rsid w:val="00827607"/>
    <w:rsid w:val="008558A3"/>
    <w:rsid w:val="00876A61"/>
    <w:rsid w:val="008B6CFD"/>
    <w:rsid w:val="008E6102"/>
    <w:rsid w:val="009311A0"/>
    <w:rsid w:val="00935A48"/>
    <w:rsid w:val="009401AD"/>
    <w:rsid w:val="00946DBB"/>
    <w:rsid w:val="00A67496"/>
    <w:rsid w:val="00A94FF7"/>
    <w:rsid w:val="00AA10DA"/>
    <w:rsid w:val="00AC03A0"/>
    <w:rsid w:val="00B06A0B"/>
    <w:rsid w:val="00B478BE"/>
    <w:rsid w:val="00B8458E"/>
    <w:rsid w:val="00BC7CE1"/>
    <w:rsid w:val="00BD2AE5"/>
    <w:rsid w:val="00BD7F7A"/>
    <w:rsid w:val="00C23950"/>
    <w:rsid w:val="00C42B90"/>
    <w:rsid w:val="00C4465A"/>
    <w:rsid w:val="00C808D5"/>
    <w:rsid w:val="00C97758"/>
    <w:rsid w:val="00CA6EEC"/>
    <w:rsid w:val="00CF52BC"/>
    <w:rsid w:val="00D07EBD"/>
    <w:rsid w:val="00D9217F"/>
    <w:rsid w:val="00DA04C8"/>
    <w:rsid w:val="00DA7ACA"/>
    <w:rsid w:val="00E52E22"/>
    <w:rsid w:val="00E53EF9"/>
    <w:rsid w:val="00EA22EB"/>
    <w:rsid w:val="00EB227C"/>
    <w:rsid w:val="00EE4BCC"/>
    <w:rsid w:val="00F81C11"/>
    <w:rsid w:val="00F8321A"/>
    <w:rsid w:val="00F93888"/>
    <w:rsid w:val="00FA0038"/>
    <w:rsid w:val="00FD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49DA9-C04D-4444-8518-8D9FA403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5AE"/>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1F05AE"/>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F05AE"/>
    <w:rPr>
      <w:rFonts w:ascii="Times New Roman" w:eastAsia="Times New Roman" w:hAnsi="Times New Roman" w:cs="Times New Roman"/>
      <w:b/>
      <w:sz w:val="32"/>
      <w:szCs w:val="20"/>
      <w:lang w:eastAsia="ru-RU"/>
    </w:rPr>
  </w:style>
  <w:style w:type="paragraph" w:customStyle="1" w:styleId="ConsPlusNormal">
    <w:name w:val="ConsPlusNormal"/>
    <w:basedOn w:val="a"/>
    <w:rsid w:val="001F05AE"/>
    <w:pPr>
      <w:widowControl w:val="0"/>
      <w:autoSpaceDE w:val="0"/>
      <w:autoSpaceDN w:val="0"/>
      <w:adjustRightInd w:val="0"/>
      <w:ind w:firstLine="720"/>
    </w:pPr>
    <w:rPr>
      <w:rFonts w:ascii="Arial" w:hAnsi="Arial" w:cs="Arial"/>
    </w:rPr>
  </w:style>
  <w:style w:type="character" w:customStyle="1" w:styleId="a3">
    <w:name w:val="Основной текст_"/>
    <w:basedOn w:val="a0"/>
    <w:link w:val="1"/>
    <w:uiPriority w:val="99"/>
    <w:locked/>
    <w:rsid w:val="001F05AE"/>
    <w:rPr>
      <w:spacing w:val="4"/>
      <w:sz w:val="25"/>
      <w:szCs w:val="25"/>
      <w:shd w:val="clear" w:color="auto" w:fill="FFFFFF"/>
    </w:rPr>
  </w:style>
  <w:style w:type="paragraph" w:customStyle="1" w:styleId="1">
    <w:name w:val="Основной текст1"/>
    <w:basedOn w:val="a"/>
    <w:link w:val="a3"/>
    <w:uiPriority w:val="99"/>
    <w:rsid w:val="001F05AE"/>
    <w:pPr>
      <w:widowControl w:val="0"/>
      <w:shd w:val="clear" w:color="auto" w:fill="FFFFFF"/>
      <w:spacing w:before="540" w:line="355" w:lineRule="exact"/>
      <w:jc w:val="both"/>
    </w:pPr>
    <w:rPr>
      <w:rFonts w:asciiTheme="minorHAnsi" w:eastAsiaTheme="minorHAnsi" w:hAnsiTheme="minorHAnsi" w:cstheme="minorBidi"/>
      <w:spacing w:val="4"/>
      <w:sz w:val="25"/>
      <w:szCs w:val="25"/>
      <w:shd w:val="clear" w:color="auto" w:fill="FFFFFF"/>
      <w:lang w:eastAsia="en-US"/>
    </w:rPr>
  </w:style>
  <w:style w:type="paragraph" w:customStyle="1" w:styleId="ConsPlusTitle">
    <w:name w:val="ConsPlusTitle"/>
    <w:rsid w:val="00204E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EB227C"/>
    <w:pPr>
      <w:tabs>
        <w:tab w:val="center" w:pos="4677"/>
        <w:tab w:val="right" w:pos="9355"/>
      </w:tabs>
    </w:pPr>
  </w:style>
  <w:style w:type="character" w:customStyle="1" w:styleId="a5">
    <w:name w:val="Верхний колонтитул Знак"/>
    <w:basedOn w:val="a0"/>
    <w:link w:val="a4"/>
    <w:uiPriority w:val="99"/>
    <w:rsid w:val="00EB227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B227C"/>
    <w:pPr>
      <w:tabs>
        <w:tab w:val="center" w:pos="4677"/>
        <w:tab w:val="right" w:pos="9355"/>
      </w:tabs>
    </w:pPr>
  </w:style>
  <w:style w:type="character" w:customStyle="1" w:styleId="a7">
    <w:name w:val="Нижний колонтитул Знак"/>
    <w:basedOn w:val="a0"/>
    <w:link w:val="a6"/>
    <w:uiPriority w:val="99"/>
    <w:rsid w:val="00EB227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00104"/>
    <w:rPr>
      <w:rFonts w:ascii="Segoe UI" w:hAnsi="Segoe UI" w:cs="Segoe UI"/>
      <w:sz w:val="18"/>
      <w:szCs w:val="18"/>
    </w:rPr>
  </w:style>
  <w:style w:type="character" w:customStyle="1" w:styleId="a9">
    <w:name w:val="Текст выноски Знак"/>
    <w:basedOn w:val="a0"/>
    <w:link w:val="a8"/>
    <w:uiPriority w:val="99"/>
    <w:semiHidden/>
    <w:rsid w:val="000001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6808</Words>
  <Characters>38809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4</cp:revision>
  <cp:lastPrinted>2020-05-06T07:10:00Z</cp:lastPrinted>
  <dcterms:created xsi:type="dcterms:W3CDTF">2020-05-06T05:18:00Z</dcterms:created>
  <dcterms:modified xsi:type="dcterms:W3CDTF">2020-05-06T07:13:00Z</dcterms:modified>
</cp:coreProperties>
</file>