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52" w:rsidRPr="00201D07" w:rsidRDefault="00291852" w:rsidP="0029185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A25EC">
        <w:rPr>
          <w:sz w:val="28"/>
          <w:szCs w:val="28"/>
        </w:rPr>
        <w:t xml:space="preserve">      </w:t>
      </w:r>
      <w:r w:rsidRPr="00201D07">
        <w:rPr>
          <w:sz w:val="28"/>
          <w:szCs w:val="28"/>
        </w:rPr>
        <w:t>ПОЛОЖЕНИЕ</w:t>
      </w:r>
    </w:p>
    <w:p w:rsidR="00291852" w:rsidRPr="00201D07" w:rsidRDefault="00291852" w:rsidP="00291852">
      <w:pPr>
        <w:pStyle w:val="ConsPlusTitle"/>
        <w:jc w:val="center"/>
        <w:rPr>
          <w:sz w:val="28"/>
          <w:szCs w:val="28"/>
        </w:rPr>
      </w:pPr>
      <w:r w:rsidRPr="00201D07">
        <w:rPr>
          <w:sz w:val="28"/>
          <w:szCs w:val="28"/>
        </w:rPr>
        <w:t>ОБ ОТДЕЛЕ ЭКОНОМИЧЕСКОГО АНАЛИЗА И ПЛАНИРОВАНИЯ</w:t>
      </w:r>
    </w:p>
    <w:p w:rsidR="00291852" w:rsidRPr="00201D07" w:rsidRDefault="00291852" w:rsidP="00291852">
      <w:pPr>
        <w:pStyle w:val="ConsPlusTitle"/>
        <w:jc w:val="center"/>
        <w:rPr>
          <w:sz w:val="28"/>
          <w:szCs w:val="28"/>
        </w:rPr>
      </w:pPr>
      <w:r w:rsidRPr="00201D07">
        <w:rPr>
          <w:sz w:val="28"/>
          <w:szCs w:val="28"/>
        </w:rPr>
        <w:t>СОЦИАЛЬНО-ЭКОНОМИЧЕСКОГО РАЗВИТИЯ РАЙОНА АДМИНИС</w:t>
      </w:r>
      <w:r w:rsidRPr="00201D07">
        <w:rPr>
          <w:sz w:val="28"/>
          <w:szCs w:val="28"/>
        </w:rPr>
        <w:t>Т</w:t>
      </w:r>
      <w:r w:rsidRPr="00201D07">
        <w:rPr>
          <w:sz w:val="28"/>
          <w:szCs w:val="28"/>
        </w:rPr>
        <w:t>РАЦИИ</w:t>
      </w:r>
    </w:p>
    <w:p w:rsidR="00291852" w:rsidRPr="00201D07" w:rsidRDefault="00291852" w:rsidP="00291852">
      <w:pPr>
        <w:pStyle w:val="ConsPlusTitle"/>
        <w:jc w:val="center"/>
        <w:rPr>
          <w:sz w:val="28"/>
          <w:szCs w:val="28"/>
        </w:rPr>
      </w:pPr>
      <w:r w:rsidRPr="00201D07">
        <w:rPr>
          <w:sz w:val="28"/>
          <w:szCs w:val="28"/>
        </w:rPr>
        <w:t>ОРДИНСКОГО МУНИЦИПАЛЬНОГО РАЙОНА ПЕРМСКОГО КРАЯ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01D07">
        <w:rPr>
          <w:sz w:val="28"/>
          <w:szCs w:val="28"/>
        </w:rPr>
        <w:t xml:space="preserve">(в ред. Постановлений </w:t>
      </w:r>
      <w:r>
        <w:rPr>
          <w:sz w:val="28"/>
          <w:szCs w:val="28"/>
        </w:rPr>
        <w:t>г</w:t>
      </w:r>
      <w:r w:rsidRPr="00201D07">
        <w:rPr>
          <w:sz w:val="28"/>
          <w:szCs w:val="28"/>
        </w:rPr>
        <w:t xml:space="preserve">лавы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</w:t>
      </w:r>
      <w:proofErr w:type="gramEnd"/>
    </w:p>
    <w:p w:rsidR="00291852" w:rsidRPr="00201D07" w:rsidRDefault="00291852" w:rsidP="0029185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01D07">
        <w:rPr>
          <w:sz w:val="28"/>
          <w:szCs w:val="28"/>
        </w:rPr>
        <w:t xml:space="preserve">от 02.04.2010 </w:t>
      </w:r>
      <w:hyperlink r:id="rId4" w:history="1">
        <w:r w:rsidRPr="00201D07">
          <w:rPr>
            <w:color w:val="0000FF"/>
            <w:sz w:val="28"/>
            <w:szCs w:val="28"/>
          </w:rPr>
          <w:t>N 127</w:t>
        </w:r>
      </w:hyperlink>
      <w:r w:rsidRPr="00201D07">
        <w:rPr>
          <w:sz w:val="28"/>
          <w:szCs w:val="28"/>
        </w:rPr>
        <w:t xml:space="preserve">, от 17.01.2012 </w:t>
      </w:r>
      <w:hyperlink r:id="rId5" w:history="1">
        <w:r w:rsidRPr="00201D07">
          <w:rPr>
            <w:color w:val="0000FF"/>
            <w:sz w:val="28"/>
            <w:szCs w:val="28"/>
          </w:rPr>
          <w:t>N 12</w:t>
        </w:r>
      </w:hyperlink>
      <w:r w:rsidRPr="00201D07">
        <w:rPr>
          <w:sz w:val="28"/>
          <w:szCs w:val="28"/>
        </w:rPr>
        <w:t>)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1D07">
        <w:rPr>
          <w:sz w:val="28"/>
          <w:szCs w:val="28"/>
        </w:rPr>
        <w:t>1. Общие положения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1.1. Отдел экономического анализа и планирования социально-экономического развития района администрации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 Пермского края (далее - Отдел) образуется, реорганизуется, ликвидируе</w:t>
      </w:r>
      <w:r w:rsidRPr="00201D07">
        <w:rPr>
          <w:sz w:val="28"/>
          <w:szCs w:val="28"/>
        </w:rPr>
        <w:t>т</w:t>
      </w:r>
      <w:r w:rsidRPr="00201D07">
        <w:rPr>
          <w:sz w:val="28"/>
          <w:szCs w:val="28"/>
        </w:rPr>
        <w:t xml:space="preserve">ся постановлением главы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района, является </w:t>
      </w:r>
      <w:hyperlink r:id="rId6" w:history="1">
        <w:r w:rsidRPr="00201D07">
          <w:rPr>
            <w:color w:val="0000FF"/>
            <w:sz w:val="28"/>
            <w:szCs w:val="28"/>
          </w:rPr>
          <w:t>стру</w:t>
        </w:r>
        <w:r w:rsidRPr="00201D07">
          <w:rPr>
            <w:color w:val="0000FF"/>
            <w:sz w:val="28"/>
            <w:szCs w:val="28"/>
          </w:rPr>
          <w:t>к</w:t>
        </w:r>
        <w:r w:rsidRPr="00201D07">
          <w:rPr>
            <w:color w:val="0000FF"/>
            <w:sz w:val="28"/>
            <w:szCs w:val="28"/>
          </w:rPr>
          <w:t>турным подразделением</w:t>
        </w:r>
      </w:hyperlink>
      <w:r w:rsidRPr="00201D07">
        <w:rPr>
          <w:sz w:val="28"/>
          <w:szCs w:val="28"/>
        </w:rPr>
        <w:t xml:space="preserve"> администрации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</w:t>
      </w:r>
      <w:r w:rsidRPr="00201D07">
        <w:rPr>
          <w:sz w:val="28"/>
          <w:szCs w:val="28"/>
        </w:rPr>
        <w:t>й</w:t>
      </w:r>
      <w:r w:rsidRPr="00201D07">
        <w:rPr>
          <w:sz w:val="28"/>
          <w:szCs w:val="28"/>
        </w:rPr>
        <w:t>она без образования юридического лица, имеет печать, штампы. Работой Отдела руков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дит начальник Отдела. Должность начальника Отдела относится к группе вед</w:t>
      </w:r>
      <w:r w:rsidRPr="00201D07">
        <w:rPr>
          <w:sz w:val="28"/>
          <w:szCs w:val="28"/>
        </w:rPr>
        <w:t>у</w:t>
      </w:r>
      <w:r w:rsidRPr="00201D07">
        <w:rPr>
          <w:sz w:val="28"/>
          <w:szCs w:val="28"/>
        </w:rPr>
        <w:t xml:space="preserve">щих должностей в </w:t>
      </w:r>
      <w:hyperlink r:id="rId7" w:history="1">
        <w:r w:rsidRPr="00201D07">
          <w:rPr>
            <w:color w:val="0000FF"/>
            <w:sz w:val="28"/>
            <w:szCs w:val="28"/>
          </w:rPr>
          <w:t>реестре</w:t>
        </w:r>
      </w:hyperlink>
      <w:r w:rsidRPr="00201D07">
        <w:rPr>
          <w:sz w:val="28"/>
          <w:szCs w:val="28"/>
        </w:rPr>
        <w:t xml:space="preserve"> муниципальных должностей муниципальной службы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района. Специалисты Отдела являются муниц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пальными служащими.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1.2. Отдел в своей деятельности руководствуется </w:t>
      </w:r>
      <w:hyperlink r:id="rId8" w:history="1">
        <w:r w:rsidRPr="00201D07">
          <w:rPr>
            <w:color w:val="0000FF"/>
            <w:sz w:val="28"/>
            <w:szCs w:val="28"/>
          </w:rPr>
          <w:t>Конституцией</w:t>
        </w:r>
      </w:hyperlink>
      <w:r w:rsidRPr="00201D07">
        <w:rPr>
          <w:sz w:val="28"/>
          <w:szCs w:val="28"/>
        </w:rPr>
        <w:t xml:space="preserve"> Российской Федерации, законами Российской Федерации, указами Президента Российской Федерации, нормативными актами Правительства и федеральных органов испо</w:t>
      </w:r>
      <w:r w:rsidRPr="00201D07">
        <w:rPr>
          <w:sz w:val="28"/>
          <w:szCs w:val="28"/>
        </w:rPr>
        <w:t>л</w:t>
      </w:r>
      <w:r w:rsidRPr="00201D07">
        <w:rPr>
          <w:sz w:val="28"/>
          <w:szCs w:val="28"/>
        </w:rPr>
        <w:t xml:space="preserve">нительной власти Российской Федерации, законодательством Пермского края, </w:t>
      </w:r>
      <w:hyperlink r:id="rId9" w:history="1">
        <w:r w:rsidRPr="00201D07">
          <w:rPr>
            <w:color w:val="0000FF"/>
            <w:sz w:val="28"/>
            <w:szCs w:val="28"/>
          </w:rPr>
          <w:t>Уставом</w:t>
        </w:r>
      </w:hyperlink>
      <w:r w:rsidRPr="00201D07">
        <w:rPr>
          <w:sz w:val="28"/>
          <w:szCs w:val="28"/>
        </w:rPr>
        <w:t xml:space="preserve">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района, правовыми актами органов местн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 xml:space="preserve">го самоуправления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района, настоящим Положением.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1.3. Отдел подотчетен первому заместителю главы муниципального района, осуществляющему общее руководство отделом в соответствии с распределением обязанностей.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1.4. </w:t>
      </w:r>
      <w:proofErr w:type="gramStart"/>
      <w:r w:rsidRPr="00201D07">
        <w:rPr>
          <w:sz w:val="28"/>
          <w:szCs w:val="28"/>
        </w:rPr>
        <w:t>Методологическое руководство работой Отдела по формированию н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правлений социально-экономического развития, разработке муниципальных пр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грамм и прогнозов, реализации муниципальной экономической политики осущ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ствляют департаменты макроэкономики и территорий администрации губернат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ра Пермского края, департаменты муниципального развития и экономического развития аппарата Правительства Пермского края, по проведению единой пол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 xml:space="preserve">тики в сфере развития предпринимательства, торговли, общественного питания - Министерство по развитию предпринимательства и торговли Пермского </w:t>
      </w:r>
      <w:r w:rsidRPr="00201D07">
        <w:rPr>
          <w:sz w:val="28"/>
          <w:szCs w:val="28"/>
        </w:rPr>
        <w:lastRenderedPageBreak/>
        <w:t>края, по защите прав потребителей</w:t>
      </w:r>
      <w:proofErr w:type="gramEnd"/>
      <w:r w:rsidRPr="00201D07">
        <w:rPr>
          <w:sz w:val="28"/>
          <w:szCs w:val="28"/>
        </w:rPr>
        <w:t xml:space="preserve"> - </w:t>
      </w:r>
      <w:proofErr w:type="gramStart"/>
      <w:r w:rsidRPr="00201D07">
        <w:rPr>
          <w:sz w:val="28"/>
          <w:szCs w:val="28"/>
        </w:rPr>
        <w:t xml:space="preserve">Управление </w:t>
      </w:r>
      <w:proofErr w:type="spellStart"/>
      <w:r w:rsidRPr="00201D07">
        <w:rPr>
          <w:sz w:val="28"/>
          <w:szCs w:val="28"/>
        </w:rPr>
        <w:t>Роспотребнадзора</w:t>
      </w:r>
      <w:proofErr w:type="spellEnd"/>
      <w:r w:rsidRPr="00201D07">
        <w:rPr>
          <w:sz w:val="28"/>
          <w:szCs w:val="28"/>
        </w:rPr>
        <w:t xml:space="preserve"> по Пермскому краю, по организации транспортного обслуживания населения пассажирскими перево</w:t>
      </w:r>
      <w:r w:rsidRPr="00201D07">
        <w:rPr>
          <w:sz w:val="28"/>
          <w:szCs w:val="28"/>
        </w:rPr>
        <w:t>з</w:t>
      </w:r>
      <w:r w:rsidRPr="00201D07">
        <w:rPr>
          <w:sz w:val="28"/>
          <w:szCs w:val="28"/>
        </w:rPr>
        <w:t>ками на районных и межмуниципальных автобусных маршрутах - Министерство транспорта Пермского края, по формированию тарифов на жилищно-коммунальные услуги и цен на твердое топливо, реализуемое населению, - Реги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нальная энергетическая комиссия Пермского края, Государственная инспекция вневедомственного контроля Пермского края, по формированию средневзвеше</w:t>
      </w:r>
      <w:r w:rsidRPr="00201D07">
        <w:rPr>
          <w:sz w:val="28"/>
          <w:szCs w:val="28"/>
        </w:rPr>
        <w:t>н</w:t>
      </w:r>
      <w:r w:rsidRPr="00201D07">
        <w:rPr>
          <w:sz w:val="28"/>
          <w:szCs w:val="28"/>
        </w:rPr>
        <w:t>ного тарифа для бюджетных учреждений и организаций - Управление развития инфраструктуры Министерства градостроительства</w:t>
      </w:r>
      <w:proofErr w:type="gramEnd"/>
      <w:r w:rsidRPr="00201D07">
        <w:rPr>
          <w:sz w:val="28"/>
          <w:szCs w:val="28"/>
        </w:rPr>
        <w:t xml:space="preserve"> и развития инфраструктуры Пермского края, Министерство развития предпринимательства и торговли Пер</w:t>
      </w:r>
      <w:r w:rsidRPr="00201D07">
        <w:rPr>
          <w:sz w:val="28"/>
          <w:szCs w:val="28"/>
        </w:rPr>
        <w:t>м</w:t>
      </w:r>
      <w:r w:rsidRPr="00201D07">
        <w:rPr>
          <w:sz w:val="28"/>
          <w:szCs w:val="28"/>
        </w:rPr>
        <w:t>ского края по осуществлению контроля в сфере размещения муниципального з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каза.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201D07">
        <w:rPr>
          <w:sz w:val="28"/>
          <w:szCs w:val="28"/>
        </w:rPr>
        <w:t>2. Основные цели и задачи Отдела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2.1. Основной целью являются исполнение полномочий местного самоупра</w:t>
      </w:r>
      <w:r w:rsidRPr="00201D07">
        <w:rPr>
          <w:sz w:val="28"/>
          <w:szCs w:val="28"/>
        </w:rPr>
        <w:t>в</w:t>
      </w:r>
      <w:r w:rsidRPr="00201D07">
        <w:rPr>
          <w:sz w:val="28"/>
          <w:szCs w:val="28"/>
        </w:rPr>
        <w:t>ления в сфере социально-экономического развития района и организация разр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ботки и выполнения программ комплексного социально-экономического развития территории, прогнозирование и мониторинг показателей, характеризующих с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 xml:space="preserve">стояние экономики и социальной сферы района, развитие налогооблагаемой базы и собственных доходов бюджета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2.1.1. Отдел является уполномоченным органом по выдаче разрешений на право организации розничных рынков на территории района и на осуществление контроля в сфере размещения муниципального заказа.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 Основными задачами Отдела являются: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2.2.1. определение и разработка приоритетных направлений социально-экономического развития района, выработка предложений по их финансиров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нию, обеспечению материальными ресурсами;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2.2.2. расчет прогнозных показателей для формирования консолидированного бюджета края и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2.2.3. мониторинг социально-экономических ситуаций и процессов развития муниципального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2.2.4. содействие развитию промышленности, предпринимательства, потр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бительского рынка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2.2.5. формирование и реализация политики в области развития потребител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ского рынка, в сфере торговли, оказания услуг общественного питания и бытов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го обслуживания;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2.2.6. оказание методологической, консультационной и организационной п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 xml:space="preserve">мощи сельским поселениям, управлениям и отделам администрации </w:t>
      </w:r>
      <w:r w:rsidRPr="00201D07">
        <w:rPr>
          <w:sz w:val="28"/>
          <w:szCs w:val="28"/>
        </w:rPr>
        <w:lastRenderedPageBreak/>
        <w:t>муниципал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ного района, муниципальным предприятиям по вопросам реализации федерал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ных, региональных, районных целевых программ социально-экономического ра</w:t>
      </w:r>
      <w:r w:rsidRPr="00201D07">
        <w:rPr>
          <w:sz w:val="28"/>
          <w:szCs w:val="28"/>
        </w:rPr>
        <w:t>з</w:t>
      </w:r>
      <w:r w:rsidRPr="00201D07">
        <w:rPr>
          <w:sz w:val="28"/>
          <w:szCs w:val="28"/>
        </w:rPr>
        <w:t>вития, прогнозирования социально-экономического развития муниципального района, а также организациям различных форм собственности по вопросам, вх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дящим в компетенцию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2.2.7. организация транспортного обслуживания населения по перевозке па</w:t>
      </w:r>
      <w:r w:rsidRPr="00201D07">
        <w:rPr>
          <w:sz w:val="28"/>
          <w:szCs w:val="28"/>
        </w:rPr>
        <w:t>с</w:t>
      </w:r>
      <w:r w:rsidRPr="00201D07">
        <w:rPr>
          <w:sz w:val="28"/>
          <w:szCs w:val="28"/>
        </w:rPr>
        <w:t>сажиров и багажа на районных и межмуниципальных автобусных маршрутах;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2.2.8. координация деятельности предприятий жилищно-коммунального х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зяйства сельских поселений в целях обеспечения их функционирования и разв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тия.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201D07">
        <w:rPr>
          <w:sz w:val="28"/>
          <w:szCs w:val="28"/>
        </w:rPr>
        <w:t>3. Функции Отдела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3.1. В области организации: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3.1.1. осуществляет подготовку постановлений и распоряжений главы мун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ципального района по формированию комиссии по разработке Программы ко</w:t>
      </w:r>
      <w:r w:rsidRPr="00201D07">
        <w:rPr>
          <w:sz w:val="28"/>
          <w:szCs w:val="28"/>
        </w:rPr>
        <w:t>м</w:t>
      </w:r>
      <w:r w:rsidRPr="00201D07">
        <w:rPr>
          <w:sz w:val="28"/>
          <w:szCs w:val="28"/>
        </w:rPr>
        <w:t>плексного социально-экономического развития района, выработка приоритетных направлений развития района и источники их реализации;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3.1.2. обеспечивает сбор от поселений и структур администрации района, предприятий и учреждений различных форм собственности мероприятий по пр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оритетным направлениям в Программу комплексного социально-экономического развития муниципального района, формирование Программы и ее принятие Зе</w:t>
      </w:r>
      <w:r w:rsidRPr="00201D07">
        <w:rPr>
          <w:sz w:val="28"/>
          <w:szCs w:val="28"/>
        </w:rPr>
        <w:t>м</w:t>
      </w:r>
      <w:r w:rsidRPr="00201D07">
        <w:rPr>
          <w:sz w:val="28"/>
          <w:szCs w:val="28"/>
        </w:rPr>
        <w:t>ским Собранием.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3.2. В области координации: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3.2.1. обеспечивает: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деятельность комиссии по регулированию цен и тарифов;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деятельность комиссии по обследованию пассажиропотока на районных и межмуниципальных автобусных маршрутах;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деятельность координационного совета по развитию малого предприним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тельства при администрации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деятельность комиссии по подготовке объектов жилищно-коммунального хозяйства, социальной сферы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 к работе в осенне-зимний период</w:t>
      </w:r>
      <w:r>
        <w:rPr>
          <w:sz w:val="28"/>
          <w:szCs w:val="28"/>
        </w:rPr>
        <w:t>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3.2.2. координацию деятельности экономических служб предприятий и орг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низаций по формированию направлений социально-экономического развития и оказание методической помощи по разработке прогнозов;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3.2.3. разработку нормативных правовых актов по организации транспортн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 xml:space="preserve">го обслуживания населения по перевозке пассажиров и багажа </w:t>
      </w:r>
      <w:r w:rsidRPr="00201D07">
        <w:rPr>
          <w:sz w:val="28"/>
          <w:szCs w:val="28"/>
        </w:rPr>
        <w:lastRenderedPageBreak/>
        <w:t>на районных и межмуниципальных автобусных маршрутах;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3.2.4. осуществление координации деятельности предприятий, организаций, учреждений независимо от организационно-правовой формы и индивидуальных предпринимателей по исполнению </w:t>
      </w:r>
      <w:hyperlink r:id="rId10" w:history="1">
        <w:r w:rsidRPr="00201D07">
          <w:rPr>
            <w:color w:val="0000FF"/>
            <w:sz w:val="28"/>
            <w:szCs w:val="28"/>
          </w:rPr>
          <w:t>Закона</w:t>
        </w:r>
      </w:hyperlink>
      <w:r w:rsidRPr="00201D07">
        <w:rPr>
          <w:sz w:val="28"/>
          <w:szCs w:val="28"/>
        </w:rPr>
        <w:t xml:space="preserve"> РФ "О защите прав потребителей".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3.3. В области исполнения: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3.3.1. представляет: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прогноз социально-экономического развития муниципального района на очередной финансовый год и среднесрочную перспективу;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регулирование тарифов на услуги по перевозке пассажиров и багажа авт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мобильным транспортом общего пользования на районных и межмуниципальных автобусных маршрутах;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информационные формы по пассажирским перевозкам в Министерство транспорта Пермского края;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расчет средневзвешенных нормативов потребления и средневзвешенной ц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ны на жилищно-коммунальные услуги для населения и бюджетных потребителей в Министерство жилищно-коммунального хозяйства Пермского края для разр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ботки проекта консолидированного бюджета края;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баланс плановых показателей теплоснабжающих предприятий и предпр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ятий, оказывающих услуги водоснабжения, в Региональную энергетическую к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миссию Пермского края;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3.3.2. сбор оперативной информации: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 капитальному строительству, ежеквартально и по году;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 выполнении розничного товарооборота и платных услуг юридическими лицами и индивидуальными предпринимателями, ежеквартально и по году;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сведения об обеспеченности муниципальных образований объектами то</w:t>
      </w:r>
      <w:r w:rsidRPr="00201D07">
        <w:rPr>
          <w:sz w:val="28"/>
          <w:szCs w:val="28"/>
        </w:rPr>
        <w:t>р</w:t>
      </w:r>
      <w:r w:rsidRPr="00201D07">
        <w:rPr>
          <w:sz w:val="28"/>
          <w:szCs w:val="28"/>
        </w:rPr>
        <w:t>говли и социальной сферы, раз в год;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об основных экономических показателях промышленных предприятий, ежеквартально и по году;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 финансовому состоянию предприятий, организаций, ежеквартально и по году;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 доходам и расходам населения, по мере необходимости;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 демографической ситуации и использованию трудовых ресурсов;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</w:t>
      </w:r>
      <w:proofErr w:type="spellStart"/>
      <w:r w:rsidRPr="00201D07">
        <w:rPr>
          <w:sz w:val="28"/>
          <w:szCs w:val="28"/>
        </w:rPr>
        <w:t>статотчет</w:t>
      </w:r>
      <w:proofErr w:type="spellEnd"/>
      <w:r w:rsidRPr="00201D07">
        <w:rPr>
          <w:sz w:val="28"/>
          <w:szCs w:val="28"/>
        </w:rPr>
        <w:t xml:space="preserve"> N 12-ПУ "Сведения по похоронному обслуживанию", раз в год;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</w:t>
      </w:r>
      <w:hyperlink r:id="rId11" w:history="1">
        <w:r w:rsidRPr="00201D07">
          <w:rPr>
            <w:color w:val="0000FF"/>
            <w:sz w:val="28"/>
            <w:szCs w:val="28"/>
          </w:rPr>
          <w:t>отчет</w:t>
        </w:r>
      </w:hyperlink>
      <w:r w:rsidRPr="00201D07">
        <w:rPr>
          <w:sz w:val="28"/>
          <w:szCs w:val="28"/>
        </w:rPr>
        <w:t xml:space="preserve"> 1-ЖКХ (зима) срочная, ежемесячно с 1 июня по 1 ноября;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</w:t>
      </w:r>
      <w:hyperlink r:id="rId12" w:history="1">
        <w:r w:rsidRPr="00201D07">
          <w:rPr>
            <w:color w:val="0000FF"/>
            <w:sz w:val="28"/>
            <w:szCs w:val="28"/>
          </w:rPr>
          <w:t>форма N 1-МО</w:t>
        </w:r>
      </w:hyperlink>
      <w:r w:rsidRPr="00201D07">
        <w:rPr>
          <w:sz w:val="28"/>
          <w:szCs w:val="28"/>
        </w:rPr>
        <w:t xml:space="preserve"> "Сведения об обеспеченности муниципальных образований объектами торговли и социальной сферы";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lastRenderedPageBreak/>
        <w:t>- расчеты региональных стандартов оплаты жилого помещения и коммунал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ных услуг при предоставлении гражданам субсидий на оплату жилого помещения и коммунальных услуг;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отчет 2-ЖКХ (зима), ежегодно;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отчет 3-ЖКХ (зима), ежемесячно;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отчет "Упорядочение торговли и </w:t>
      </w:r>
      <w:proofErr w:type="gramStart"/>
      <w:r w:rsidRPr="00201D07">
        <w:rPr>
          <w:sz w:val="28"/>
          <w:szCs w:val="28"/>
        </w:rPr>
        <w:t>контроль за</w:t>
      </w:r>
      <w:proofErr w:type="gramEnd"/>
      <w:r w:rsidRPr="00201D07">
        <w:rPr>
          <w:sz w:val="28"/>
          <w:szCs w:val="28"/>
        </w:rPr>
        <w:t xml:space="preserve"> рынком сбыта товаров группы риска", ежемесячно;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отчет о расходах бюджета </w:t>
      </w:r>
      <w:proofErr w:type="spellStart"/>
      <w:r w:rsidRPr="00201D07">
        <w:rPr>
          <w:sz w:val="28"/>
          <w:szCs w:val="28"/>
        </w:rPr>
        <w:t>Ординского</w:t>
      </w:r>
      <w:proofErr w:type="spellEnd"/>
      <w:r w:rsidRPr="00201D07">
        <w:rPr>
          <w:sz w:val="28"/>
          <w:szCs w:val="28"/>
        </w:rPr>
        <w:t xml:space="preserve"> муниципального района на реализ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 xml:space="preserve">цию </w:t>
      </w:r>
      <w:hyperlink r:id="rId13" w:history="1">
        <w:r w:rsidRPr="00201D07">
          <w:rPr>
            <w:color w:val="0000FF"/>
            <w:sz w:val="28"/>
            <w:szCs w:val="28"/>
          </w:rPr>
          <w:t>программы</w:t>
        </w:r>
      </w:hyperlink>
      <w:r w:rsidRPr="00201D07">
        <w:rPr>
          <w:sz w:val="28"/>
          <w:szCs w:val="28"/>
        </w:rPr>
        <w:t xml:space="preserve"> "Развитие малого и среднего предпринимательства в </w:t>
      </w:r>
      <w:proofErr w:type="spellStart"/>
      <w:r w:rsidRPr="00201D07">
        <w:rPr>
          <w:sz w:val="28"/>
          <w:szCs w:val="28"/>
        </w:rPr>
        <w:t>Ординском</w:t>
      </w:r>
      <w:proofErr w:type="spellEnd"/>
      <w:r w:rsidRPr="00201D07">
        <w:rPr>
          <w:sz w:val="28"/>
          <w:szCs w:val="28"/>
        </w:rPr>
        <w:t xml:space="preserve"> муниципальном районе на 2009-2011 годы", ежемесячно;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отчеты по исполнению целевых показателей по соглашениям между Прав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 xml:space="preserve">тельством Пермского края и </w:t>
      </w:r>
      <w:proofErr w:type="spellStart"/>
      <w:r w:rsidRPr="00201D07">
        <w:rPr>
          <w:sz w:val="28"/>
          <w:szCs w:val="28"/>
        </w:rPr>
        <w:t>Ординским</w:t>
      </w:r>
      <w:proofErr w:type="spellEnd"/>
      <w:r w:rsidRPr="00201D07">
        <w:rPr>
          <w:sz w:val="28"/>
          <w:szCs w:val="28"/>
        </w:rPr>
        <w:t xml:space="preserve"> муниципальным районом, касающимся компетенции отдела, ежеквартально</w:t>
      </w:r>
      <w:r>
        <w:rPr>
          <w:sz w:val="28"/>
          <w:szCs w:val="28"/>
        </w:rPr>
        <w:t>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3.3.3. осуществляет: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мониторинг социально-экономической ситуации и процессов развития м</w:t>
      </w:r>
      <w:r w:rsidRPr="00201D07">
        <w:rPr>
          <w:sz w:val="28"/>
          <w:szCs w:val="28"/>
        </w:rPr>
        <w:t>у</w:t>
      </w:r>
      <w:r w:rsidRPr="00201D07">
        <w:rPr>
          <w:sz w:val="28"/>
          <w:szCs w:val="28"/>
        </w:rPr>
        <w:t>ниципального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формирование информационно-аналитической базы данных о социально-экономическом развитии муниципального района, ведение паспорта муниципал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ного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мониторинг инвестиционных проектов, реализуемых на территории мун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ципального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- </w:t>
      </w:r>
      <w:proofErr w:type="gramStart"/>
      <w:r w:rsidRPr="00201D07">
        <w:rPr>
          <w:sz w:val="28"/>
          <w:szCs w:val="28"/>
        </w:rPr>
        <w:t>контроль за</w:t>
      </w:r>
      <w:proofErr w:type="gramEnd"/>
      <w:r w:rsidRPr="00201D07">
        <w:rPr>
          <w:sz w:val="28"/>
          <w:szCs w:val="28"/>
        </w:rPr>
        <w:t xml:space="preserve"> правильностью расчетов и применением экономически обосн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ванных тарифов на коммунальные услуги и услуги по перевозке пассажиров и б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гажа автомобильным транспортом на районных и межмуниципальных маршр</w:t>
      </w:r>
      <w:r w:rsidRPr="00201D07">
        <w:rPr>
          <w:sz w:val="28"/>
          <w:szCs w:val="28"/>
        </w:rPr>
        <w:t>у</w:t>
      </w:r>
      <w:r w:rsidRPr="00201D07">
        <w:rPr>
          <w:sz w:val="28"/>
          <w:szCs w:val="28"/>
        </w:rPr>
        <w:t>тах;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организацию проведения конкурсов "Лучший продавец года", "Лучшая то</w:t>
      </w:r>
      <w:r w:rsidRPr="00201D07">
        <w:rPr>
          <w:sz w:val="28"/>
          <w:szCs w:val="28"/>
        </w:rPr>
        <w:t>р</w:t>
      </w:r>
      <w:r w:rsidRPr="00201D07">
        <w:rPr>
          <w:sz w:val="28"/>
          <w:szCs w:val="28"/>
        </w:rPr>
        <w:t>говая точка";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организацию работы с предпринимателями района по предоставлению и</w:t>
      </w:r>
      <w:r w:rsidRPr="00201D07">
        <w:rPr>
          <w:sz w:val="28"/>
          <w:szCs w:val="28"/>
        </w:rPr>
        <w:t>н</w:t>
      </w:r>
      <w:r w:rsidRPr="00201D07">
        <w:rPr>
          <w:sz w:val="28"/>
          <w:szCs w:val="28"/>
        </w:rPr>
        <w:t>формационных ресурсов через пункт коллективного доступа;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подготовку расчетов в Региональную энергетическую комиссию Пермского края на утверждение цены на твердое топливо, реализуемое населению;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подготовку предложений по планированию доходной и расходной части бюджета муниципального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разработку нормативных правовых актов, регулирующих деятельность в сфере пассажирских перевозок;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разработку нормативных правовых актов об открытии (закрытии) районных и межмуниципальных автобусных маршрутов;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разработку маршрутной сети пассажирских перевозок по муниципальному заказу;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lastRenderedPageBreak/>
        <w:t>- ведение реестра номеров маршрутов;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согласование и утверждение паспортов маршрутов (хранение оригиналов паспортов);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разработку расписаний движения транспортных средств;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проведение обследований пассажиропотоков совместно с перевозчиком;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разработку и доведение лимитов на топливно-энергетические ресурсы до бюджетных учреждений, сельских поселений и муниципальных предприятий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уведомительную регистрацию коллективных договоров предприятий, орг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низаций и учреждений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регистрацию трудовых договоров между работодателями - физическими лицами и наемными работниками;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оказание содействия по развитию и поддержке предпринимательства, со</w:t>
      </w:r>
      <w:r w:rsidRPr="00201D07">
        <w:rPr>
          <w:sz w:val="28"/>
          <w:szCs w:val="28"/>
        </w:rPr>
        <w:t>з</w:t>
      </w:r>
      <w:r w:rsidRPr="00201D07">
        <w:rPr>
          <w:sz w:val="28"/>
          <w:szCs w:val="28"/>
        </w:rPr>
        <w:t>данию коммерческих структур через координационный совет поддержки малого предпринимательства, создание конкурентной среды в сфере торговли и общес</w:t>
      </w:r>
      <w:r w:rsidRPr="00201D07">
        <w:rPr>
          <w:sz w:val="28"/>
          <w:szCs w:val="28"/>
        </w:rPr>
        <w:t>т</w:t>
      </w:r>
      <w:r w:rsidRPr="00201D07">
        <w:rPr>
          <w:sz w:val="28"/>
          <w:szCs w:val="28"/>
        </w:rPr>
        <w:t>венного питания и бытового обслуживания населения;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анализ видов деятельности по единому налогу на вмененный доход;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консультирование индивидуальных предпринимателей и юридических лиц по единому налогу на вмененный доход;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консультирование предприятий, организаций, учреждений и индивидуал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ных предпринимателей по лицензированию отдельных видов деятельности;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участие в разработке мобилизационного плана и плана нормированного снабжения населения района;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анализ договоров, заключаемых продавцами (исполнителями, изготовит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лями) с потребителями, в целях выявления условий, ущемляющих права потреб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телей;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проверку достоверности лицензий на производство работ, услуг и торговли;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рассмотрение жалоб потребителей по вопросам сферы обслуживания, ко</w:t>
      </w:r>
      <w:r w:rsidRPr="00201D07">
        <w:rPr>
          <w:sz w:val="28"/>
          <w:szCs w:val="28"/>
        </w:rPr>
        <w:t>н</w:t>
      </w:r>
      <w:r w:rsidRPr="00201D07">
        <w:rPr>
          <w:sz w:val="28"/>
          <w:szCs w:val="28"/>
        </w:rPr>
        <w:t>сультации по вопросам защиты прав потребителей;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 поручению потребителя (группы потребителей), в интересах неопред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ленного круга потребителей или по собственной инициативе предъявление исков в суд в целях защиты прав потребителей;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проведение через средства массовой информации разъяснительной работы по вопросам прав потребителей, освещение мероприятий, направленных на защ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ту прав потребителей;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подготовку проектов актов главы муниципального района и Земского Со</w:t>
      </w:r>
      <w:r w:rsidRPr="00201D07">
        <w:rPr>
          <w:sz w:val="28"/>
          <w:szCs w:val="28"/>
        </w:rPr>
        <w:t>б</w:t>
      </w:r>
      <w:r w:rsidRPr="00201D07">
        <w:rPr>
          <w:sz w:val="28"/>
          <w:szCs w:val="28"/>
        </w:rPr>
        <w:t>рания по вопросам, относящимся к функциям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lastRenderedPageBreak/>
        <w:t xml:space="preserve">- </w:t>
      </w:r>
      <w:proofErr w:type="gramStart"/>
      <w:r w:rsidRPr="00201D07">
        <w:rPr>
          <w:sz w:val="28"/>
          <w:szCs w:val="28"/>
        </w:rPr>
        <w:t>контроль за</w:t>
      </w:r>
      <w:proofErr w:type="gramEnd"/>
      <w:r w:rsidRPr="00201D07">
        <w:rPr>
          <w:sz w:val="28"/>
          <w:szCs w:val="28"/>
        </w:rPr>
        <w:t xml:space="preserve"> обоснованностью применения способов закупок и соблюдение установленных процедур размещения муниципального заказа;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контроль в сфере размещения заказов путем проведения плановых и вн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плановых проверок муниципального заказчика, конкурсной, аукционной, котир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вочной или единой комиссии, специализированной организации;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рассматривает жалобы участников размещения заказов на действия (безде</w:t>
      </w:r>
      <w:r w:rsidRPr="00201D07">
        <w:rPr>
          <w:sz w:val="28"/>
          <w:szCs w:val="28"/>
        </w:rPr>
        <w:t>й</w:t>
      </w:r>
      <w:r w:rsidRPr="00201D07">
        <w:rPr>
          <w:sz w:val="28"/>
          <w:szCs w:val="28"/>
        </w:rPr>
        <w:t>ствие) муниципального заказчика, конкурсной, аукционной, котировочной либо единой комиссии;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выдачу разрешений на право организации розничных рынков;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предоставление оперативных мониторингов через информационно-аналитическую систему оперативного мониторинга социально-экономического положения Пермского края по вопросам, касающимся компетенции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- подготовка сводной информации о готовности объектов ЖКХ, учреждений образования, здравоохранения, культуры, спорта, жилищного фонда к работе в осенне-зимний период;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201D07">
        <w:rPr>
          <w:sz w:val="28"/>
          <w:szCs w:val="28"/>
        </w:rPr>
        <w:t>4. Права Отдела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Для осуществления возложенных на него задач и функций Отделу предоста</w:t>
      </w:r>
      <w:r w:rsidRPr="00201D07">
        <w:rPr>
          <w:sz w:val="28"/>
          <w:szCs w:val="28"/>
        </w:rPr>
        <w:t>в</w:t>
      </w:r>
      <w:r w:rsidRPr="00201D07">
        <w:rPr>
          <w:sz w:val="28"/>
          <w:szCs w:val="28"/>
        </w:rPr>
        <w:t>лено право: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4.1. Получать в установленном порядке от предприятий, организаций и учр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ждений района независимо от их ведомственной подчиненности, управлений и отделов администрации района, поселений основные показатели экономического и социального развития для разработки прогнозов социально-экономического развития района.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4.2. Координировать и согласовывать с разработчиками проекты комплек</w:t>
      </w:r>
      <w:r w:rsidRPr="00201D07">
        <w:rPr>
          <w:sz w:val="28"/>
          <w:szCs w:val="28"/>
        </w:rPr>
        <w:t>с</w:t>
      </w:r>
      <w:r w:rsidRPr="00201D07">
        <w:rPr>
          <w:sz w:val="28"/>
          <w:szCs w:val="28"/>
        </w:rPr>
        <w:t>ных районных программ.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4.3. Получать в установленном порядке от представительства </w:t>
      </w:r>
      <w:proofErr w:type="spellStart"/>
      <w:r w:rsidRPr="00201D07">
        <w:rPr>
          <w:sz w:val="28"/>
          <w:szCs w:val="28"/>
        </w:rPr>
        <w:t>Пермьстата</w:t>
      </w:r>
      <w:proofErr w:type="spellEnd"/>
      <w:r w:rsidRPr="00201D07">
        <w:rPr>
          <w:sz w:val="28"/>
          <w:szCs w:val="28"/>
        </w:rPr>
        <w:t xml:space="preserve"> по </w:t>
      </w:r>
      <w:proofErr w:type="spellStart"/>
      <w:r w:rsidRPr="00201D07">
        <w:rPr>
          <w:sz w:val="28"/>
          <w:szCs w:val="28"/>
        </w:rPr>
        <w:t>Ординскому</w:t>
      </w:r>
      <w:proofErr w:type="spellEnd"/>
      <w:r w:rsidRPr="00201D07">
        <w:rPr>
          <w:sz w:val="28"/>
          <w:szCs w:val="28"/>
        </w:rPr>
        <w:t xml:space="preserve"> району статистические материалы, необходимые для разработки прогнозов, комплексных программ, предложений по отдельным экономическим и социальным вопросам.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4.4. Организовывать совещания для рассмотрения вопросов экономического и социального развития района, защиты прав потребителей, по вопросам торго</w:t>
      </w:r>
      <w:r w:rsidRPr="00201D07">
        <w:rPr>
          <w:sz w:val="28"/>
          <w:szCs w:val="28"/>
        </w:rPr>
        <w:t>в</w:t>
      </w:r>
      <w:r w:rsidRPr="00201D07">
        <w:rPr>
          <w:sz w:val="28"/>
          <w:szCs w:val="28"/>
        </w:rPr>
        <w:t>ли, общественного питания и услуг, транспортного обслуживания населения, ж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лищно-коммунального хозяйства, развития малого и среднего предпринимател</w:t>
      </w:r>
      <w:r w:rsidRPr="00201D07">
        <w:rPr>
          <w:sz w:val="28"/>
          <w:szCs w:val="28"/>
        </w:rPr>
        <w:t>ь</w:t>
      </w:r>
      <w:r w:rsidRPr="00201D07">
        <w:rPr>
          <w:sz w:val="28"/>
          <w:szCs w:val="28"/>
        </w:rPr>
        <w:t>ства.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4.5. Получать от юридических лиц любой организационно-правовой формы собственности, а также индивидуальных предпринимателей, осуществляющих свою деятельность на территории района, сведения, документы и иные матери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 xml:space="preserve">лы, необходимые для осуществления мер по </w:t>
      </w:r>
      <w:r w:rsidRPr="00201D07">
        <w:rPr>
          <w:sz w:val="28"/>
          <w:szCs w:val="28"/>
        </w:rPr>
        <w:lastRenderedPageBreak/>
        <w:t>защите прав потребителей.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4.6. Привлекать в установленном порядке для разработки программ, предл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жений, мероприятий, нормативно-правовых актов, расчетов научно-исследовательские, информационно-аналитические и другие организации, а также отдельных граждан и специалистов.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4.7. Выступать инициатором созыва межведомственных совещаний для ра</w:t>
      </w:r>
      <w:r w:rsidRPr="00201D07">
        <w:rPr>
          <w:sz w:val="28"/>
          <w:szCs w:val="28"/>
        </w:rPr>
        <w:t>с</w:t>
      </w:r>
      <w:r w:rsidRPr="00201D07">
        <w:rPr>
          <w:sz w:val="28"/>
          <w:szCs w:val="28"/>
        </w:rPr>
        <w:t>смотрения вопросов социально-экономического развития территории.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4.8. Состав задач и функций, выполняемых Отделом, может изменяться и д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полняться в соответствии с постановлениями главы муниципального района.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201D07">
        <w:rPr>
          <w:sz w:val="28"/>
          <w:szCs w:val="28"/>
        </w:rPr>
        <w:t>5. Руководство Отдела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5.1. Отдел возглавляет начальник, который назначается на должность и осв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бождается от должности распоряжением главы муниципального района.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 Начальник Отдела: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5.2.1. осуществляет непосредственное руководство деятельностью Отдела, организует работу Отдела в соответствии с Положением;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5.2.2. дает указания по вопросам деятельности Отдела, обязательные для и</w:t>
      </w:r>
      <w:r w:rsidRPr="00201D07">
        <w:rPr>
          <w:sz w:val="28"/>
          <w:szCs w:val="28"/>
        </w:rPr>
        <w:t>с</w:t>
      </w:r>
      <w:r w:rsidRPr="00201D07">
        <w:rPr>
          <w:sz w:val="28"/>
          <w:szCs w:val="28"/>
        </w:rPr>
        <w:t>полнения всеми работниками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5.2.3. определяет полномочия, распределяет обязанности сотрудников Отд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ла, согласовывает должностные инструкции и устанавливает степень ответстве</w:t>
      </w:r>
      <w:r w:rsidRPr="00201D07">
        <w:rPr>
          <w:sz w:val="28"/>
          <w:szCs w:val="28"/>
        </w:rPr>
        <w:t>н</w:t>
      </w:r>
      <w:r w:rsidRPr="00201D07">
        <w:rPr>
          <w:sz w:val="28"/>
          <w:szCs w:val="28"/>
        </w:rPr>
        <w:t>ности сотрудников Отдела за порученную работу, способствует повышению их квалификации и развитию инициативы;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5.2.4. согласовывает постановления и распоряжения главы муниципального района по вопросам, находящимся в компетенции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5.2.5. осуществляет координацию и взаимодействие Отдела с должностными лицами других структурных подразделений администрации муниципального ра</w:t>
      </w:r>
      <w:r w:rsidRPr="00201D07">
        <w:rPr>
          <w:sz w:val="28"/>
          <w:szCs w:val="28"/>
        </w:rPr>
        <w:t>й</w:t>
      </w:r>
      <w:r w:rsidRPr="00201D07">
        <w:rPr>
          <w:sz w:val="28"/>
          <w:szCs w:val="28"/>
        </w:rPr>
        <w:t>она, аналогичных органов власти Пермского края, поселений района, предпр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ятиями, учреждениями, организациями и общественными объединениями, гра</w:t>
      </w:r>
      <w:r w:rsidRPr="00201D07">
        <w:rPr>
          <w:sz w:val="28"/>
          <w:szCs w:val="28"/>
        </w:rPr>
        <w:t>ж</w:t>
      </w:r>
      <w:r w:rsidRPr="00201D07">
        <w:rPr>
          <w:sz w:val="28"/>
          <w:szCs w:val="28"/>
        </w:rPr>
        <w:t>данами в целях выполнения задач и функций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5.2.6. определяет потребность в переподготовке и повышении квалификации специалистов Отдела и вносит предложения главе муниципального района об их реализации;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5.2.7. осуществляет координацию разработки и контроля исполнения пр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граммы комплексного социально-экономического развития муниципального ра</w:t>
      </w:r>
      <w:r w:rsidRPr="00201D07">
        <w:rPr>
          <w:sz w:val="28"/>
          <w:szCs w:val="28"/>
        </w:rPr>
        <w:t>й</w:t>
      </w:r>
      <w:r w:rsidRPr="00201D07">
        <w:rPr>
          <w:sz w:val="28"/>
          <w:szCs w:val="28"/>
        </w:rPr>
        <w:t>она, представляет отчет о ежегодном исполнении программы Земскому Собр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нию;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5.2.8. осуществляет координацию деятельности муниципальных </w:t>
      </w:r>
      <w:r w:rsidRPr="00201D07">
        <w:rPr>
          <w:sz w:val="28"/>
          <w:szCs w:val="28"/>
        </w:rPr>
        <w:lastRenderedPageBreak/>
        <w:t>предприятий по формированию направлений экономического развития, ценообразованию, осуществляет методическое руководство и контроль;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5.2.9. ведет личный прием граждан по вопросам, касающимся компетенции Отдела;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5.2.10. координирует реализацию вопросов, связанных с установлением т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рифов на услуги по перевозке пассажиров и багажа на районных и межмуниц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пальных автобусных маршрутах, на услуги утилизации твердых бытовых отх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дов;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5.2.11. контролирует соблюдение работниками Отдела </w:t>
      </w:r>
      <w:proofErr w:type="gramStart"/>
      <w:r w:rsidRPr="00201D07">
        <w:rPr>
          <w:sz w:val="28"/>
          <w:szCs w:val="28"/>
        </w:rPr>
        <w:t>трудовой</w:t>
      </w:r>
      <w:proofErr w:type="gramEnd"/>
      <w:r w:rsidRPr="00201D07">
        <w:rPr>
          <w:sz w:val="28"/>
          <w:szCs w:val="28"/>
        </w:rPr>
        <w:t xml:space="preserve"> дисциплины, единой системы делопроизводства, правил внутреннего распорядка, охраны труда и техники безопасности, сохранности материальных ценностей;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5.2.12. ходатайствует о представлении работников Отдела к поощрению гл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вой муниципального района в соответствии с положением о премировании мун</w:t>
      </w:r>
      <w:r w:rsidRPr="00201D07">
        <w:rPr>
          <w:sz w:val="28"/>
          <w:szCs w:val="28"/>
        </w:rPr>
        <w:t>и</w:t>
      </w:r>
      <w:r w:rsidRPr="00201D07">
        <w:rPr>
          <w:sz w:val="28"/>
          <w:szCs w:val="28"/>
        </w:rPr>
        <w:t>ципальных служащих, вносит предложения о премировании специалистов Отд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ла;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5.2.13. осуществляет иные полномочия, отнесенные действующим законод</w:t>
      </w:r>
      <w:r w:rsidRPr="00201D07">
        <w:rPr>
          <w:sz w:val="28"/>
          <w:szCs w:val="28"/>
        </w:rPr>
        <w:t>а</w:t>
      </w:r>
      <w:r w:rsidRPr="00201D07">
        <w:rPr>
          <w:sz w:val="28"/>
          <w:szCs w:val="28"/>
        </w:rPr>
        <w:t>тельством к его компетенции.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5.3. На время отсутствия начальника Отдела исполнение его обязанностей возлагается на главного специалиста Отдела с доплатой разницы в окладах.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5.4. Начальник Отдела несет всю полноту ответственности за деятельность Отдела.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5.5. Специалисты Отдела несут персональную ответственность за выполн</w:t>
      </w:r>
      <w:r w:rsidRPr="00201D07">
        <w:rPr>
          <w:sz w:val="28"/>
          <w:szCs w:val="28"/>
        </w:rPr>
        <w:t>е</w:t>
      </w:r>
      <w:r w:rsidRPr="00201D07">
        <w:rPr>
          <w:sz w:val="28"/>
          <w:szCs w:val="28"/>
        </w:rPr>
        <w:t>ние возложенных на них обязанностей с учетом предоставленных им прав.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>5.6. Специалисты Отдела исполняют функциональные обязанности на осн</w:t>
      </w:r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вании должностных инструкций, утвержденных главой муниципального района.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outlineLvl w:val="1"/>
        <w:rPr>
          <w:sz w:val="28"/>
          <w:szCs w:val="28"/>
        </w:rPr>
      </w:pPr>
      <w:r w:rsidRPr="00201D07">
        <w:rPr>
          <w:sz w:val="28"/>
          <w:szCs w:val="28"/>
        </w:rPr>
        <w:t>6. Обеспечение деятельности Отдела</w:t>
      </w: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291852" w:rsidRPr="00201D07" w:rsidRDefault="00291852" w:rsidP="0029185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201D07">
        <w:rPr>
          <w:sz w:val="28"/>
          <w:szCs w:val="28"/>
        </w:rPr>
        <w:t xml:space="preserve">Материально-техническое, документальное, информационное, социально-бытовое, транспортное обеспечение Отдела осуществляется администрацией </w:t>
      </w:r>
      <w:proofErr w:type="spellStart"/>
      <w:r w:rsidRPr="00201D07">
        <w:rPr>
          <w:sz w:val="28"/>
          <w:szCs w:val="28"/>
        </w:rPr>
        <w:t>О</w:t>
      </w:r>
      <w:r w:rsidRPr="00201D07">
        <w:rPr>
          <w:sz w:val="28"/>
          <w:szCs w:val="28"/>
        </w:rPr>
        <w:t>р</w:t>
      </w:r>
      <w:r w:rsidRPr="00201D07">
        <w:rPr>
          <w:sz w:val="28"/>
          <w:szCs w:val="28"/>
        </w:rPr>
        <w:t>динского</w:t>
      </w:r>
      <w:proofErr w:type="spellEnd"/>
      <w:r w:rsidRPr="00201D07">
        <w:rPr>
          <w:sz w:val="28"/>
          <w:szCs w:val="28"/>
        </w:rPr>
        <w:t xml:space="preserve"> муниципального района.</w:t>
      </w:r>
    </w:p>
    <w:p w:rsidR="00392FBF" w:rsidRDefault="00392FBF"/>
    <w:sectPr w:rsidR="00392FBF" w:rsidSect="0039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291852"/>
    <w:rsid w:val="00291852"/>
    <w:rsid w:val="0039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91852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291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15E88EB56F9C0538BF77F8E03296E3FAD7013880B5C95E19E213X669D" TargetMode="External"/><Relationship Id="rId13" Type="http://schemas.openxmlformats.org/officeDocument/2006/relationships/hyperlink" Target="consultantplus://offline/ref=6715E88EB56F9C0538BF69F5F65EC1EEF0D4583082EB960D16E84631640E1D5F47D674D718F33AA93C5B46X561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15E88EB56F9C0538BF69F5F65EC1EEF0D4583082E79C0B11E84631640E1D5F47D674D718F33AA93C5B46X564D" TargetMode="External"/><Relationship Id="rId12" Type="http://schemas.openxmlformats.org/officeDocument/2006/relationships/hyperlink" Target="consultantplus://offline/ref=6715E88EB56F9C0538BF77F8E03296E3FFDD073982E8C35640EE116E3408481F07D021945CFE38XA6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15E88EB56F9C0538BF69F5F65EC1EEF0D458308AE3910815E71B3B6C57115D40D92BC01FBA36A83C5B4752XA66D" TargetMode="External"/><Relationship Id="rId11" Type="http://schemas.openxmlformats.org/officeDocument/2006/relationships/hyperlink" Target="consultantplus://offline/ref=6715E88EB56F9C0538BF77F8E03296E3FDD6053B8BE8C35640EE116E3408481F07D021945CFE3AXA6BD" TargetMode="External"/><Relationship Id="rId5" Type="http://schemas.openxmlformats.org/officeDocument/2006/relationships/hyperlink" Target="consultantplus://offline/ref=6715E88EB56F9C0538BF69F5F65EC1EEF0D458308AE3950C13E61B3B6C57115D40D92BC01FBA36A83C5B4753XA6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715E88EB56F9C0538BF77F8E03296E3F9DC053E8FE59E5C48B71D6C33X067D" TargetMode="External"/><Relationship Id="rId4" Type="http://schemas.openxmlformats.org/officeDocument/2006/relationships/hyperlink" Target="consultantplus://offline/ref=6715E88EB56F9C0538BF69F5F65EC1EEF0D4583083E1930814E84631640E1D5F47D674D718F33AA93C5B47X566D" TargetMode="External"/><Relationship Id="rId9" Type="http://schemas.openxmlformats.org/officeDocument/2006/relationships/hyperlink" Target="consultantplus://offline/ref=6715E88EB56F9C0538BF69F5F65EC1EEF0D458308AE3900D12E71B3B6C57115D40XD6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2949</Words>
  <Characters>16813</Characters>
  <Application>Microsoft Office Word</Application>
  <DocSecurity>0</DocSecurity>
  <Lines>140</Lines>
  <Paragraphs>39</Paragraphs>
  <ScaleCrop>false</ScaleCrop>
  <Company>1</Company>
  <LinksUpToDate>false</LinksUpToDate>
  <CharactersWithSpaces>19723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adminadm</dc:creator>
  <cp:keywords/>
  <dc:description/>
  <cp:lastModifiedBy>adminadm</cp:lastModifiedBy>
  <cp:revision>1</cp:revision>
  <dcterms:created xsi:type="dcterms:W3CDTF">2013-06-17T09:15:00Z</dcterms:created>
  <dcterms:modified xsi:type="dcterms:W3CDTF">2013-06-17T09:16:00Z</dcterms:modified>
</cp:coreProperties>
</file>