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660"/>
        <w:gridCol w:w="4536"/>
        <w:gridCol w:w="2374"/>
      </w:tblGrid>
      <w:tr w:rsidR="00E6592B" w:rsidRPr="00CF60E9" w:rsidTr="000C7CFE">
        <w:trPr>
          <w:trHeight w:val="801"/>
        </w:trPr>
        <w:tc>
          <w:tcPr>
            <w:tcW w:w="9570" w:type="dxa"/>
            <w:gridSpan w:val="3"/>
            <w:vAlign w:val="center"/>
          </w:tcPr>
          <w:p w:rsidR="00E6592B" w:rsidRDefault="00E6592B" w:rsidP="000C7CFE">
            <w:pPr>
              <w:jc w:val="center"/>
              <w:rPr>
                <w:b/>
                <w:noProof/>
                <w:sz w:val="32"/>
                <w:szCs w:val="32"/>
              </w:rPr>
            </w:pPr>
            <w:r>
              <w:rPr>
                <w:b/>
                <w:noProof/>
                <w:sz w:val="32"/>
                <w:szCs w:val="32"/>
              </w:rPr>
              <w:drawing>
                <wp:inline distT="0" distB="0" distL="0" distR="0">
                  <wp:extent cx="390525" cy="638175"/>
                  <wp:effectExtent l="19050" t="0" r="9525" b="0"/>
                  <wp:docPr id="3" name="Рисунок 1" descr="Ординский МРштрих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рдинский МРштрих бланк"/>
                          <pic:cNvPicPr>
                            <a:picLocks noChangeAspect="1" noChangeArrowheads="1"/>
                          </pic:cNvPicPr>
                        </pic:nvPicPr>
                        <pic:blipFill>
                          <a:blip r:embed="rId8" cstate="print"/>
                          <a:srcRect/>
                          <a:stretch>
                            <a:fillRect/>
                          </a:stretch>
                        </pic:blipFill>
                        <pic:spPr bwMode="auto">
                          <a:xfrm>
                            <a:off x="0" y="0"/>
                            <a:ext cx="390525" cy="638175"/>
                          </a:xfrm>
                          <a:prstGeom prst="rect">
                            <a:avLst/>
                          </a:prstGeom>
                          <a:noFill/>
                          <a:ln w="9525">
                            <a:noFill/>
                            <a:miter lim="800000"/>
                            <a:headEnd/>
                            <a:tailEnd/>
                          </a:ln>
                        </pic:spPr>
                      </pic:pic>
                    </a:graphicData>
                  </a:graphic>
                </wp:inline>
              </w:drawing>
            </w:r>
          </w:p>
          <w:p w:rsidR="00E6592B" w:rsidRPr="00CF60E9" w:rsidRDefault="00E6592B" w:rsidP="000C7CFE">
            <w:pPr>
              <w:jc w:val="center"/>
              <w:rPr>
                <w:b/>
                <w:sz w:val="32"/>
                <w:szCs w:val="32"/>
              </w:rPr>
            </w:pPr>
            <w:r>
              <w:rPr>
                <w:b/>
                <w:noProof/>
                <w:sz w:val="32"/>
                <w:szCs w:val="32"/>
              </w:rPr>
              <w:t>П О С Т А Н О В Л Е Н И Е</w:t>
            </w:r>
          </w:p>
        </w:tc>
      </w:tr>
      <w:tr w:rsidR="00E6592B" w:rsidRPr="00CF60E9" w:rsidTr="000C7CFE">
        <w:trPr>
          <w:trHeight w:val="1012"/>
        </w:trPr>
        <w:tc>
          <w:tcPr>
            <w:tcW w:w="9570" w:type="dxa"/>
            <w:gridSpan w:val="3"/>
            <w:vAlign w:val="center"/>
          </w:tcPr>
          <w:p w:rsidR="00E6592B" w:rsidRPr="00CF60E9" w:rsidRDefault="00E6592B" w:rsidP="000C7CFE">
            <w:pPr>
              <w:pStyle w:val="4"/>
              <w:rPr>
                <w:sz w:val="28"/>
                <w:szCs w:val="28"/>
              </w:rPr>
            </w:pPr>
            <w:r>
              <w:rPr>
                <w:sz w:val="28"/>
                <w:szCs w:val="28"/>
              </w:rPr>
              <w:t xml:space="preserve">АДМИНИСТРАЦИИ </w:t>
            </w:r>
            <w:r w:rsidRPr="00CF60E9">
              <w:rPr>
                <w:sz w:val="28"/>
                <w:szCs w:val="28"/>
              </w:rPr>
              <w:t>ОРДИНСКОГО МУНИЦИПАЛЬНОГО РАЙОНА</w:t>
            </w:r>
          </w:p>
          <w:p w:rsidR="00E6592B" w:rsidRPr="00CF60E9" w:rsidRDefault="00E6592B" w:rsidP="000C7CFE">
            <w:pPr>
              <w:jc w:val="center"/>
              <w:rPr>
                <w:b/>
              </w:rPr>
            </w:pPr>
            <w:r w:rsidRPr="00CF60E9">
              <w:rPr>
                <w:b/>
                <w:sz w:val="28"/>
                <w:szCs w:val="28"/>
              </w:rPr>
              <w:t>ПЕРМСКОГО КРАЯ</w:t>
            </w:r>
          </w:p>
        </w:tc>
      </w:tr>
      <w:tr w:rsidR="00E6592B" w:rsidTr="000C7CFE">
        <w:trPr>
          <w:trHeight w:val="579"/>
        </w:trPr>
        <w:tc>
          <w:tcPr>
            <w:tcW w:w="2660" w:type="dxa"/>
            <w:vAlign w:val="bottom"/>
          </w:tcPr>
          <w:p w:rsidR="00E6592B" w:rsidRPr="00606109" w:rsidRDefault="0005669E" w:rsidP="000C7CFE">
            <w:pPr>
              <w:rPr>
                <w:sz w:val="28"/>
                <w:szCs w:val="28"/>
              </w:rPr>
            </w:pPr>
            <w:r>
              <w:rPr>
                <w:sz w:val="28"/>
                <w:szCs w:val="28"/>
              </w:rPr>
              <w:t>25.12.2018</w:t>
            </w:r>
          </w:p>
        </w:tc>
        <w:tc>
          <w:tcPr>
            <w:tcW w:w="4536" w:type="dxa"/>
            <w:vAlign w:val="bottom"/>
          </w:tcPr>
          <w:p w:rsidR="00E6592B" w:rsidRPr="00606109" w:rsidRDefault="00E6592B" w:rsidP="000C7CFE">
            <w:pPr>
              <w:rPr>
                <w:sz w:val="28"/>
                <w:szCs w:val="28"/>
              </w:rPr>
            </w:pPr>
          </w:p>
        </w:tc>
        <w:tc>
          <w:tcPr>
            <w:tcW w:w="2374" w:type="dxa"/>
            <w:vAlign w:val="bottom"/>
          </w:tcPr>
          <w:p w:rsidR="00E6592B" w:rsidRPr="00606109" w:rsidRDefault="00E6592B" w:rsidP="0005669E">
            <w:pPr>
              <w:rPr>
                <w:sz w:val="28"/>
                <w:szCs w:val="28"/>
              </w:rPr>
            </w:pPr>
            <w:r>
              <w:rPr>
                <w:sz w:val="28"/>
                <w:szCs w:val="28"/>
              </w:rPr>
              <w:t xml:space="preserve">    </w:t>
            </w:r>
            <w:r w:rsidR="0005669E">
              <w:rPr>
                <w:sz w:val="28"/>
                <w:szCs w:val="28"/>
              </w:rPr>
              <w:t xml:space="preserve">            </w:t>
            </w:r>
            <w:r>
              <w:rPr>
                <w:sz w:val="28"/>
                <w:szCs w:val="28"/>
              </w:rPr>
              <w:t xml:space="preserve">    </w:t>
            </w:r>
            <w:r w:rsidRPr="00606109">
              <w:rPr>
                <w:sz w:val="28"/>
                <w:szCs w:val="28"/>
              </w:rPr>
              <w:t>№</w:t>
            </w:r>
            <w:r w:rsidR="005E4CFF">
              <w:rPr>
                <w:sz w:val="28"/>
                <w:szCs w:val="28"/>
              </w:rPr>
              <w:t xml:space="preserve"> </w:t>
            </w:r>
            <w:r w:rsidR="0005669E">
              <w:rPr>
                <w:sz w:val="28"/>
                <w:szCs w:val="28"/>
              </w:rPr>
              <w:t>746</w:t>
            </w:r>
            <w:r>
              <w:rPr>
                <w:sz w:val="28"/>
                <w:szCs w:val="28"/>
              </w:rPr>
              <w:t xml:space="preserve"> </w:t>
            </w:r>
          </w:p>
        </w:tc>
      </w:tr>
    </w:tbl>
    <w:p w:rsidR="00E6592B" w:rsidRPr="003E63F5" w:rsidRDefault="003E63F5" w:rsidP="00E6592B">
      <w:pPr>
        <w:spacing w:before="480" w:after="480" w:line="240" w:lineRule="exact"/>
        <w:ind w:right="5387"/>
        <w:jc w:val="both"/>
        <w:rPr>
          <w:b/>
          <w:sz w:val="28"/>
          <w:szCs w:val="28"/>
        </w:rPr>
      </w:pPr>
      <w:r w:rsidRPr="003E63F5">
        <w:rPr>
          <w:b/>
          <w:sz w:val="28"/>
          <w:szCs w:val="28"/>
        </w:rPr>
        <w:t>Об утверждении муниципальной адресной Программы по расселению аварийного жилищного фонда на территории Ординского сельского поселения на 2019-2020 годы</w:t>
      </w:r>
    </w:p>
    <w:p w:rsidR="00E6592B" w:rsidRDefault="00E6592B" w:rsidP="00E6592B">
      <w:pPr>
        <w:spacing w:line="360" w:lineRule="exact"/>
        <w:ind w:firstLine="720"/>
        <w:jc w:val="both"/>
        <w:rPr>
          <w:sz w:val="28"/>
          <w:szCs w:val="28"/>
        </w:rPr>
      </w:pPr>
      <w:proofErr w:type="gramStart"/>
      <w:r w:rsidRPr="005B74EF">
        <w:rPr>
          <w:sz w:val="28"/>
          <w:szCs w:val="28"/>
        </w:rPr>
        <w:t xml:space="preserve">В соответствии с </w:t>
      </w:r>
      <w:r w:rsidR="005E4CFF">
        <w:rPr>
          <w:sz w:val="28"/>
          <w:szCs w:val="28"/>
        </w:rPr>
        <w:t>п</w:t>
      </w:r>
      <w:r w:rsidRPr="005B74EF">
        <w:rPr>
          <w:sz w:val="28"/>
          <w:szCs w:val="28"/>
        </w:rPr>
        <w:t xml:space="preserve">остановлением Правительства Пермского края от 3 октября 2013 г. </w:t>
      </w:r>
      <w:r w:rsidR="005E4CFF">
        <w:rPr>
          <w:sz w:val="28"/>
          <w:szCs w:val="28"/>
        </w:rPr>
        <w:t>№</w:t>
      </w:r>
      <w:r w:rsidRPr="005B74EF">
        <w:rPr>
          <w:sz w:val="28"/>
          <w:szCs w:val="28"/>
        </w:rPr>
        <w:t xml:space="preserve"> 1331-п </w:t>
      </w:r>
      <w:r w:rsidR="005E4CFF">
        <w:rPr>
          <w:sz w:val="28"/>
          <w:szCs w:val="28"/>
        </w:rPr>
        <w:t>«</w:t>
      </w:r>
      <w:r w:rsidRPr="005B74EF">
        <w:rPr>
          <w:sz w:val="28"/>
          <w:szCs w:val="28"/>
        </w:rPr>
        <w:t xml:space="preserve">Об утверждении государственной программы </w:t>
      </w:r>
      <w:r w:rsidR="005E4CFF">
        <w:rPr>
          <w:sz w:val="28"/>
          <w:szCs w:val="28"/>
        </w:rPr>
        <w:t>«</w:t>
      </w:r>
      <w:r w:rsidRPr="005B74EF">
        <w:rPr>
          <w:sz w:val="28"/>
          <w:szCs w:val="28"/>
        </w:rPr>
        <w:t>Градостроительная и жилищная политика, создание условий для комфортной городской среды</w:t>
      </w:r>
      <w:r w:rsidR="005E4CFF">
        <w:rPr>
          <w:sz w:val="28"/>
          <w:szCs w:val="28"/>
        </w:rPr>
        <w:t>»</w:t>
      </w:r>
      <w:r w:rsidRPr="005B74EF">
        <w:rPr>
          <w:sz w:val="28"/>
          <w:szCs w:val="28"/>
        </w:rPr>
        <w:t xml:space="preserve">, </w:t>
      </w:r>
      <w:r w:rsidR="005E4CFF">
        <w:rPr>
          <w:sz w:val="28"/>
          <w:szCs w:val="28"/>
        </w:rPr>
        <w:t>п</w:t>
      </w:r>
      <w:r w:rsidRPr="005B74EF">
        <w:rPr>
          <w:sz w:val="28"/>
          <w:szCs w:val="28"/>
        </w:rPr>
        <w:t xml:space="preserve">остановлением Правительства Пермского края от 14 марта 2018 г. </w:t>
      </w:r>
      <w:r w:rsidR="005E4CFF">
        <w:rPr>
          <w:sz w:val="28"/>
          <w:szCs w:val="28"/>
        </w:rPr>
        <w:t>№</w:t>
      </w:r>
      <w:r w:rsidRPr="005B74EF">
        <w:rPr>
          <w:sz w:val="28"/>
          <w:szCs w:val="28"/>
        </w:rPr>
        <w:t xml:space="preserve"> 110-п </w:t>
      </w:r>
      <w:r w:rsidR="005E4CFF">
        <w:rPr>
          <w:sz w:val="28"/>
          <w:szCs w:val="28"/>
        </w:rPr>
        <w:t>«</w:t>
      </w:r>
      <w:r w:rsidRPr="005B74EF">
        <w:rPr>
          <w:sz w:val="28"/>
          <w:szCs w:val="28"/>
        </w:rPr>
        <w:t xml:space="preserve">Об утверждении Порядка предоставления субсидий из бюджета Пермского края бюджетам муниципальных образований Пермского края на </w:t>
      </w:r>
      <w:proofErr w:type="spellStart"/>
      <w:r w:rsidRPr="005B74EF">
        <w:rPr>
          <w:sz w:val="28"/>
          <w:szCs w:val="28"/>
        </w:rPr>
        <w:t>софинансирование</w:t>
      </w:r>
      <w:proofErr w:type="spellEnd"/>
      <w:r w:rsidRPr="005B74EF">
        <w:rPr>
          <w:sz w:val="28"/>
          <w:szCs w:val="28"/>
        </w:rPr>
        <w:t xml:space="preserve"> мероприятий по расселению жилищного фонда на территории</w:t>
      </w:r>
      <w:proofErr w:type="gramEnd"/>
      <w:r w:rsidRPr="005B74EF">
        <w:rPr>
          <w:sz w:val="28"/>
          <w:szCs w:val="28"/>
        </w:rPr>
        <w:t xml:space="preserve"> </w:t>
      </w:r>
      <w:proofErr w:type="gramStart"/>
      <w:r w:rsidRPr="005B74EF">
        <w:rPr>
          <w:sz w:val="28"/>
          <w:szCs w:val="28"/>
        </w:rPr>
        <w:t>Пермского края, признанного аварийным после 1 января 2012 года, в рамках реализации региональной адресной программы по расселению аварийного жилищного фонда на территории Пермского края на 2018-2020 годы</w:t>
      </w:r>
      <w:r w:rsidR="005E4CFF">
        <w:rPr>
          <w:sz w:val="28"/>
          <w:szCs w:val="28"/>
        </w:rPr>
        <w:t>»</w:t>
      </w:r>
      <w:r>
        <w:rPr>
          <w:sz w:val="28"/>
          <w:szCs w:val="28"/>
        </w:rPr>
        <w:t>, в целях обеспечения прав граждан на безопасные условия проживания, а также ликвидации ветхого и аварийного жилищного фонда на территории Ординского сельского поселения</w:t>
      </w:r>
      <w:r w:rsidRPr="00641A3E">
        <w:rPr>
          <w:sz w:val="28"/>
          <w:szCs w:val="28"/>
        </w:rPr>
        <w:t xml:space="preserve">, администрация Ординского </w:t>
      </w:r>
      <w:r>
        <w:rPr>
          <w:sz w:val="28"/>
          <w:szCs w:val="28"/>
        </w:rPr>
        <w:t>муниципального района</w:t>
      </w:r>
      <w:proofErr w:type="gramEnd"/>
    </w:p>
    <w:p w:rsidR="00E6592B" w:rsidRDefault="00E6592B" w:rsidP="005E4CFF">
      <w:pPr>
        <w:spacing w:line="360" w:lineRule="exact"/>
        <w:jc w:val="both"/>
        <w:rPr>
          <w:sz w:val="28"/>
        </w:rPr>
      </w:pPr>
      <w:r>
        <w:rPr>
          <w:sz w:val="28"/>
        </w:rPr>
        <w:t>ПОСТАНОВЛЯЕТ:</w:t>
      </w:r>
    </w:p>
    <w:p w:rsidR="00E6592B" w:rsidRDefault="00E6592B" w:rsidP="00E6592B">
      <w:pPr>
        <w:widowControl w:val="0"/>
        <w:spacing w:line="360" w:lineRule="exact"/>
        <w:ind w:firstLine="720"/>
        <w:jc w:val="both"/>
        <w:rPr>
          <w:sz w:val="28"/>
          <w:szCs w:val="28"/>
        </w:rPr>
      </w:pPr>
      <w:r>
        <w:rPr>
          <w:sz w:val="28"/>
          <w:szCs w:val="28"/>
        </w:rPr>
        <w:t xml:space="preserve">1. </w:t>
      </w:r>
      <w:r w:rsidRPr="00C07977">
        <w:rPr>
          <w:sz w:val="28"/>
          <w:szCs w:val="28"/>
        </w:rPr>
        <w:t xml:space="preserve">Утвердить </w:t>
      </w:r>
      <w:r>
        <w:rPr>
          <w:sz w:val="28"/>
          <w:szCs w:val="28"/>
        </w:rPr>
        <w:t>прилагаемую муниципальную адресную Программу по расселению аварийного жилищного фонда на территории Ординского сельского поселения на 2019-2020 годы.</w:t>
      </w:r>
    </w:p>
    <w:p w:rsidR="00E6592B" w:rsidRPr="00036C4E" w:rsidRDefault="00E6592B" w:rsidP="00E6592B">
      <w:pPr>
        <w:widowControl w:val="0"/>
        <w:spacing w:line="360" w:lineRule="exact"/>
        <w:ind w:firstLine="720"/>
        <w:jc w:val="both"/>
        <w:rPr>
          <w:sz w:val="28"/>
          <w:szCs w:val="28"/>
        </w:rPr>
      </w:pPr>
      <w:r>
        <w:rPr>
          <w:sz w:val="28"/>
          <w:szCs w:val="28"/>
        </w:rPr>
        <w:t xml:space="preserve">2. </w:t>
      </w:r>
      <w:r w:rsidRPr="00036C4E">
        <w:rPr>
          <w:sz w:val="28"/>
          <w:szCs w:val="28"/>
        </w:rPr>
        <w:t xml:space="preserve">Настоящее постановление вступает в силу со дня официального обнародования </w:t>
      </w:r>
      <w:r w:rsidR="005E4CFF">
        <w:rPr>
          <w:sz w:val="28"/>
          <w:szCs w:val="28"/>
        </w:rPr>
        <w:t>и</w:t>
      </w:r>
      <w:r w:rsidRPr="00036C4E">
        <w:rPr>
          <w:sz w:val="28"/>
          <w:szCs w:val="28"/>
        </w:rPr>
        <w:t xml:space="preserve"> подлежит размещению на официальном сайте Ординского </w:t>
      </w:r>
      <w:r>
        <w:rPr>
          <w:sz w:val="28"/>
          <w:szCs w:val="28"/>
        </w:rPr>
        <w:t>муниципального района.</w:t>
      </w:r>
      <w:r w:rsidRPr="00036C4E">
        <w:rPr>
          <w:sz w:val="28"/>
          <w:szCs w:val="28"/>
        </w:rPr>
        <w:t xml:space="preserve"> </w:t>
      </w:r>
    </w:p>
    <w:p w:rsidR="00E6592B" w:rsidRDefault="00E6592B" w:rsidP="00E6592B">
      <w:pPr>
        <w:widowControl w:val="0"/>
        <w:spacing w:line="360" w:lineRule="exact"/>
        <w:ind w:firstLine="720"/>
        <w:jc w:val="both"/>
        <w:rPr>
          <w:sz w:val="28"/>
          <w:szCs w:val="28"/>
        </w:rPr>
      </w:pPr>
      <w:r>
        <w:rPr>
          <w:sz w:val="28"/>
          <w:szCs w:val="28"/>
        </w:rPr>
        <w:t>3</w:t>
      </w:r>
      <w:r w:rsidRPr="00036C4E">
        <w:rPr>
          <w:sz w:val="28"/>
          <w:szCs w:val="28"/>
        </w:rPr>
        <w:t xml:space="preserve">. </w:t>
      </w:r>
      <w:proofErr w:type="gramStart"/>
      <w:r w:rsidRPr="00036C4E">
        <w:rPr>
          <w:sz w:val="28"/>
          <w:szCs w:val="28"/>
        </w:rPr>
        <w:t>Контроль за</w:t>
      </w:r>
      <w:proofErr w:type="gramEnd"/>
      <w:r w:rsidRPr="00036C4E">
        <w:rPr>
          <w:sz w:val="28"/>
          <w:szCs w:val="28"/>
        </w:rPr>
        <w:t xml:space="preserve"> исполнением постановления </w:t>
      </w:r>
      <w:r>
        <w:rPr>
          <w:sz w:val="28"/>
          <w:szCs w:val="28"/>
        </w:rPr>
        <w:t>возложить</w:t>
      </w:r>
      <w:r w:rsidR="005E4CFF">
        <w:rPr>
          <w:sz w:val="28"/>
          <w:szCs w:val="28"/>
        </w:rPr>
        <w:t xml:space="preserve"> на</w:t>
      </w:r>
      <w:r>
        <w:rPr>
          <w:sz w:val="28"/>
          <w:szCs w:val="28"/>
        </w:rPr>
        <w:t xml:space="preserve"> </w:t>
      </w:r>
      <w:r w:rsidR="002F358E">
        <w:rPr>
          <w:sz w:val="28"/>
          <w:szCs w:val="28"/>
        </w:rPr>
        <w:t>р</w:t>
      </w:r>
      <w:r w:rsidR="002F358E">
        <w:rPr>
          <w:sz w:val="28"/>
        </w:rPr>
        <w:t>уководителя аппарата администрации района – начальник</w:t>
      </w:r>
      <w:r w:rsidR="008D52F2">
        <w:rPr>
          <w:sz w:val="28"/>
        </w:rPr>
        <w:t>а</w:t>
      </w:r>
      <w:r w:rsidR="002F358E">
        <w:rPr>
          <w:sz w:val="28"/>
        </w:rPr>
        <w:t xml:space="preserve"> отдела внутренней политики </w:t>
      </w:r>
      <w:proofErr w:type="spellStart"/>
      <w:r w:rsidR="002F358E">
        <w:rPr>
          <w:sz w:val="28"/>
        </w:rPr>
        <w:t>Подоскину</w:t>
      </w:r>
      <w:proofErr w:type="spellEnd"/>
      <w:r w:rsidR="002F358E">
        <w:rPr>
          <w:sz w:val="28"/>
        </w:rPr>
        <w:t xml:space="preserve"> О.Н.</w:t>
      </w:r>
    </w:p>
    <w:p w:rsidR="00E6592B" w:rsidRDefault="00E6592B" w:rsidP="00E6592B">
      <w:pPr>
        <w:pStyle w:val="p3"/>
        <w:spacing w:before="480" w:beforeAutospacing="0" w:after="0" w:afterAutospacing="0" w:line="360" w:lineRule="exact"/>
        <w:jc w:val="both"/>
        <w:rPr>
          <w:sz w:val="28"/>
          <w:szCs w:val="28"/>
        </w:rPr>
      </w:pPr>
      <w:r>
        <w:rPr>
          <w:sz w:val="28"/>
          <w:szCs w:val="28"/>
        </w:rPr>
        <w:t>Глава муниципального района</w:t>
      </w:r>
      <w:r>
        <w:rPr>
          <w:sz w:val="28"/>
          <w:szCs w:val="28"/>
        </w:rPr>
        <w:tab/>
      </w:r>
      <w:r>
        <w:rPr>
          <w:sz w:val="28"/>
          <w:szCs w:val="28"/>
        </w:rPr>
        <w:tab/>
      </w:r>
      <w:r>
        <w:rPr>
          <w:sz w:val="28"/>
          <w:szCs w:val="28"/>
        </w:rPr>
        <w:tab/>
      </w:r>
      <w:r>
        <w:rPr>
          <w:sz w:val="28"/>
          <w:szCs w:val="28"/>
        </w:rPr>
        <w:tab/>
      </w:r>
      <w:r>
        <w:rPr>
          <w:sz w:val="28"/>
          <w:szCs w:val="28"/>
        </w:rPr>
        <w:tab/>
        <w:t xml:space="preserve">              А.С. Мелёхин</w:t>
      </w:r>
    </w:p>
    <w:p w:rsidR="000F6D04" w:rsidRDefault="00E6592B" w:rsidP="00E6592B">
      <w:pPr>
        <w:pStyle w:val="2"/>
        <w:spacing w:line="360" w:lineRule="exact"/>
        <w:rPr>
          <w:szCs w:val="28"/>
        </w:rPr>
      </w:pPr>
      <w:r>
        <w:rPr>
          <w:szCs w:val="28"/>
        </w:rPr>
        <w:br w:type="page"/>
      </w:r>
    </w:p>
    <w:tbl>
      <w:tblPr>
        <w:tblW w:w="10172" w:type="dxa"/>
        <w:tblLook w:val="01E0"/>
      </w:tblPr>
      <w:tblGrid>
        <w:gridCol w:w="5920"/>
        <w:gridCol w:w="4252"/>
      </w:tblGrid>
      <w:tr w:rsidR="000F6D04" w:rsidRPr="000F6D04" w:rsidTr="000F6D04">
        <w:tc>
          <w:tcPr>
            <w:tcW w:w="5920" w:type="dxa"/>
          </w:tcPr>
          <w:p w:rsidR="000F6D04" w:rsidRPr="000F6D04" w:rsidRDefault="000F6D04" w:rsidP="000F6D04">
            <w:pPr>
              <w:jc w:val="both"/>
              <w:rPr>
                <w:sz w:val="28"/>
                <w:szCs w:val="28"/>
              </w:rPr>
            </w:pPr>
            <w:r w:rsidRPr="000F6D04">
              <w:rPr>
                <w:sz w:val="28"/>
                <w:szCs w:val="28"/>
              </w:rPr>
              <w:lastRenderedPageBreak/>
              <w:br w:type="page"/>
            </w:r>
          </w:p>
        </w:tc>
        <w:tc>
          <w:tcPr>
            <w:tcW w:w="4252" w:type="dxa"/>
          </w:tcPr>
          <w:p w:rsidR="000F6D04" w:rsidRPr="000F6D04" w:rsidRDefault="000F6D04" w:rsidP="00B82503">
            <w:pPr>
              <w:rPr>
                <w:sz w:val="28"/>
                <w:szCs w:val="28"/>
              </w:rPr>
            </w:pPr>
            <w:r w:rsidRPr="000F6D04">
              <w:rPr>
                <w:sz w:val="28"/>
                <w:szCs w:val="28"/>
              </w:rPr>
              <w:t>УТВЕРЖДЕН</w:t>
            </w:r>
            <w:r w:rsidR="00EA0C7C">
              <w:rPr>
                <w:sz w:val="28"/>
                <w:szCs w:val="28"/>
              </w:rPr>
              <w:t>А</w:t>
            </w:r>
          </w:p>
          <w:p w:rsidR="000F6D04" w:rsidRPr="000F6D04" w:rsidRDefault="000F6D04" w:rsidP="000F6D04">
            <w:pPr>
              <w:autoSpaceDE w:val="0"/>
              <w:autoSpaceDN w:val="0"/>
              <w:adjustRightInd w:val="0"/>
              <w:rPr>
                <w:sz w:val="28"/>
                <w:szCs w:val="28"/>
              </w:rPr>
            </w:pPr>
            <w:r w:rsidRPr="000F6D04">
              <w:rPr>
                <w:sz w:val="28"/>
                <w:szCs w:val="28"/>
              </w:rPr>
              <w:t>постановлением администрации</w:t>
            </w:r>
          </w:p>
          <w:p w:rsidR="000F6D04" w:rsidRPr="000F6D04" w:rsidRDefault="000F6D04" w:rsidP="000F6D04">
            <w:pPr>
              <w:autoSpaceDE w:val="0"/>
              <w:autoSpaceDN w:val="0"/>
              <w:adjustRightInd w:val="0"/>
              <w:rPr>
                <w:sz w:val="28"/>
                <w:szCs w:val="28"/>
              </w:rPr>
            </w:pPr>
            <w:r w:rsidRPr="000F6D04">
              <w:rPr>
                <w:sz w:val="28"/>
                <w:szCs w:val="28"/>
              </w:rPr>
              <w:t xml:space="preserve">Ординского </w:t>
            </w:r>
            <w:r w:rsidR="0022632E">
              <w:rPr>
                <w:sz w:val="28"/>
                <w:szCs w:val="28"/>
              </w:rPr>
              <w:t>муниципального района</w:t>
            </w:r>
          </w:p>
          <w:p w:rsidR="000F6D04" w:rsidRPr="000F6D04" w:rsidRDefault="00511865" w:rsidP="00511865">
            <w:pPr>
              <w:autoSpaceDE w:val="0"/>
              <w:autoSpaceDN w:val="0"/>
              <w:adjustRightInd w:val="0"/>
              <w:rPr>
                <w:sz w:val="28"/>
                <w:szCs w:val="28"/>
              </w:rPr>
            </w:pPr>
            <w:r>
              <w:rPr>
                <w:sz w:val="28"/>
                <w:szCs w:val="28"/>
              </w:rPr>
              <w:t>о</w:t>
            </w:r>
            <w:r w:rsidR="00115907">
              <w:rPr>
                <w:sz w:val="28"/>
                <w:szCs w:val="28"/>
              </w:rPr>
              <w:t>т</w:t>
            </w:r>
            <w:r>
              <w:rPr>
                <w:sz w:val="28"/>
                <w:szCs w:val="28"/>
              </w:rPr>
              <w:t xml:space="preserve"> _____________</w:t>
            </w:r>
            <w:r w:rsidR="000F6D04" w:rsidRPr="000F6D04">
              <w:rPr>
                <w:sz w:val="28"/>
                <w:szCs w:val="28"/>
              </w:rPr>
              <w:t>201</w:t>
            </w:r>
            <w:r w:rsidR="00EA0C7C">
              <w:rPr>
                <w:sz w:val="28"/>
                <w:szCs w:val="28"/>
              </w:rPr>
              <w:t>8</w:t>
            </w:r>
            <w:r w:rsidR="000F6D04" w:rsidRPr="000F6D04">
              <w:rPr>
                <w:sz w:val="28"/>
                <w:szCs w:val="28"/>
              </w:rPr>
              <w:t xml:space="preserve"> № </w:t>
            </w:r>
            <w:r>
              <w:rPr>
                <w:sz w:val="28"/>
                <w:szCs w:val="28"/>
              </w:rPr>
              <w:t>_____</w:t>
            </w:r>
          </w:p>
        </w:tc>
      </w:tr>
    </w:tbl>
    <w:p w:rsidR="000F6D04" w:rsidRDefault="000F6D04" w:rsidP="004419DF">
      <w:pPr>
        <w:jc w:val="both"/>
        <w:rPr>
          <w:sz w:val="28"/>
          <w:szCs w:val="28"/>
        </w:rPr>
      </w:pPr>
    </w:p>
    <w:p w:rsidR="00EA0C7C" w:rsidRDefault="00EA0C7C" w:rsidP="00EA0C7C">
      <w:pPr>
        <w:pStyle w:val="ConsPlusNormal"/>
        <w:jc w:val="center"/>
        <w:rPr>
          <w:rFonts w:ascii="Times New Roman" w:hAnsi="Times New Roman" w:cs="Times New Roman"/>
          <w:b/>
          <w:sz w:val="28"/>
          <w:szCs w:val="28"/>
        </w:rPr>
      </w:pPr>
    </w:p>
    <w:p w:rsidR="00EA0C7C" w:rsidRDefault="00EA0C7C" w:rsidP="00EA0C7C">
      <w:pPr>
        <w:pStyle w:val="ConsPlusNormal"/>
        <w:jc w:val="center"/>
        <w:rPr>
          <w:rFonts w:ascii="Times New Roman" w:hAnsi="Times New Roman" w:cs="Times New Roman"/>
          <w:b/>
          <w:sz w:val="28"/>
          <w:szCs w:val="28"/>
        </w:rPr>
      </w:pPr>
    </w:p>
    <w:p w:rsidR="00EA0C7C" w:rsidRDefault="00EA0C7C" w:rsidP="00EA0C7C">
      <w:pPr>
        <w:pStyle w:val="ConsPlusNormal"/>
        <w:jc w:val="center"/>
        <w:rPr>
          <w:rFonts w:ascii="Times New Roman" w:hAnsi="Times New Roman" w:cs="Times New Roman"/>
          <w:b/>
          <w:sz w:val="28"/>
          <w:szCs w:val="28"/>
        </w:rPr>
      </w:pPr>
    </w:p>
    <w:p w:rsidR="00EA0C7C" w:rsidRDefault="00EA0C7C" w:rsidP="00EA0C7C">
      <w:pPr>
        <w:pStyle w:val="ConsPlusNormal"/>
        <w:jc w:val="center"/>
        <w:rPr>
          <w:rFonts w:ascii="Times New Roman" w:hAnsi="Times New Roman" w:cs="Times New Roman"/>
          <w:b/>
          <w:sz w:val="28"/>
          <w:szCs w:val="28"/>
        </w:rPr>
      </w:pPr>
    </w:p>
    <w:p w:rsidR="00EA0C7C" w:rsidRDefault="00EA0C7C" w:rsidP="00EA0C7C">
      <w:pPr>
        <w:pStyle w:val="ConsPlusNormal"/>
        <w:jc w:val="center"/>
        <w:rPr>
          <w:rFonts w:ascii="Times New Roman" w:hAnsi="Times New Roman" w:cs="Times New Roman"/>
          <w:b/>
          <w:sz w:val="28"/>
          <w:szCs w:val="28"/>
        </w:rPr>
      </w:pPr>
    </w:p>
    <w:p w:rsidR="00EA0C7C" w:rsidRDefault="00EA0C7C" w:rsidP="00EA0C7C">
      <w:pPr>
        <w:pStyle w:val="ConsPlusNormal"/>
        <w:jc w:val="center"/>
        <w:rPr>
          <w:rFonts w:ascii="Times New Roman" w:hAnsi="Times New Roman" w:cs="Times New Roman"/>
          <w:b/>
          <w:sz w:val="28"/>
          <w:szCs w:val="28"/>
        </w:rPr>
      </w:pPr>
    </w:p>
    <w:p w:rsidR="00EA0C7C" w:rsidRDefault="00EA0C7C" w:rsidP="00EA0C7C">
      <w:pPr>
        <w:pStyle w:val="ConsPlusNormal"/>
        <w:jc w:val="center"/>
        <w:rPr>
          <w:rFonts w:ascii="Times New Roman" w:hAnsi="Times New Roman" w:cs="Times New Roman"/>
          <w:b/>
          <w:sz w:val="28"/>
          <w:szCs w:val="28"/>
        </w:rPr>
      </w:pPr>
    </w:p>
    <w:p w:rsidR="00EA0C7C" w:rsidRDefault="00EA0C7C" w:rsidP="00EA0C7C">
      <w:pPr>
        <w:pStyle w:val="ConsPlusNormal"/>
        <w:jc w:val="center"/>
        <w:rPr>
          <w:rFonts w:ascii="Times New Roman" w:hAnsi="Times New Roman" w:cs="Times New Roman"/>
          <w:b/>
          <w:sz w:val="28"/>
          <w:szCs w:val="28"/>
        </w:rPr>
      </w:pPr>
    </w:p>
    <w:p w:rsidR="00EA0C7C" w:rsidRDefault="00EA0C7C" w:rsidP="00EA0C7C">
      <w:pPr>
        <w:pStyle w:val="ConsPlusNormal"/>
        <w:jc w:val="center"/>
        <w:rPr>
          <w:rFonts w:ascii="Times New Roman" w:hAnsi="Times New Roman" w:cs="Times New Roman"/>
          <w:b/>
          <w:sz w:val="28"/>
          <w:szCs w:val="28"/>
        </w:rPr>
      </w:pPr>
    </w:p>
    <w:p w:rsidR="00EA0C7C" w:rsidRDefault="00EA0C7C" w:rsidP="00EA0C7C">
      <w:pPr>
        <w:pStyle w:val="ConsPlusNormal"/>
        <w:jc w:val="center"/>
        <w:rPr>
          <w:rFonts w:ascii="Times New Roman" w:hAnsi="Times New Roman" w:cs="Times New Roman"/>
          <w:b/>
          <w:sz w:val="28"/>
          <w:szCs w:val="28"/>
        </w:rPr>
      </w:pPr>
    </w:p>
    <w:p w:rsidR="00EA0C7C" w:rsidRDefault="00EA0C7C" w:rsidP="00EA0C7C">
      <w:pPr>
        <w:pStyle w:val="ConsPlusNormal"/>
        <w:jc w:val="center"/>
        <w:rPr>
          <w:rFonts w:ascii="Times New Roman" w:hAnsi="Times New Roman" w:cs="Times New Roman"/>
          <w:b/>
          <w:sz w:val="28"/>
          <w:szCs w:val="28"/>
        </w:rPr>
      </w:pPr>
    </w:p>
    <w:p w:rsidR="00EA0C7C" w:rsidRDefault="00EA0C7C" w:rsidP="00EA0C7C">
      <w:pPr>
        <w:pStyle w:val="ConsPlusNormal"/>
        <w:jc w:val="center"/>
        <w:rPr>
          <w:rFonts w:ascii="Times New Roman" w:hAnsi="Times New Roman" w:cs="Times New Roman"/>
          <w:b/>
          <w:sz w:val="28"/>
          <w:szCs w:val="28"/>
        </w:rPr>
      </w:pPr>
    </w:p>
    <w:p w:rsidR="00EA0C7C" w:rsidRDefault="00EA0C7C" w:rsidP="00EA0C7C">
      <w:pPr>
        <w:pStyle w:val="ConsPlusNormal"/>
        <w:jc w:val="center"/>
        <w:rPr>
          <w:rFonts w:ascii="Times New Roman" w:hAnsi="Times New Roman" w:cs="Times New Roman"/>
          <w:b/>
          <w:sz w:val="28"/>
          <w:szCs w:val="28"/>
        </w:rPr>
      </w:pPr>
    </w:p>
    <w:p w:rsidR="00EA0C7C" w:rsidRDefault="00EA0C7C" w:rsidP="00EA0C7C">
      <w:pPr>
        <w:pStyle w:val="ConsPlusNormal"/>
        <w:jc w:val="center"/>
        <w:rPr>
          <w:rFonts w:ascii="Times New Roman" w:hAnsi="Times New Roman" w:cs="Times New Roman"/>
          <w:b/>
          <w:sz w:val="28"/>
          <w:szCs w:val="28"/>
        </w:rPr>
      </w:pPr>
    </w:p>
    <w:p w:rsidR="00EA0C7C" w:rsidRDefault="00EA0C7C" w:rsidP="00EA0C7C">
      <w:pPr>
        <w:pStyle w:val="ConsPlusNormal"/>
        <w:jc w:val="center"/>
        <w:rPr>
          <w:rFonts w:ascii="Times New Roman" w:hAnsi="Times New Roman" w:cs="Times New Roman"/>
          <w:b/>
          <w:sz w:val="28"/>
          <w:szCs w:val="28"/>
        </w:rPr>
      </w:pPr>
    </w:p>
    <w:p w:rsidR="00EA0C7C" w:rsidRPr="00635158" w:rsidRDefault="00EA0C7C" w:rsidP="00EA0C7C">
      <w:pPr>
        <w:pStyle w:val="ConsPlusNormal"/>
        <w:jc w:val="center"/>
        <w:rPr>
          <w:rFonts w:ascii="Times New Roman" w:hAnsi="Times New Roman" w:cs="Times New Roman"/>
          <w:b/>
          <w:sz w:val="28"/>
          <w:szCs w:val="28"/>
        </w:rPr>
      </w:pPr>
      <w:r w:rsidRPr="00635158">
        <w:rPr>
          <w:rFonts w:ascii="Times New Roman" w:hAnsi="Times New Roman" w:cs="Times New Roman"/>
          <w:b/>
          <w:sz w:val="28"/>
          <w:szCs w:val="28"/>
        </w:rPr>
        <w:t>МУНИЦИПАЛЬНАЯ</w:t>
      </w:r>
      <w:r>
        <w:rPr>
          <w:rFonts w:ascii="Times New Roman" w:hAnsi="Times New Roman" w:cs="Times New Roman"/>
          <w:b/>
          <w:sz w:val="28"/>
          <w:szCs w:val="28"/>
        </w:rPr>
        <w:t xml:space="preserve"> АДРЕСНАЯ</w:t>
      </w:r>
      <w:r w:rsidRPr="00635158">
        <w:rPr>
          <w:rFonts w:ascii="Times New Roman" w:hAnsi="Times New Roman" w:cs="Times New Roman"/>
          <w:b/>
          <w:sz w:val="28"/>
          <w:szCs w:val="28"/>
        </w:rPr>
        <w:t xml:space="preserve"> ПРОГРАММА</w:t>
      </w:r>
    </w:p>
    <w:p w:rsidR="00EA0C7C" w:rsidRDefault="00EA0C7C" w:rsidP="00EA0C7C">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по расселению аварийного жилищного фонда на территории</w:t>
      </w:r>
    </w:p>
    <w:p w:rsidR="00EA0C7C" w:rsidRPr="000F6283" w:rsidRDefault="00EA0C7C" w:rsidP="00EA0C7C">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 Ординского сельского поселения на 201</w:t>
      </w:r>
      <w:r w:rsidR="003947AB">
        <w:rPr>
          <w:rFonts w:ascii="Times New Roman" w:hAnsi="Times New Roman" w:cs="Times New Roman"/>
          <w:b/>
          <w:sz w:val="28"/>
          <w:szCs w:val="28"/>
        </w:rPr>
        <w:t>9</w:t>
      </w:r>
      <w:r>
        <w:rPr>
          <w:rFonts w:ascii="Times New Roman" w:hAnsi="Times New Roman" w:cs="Times New Roman"/>
          <w:b/>
          <w:sz w:val="28"/>
          <w:szCs w:val="28"/>
        </w:rPr>
        <w:t>-2020 годы</w:t>
      </w:r>
    </w:p>
    <w:p w:rsidR="00EA0C7C" w:rsidRDefault="00EA0C7C" w:rsidP="00EA0C7C">
      <w:pPr>
        <w:pStyle w:val="ConsPlusNormal"/>
        <w:jc w:val="center"/>
        <w:rPr>
          <w:rFonts w:ascii="Times New Roman" w:hAnsi="Times New Roman" w:cs="Times New Roman"/>
          <w:b/>
          <w:sz w:val="28"/>
          <w:szCs w:val="28"/>
        </w:rPr>
      </w:pPr>
    </w:p>
    <w:p w:rsidR="00EA0C7C" w:rsidRDefault="00EA0C7C" w:rsidP="00EA0C7C">
      <w:pPr>
        <w:widowControl w:val="0"/>
        <w:autoSpaceDE w:val="0"/>
        <w:autoSpaceDN w:val="0"/>
        <w:adjustRightInd w:val="0"/>
        <w:spacing w:line="240" w:lineRule="exact"/>
        <w:ind w:firstLine="5103"/>
        <w:rPr>
          <w:color w:val="000000"/>
          <w:sz w:val="28"/>
          <w:szCs w:val="28"/>
        </w:rPr>
      </w:pPr>
    </w:p>
    <w:p w:rsidR="00EA0C7C" w:rsidRDefault="00EA0C7C" w:rsidP="00EA0C7C">
      <w:pPr>
        <w:widowControl w:val="0"/>
        <w:autoSpaceDE w:val="0"/>
        <w:autoSpaceDN w:val="0"/>
        <w:adjustRightInd w:val="0"/>
        <w:spacing w:line="240" w:lineRule="exact"/>
        <w:ind w:firstLine="5103"/>
        <w:rPr>
          <w:color w:val="000000"/>
          <w:sz w:val="28"/>
          <w:szCs w:val="28"/>
        </w:rPr>
      </w:pPr>
    </w:p>
    <w:p w:rsidR="00EA0C7C" w:rsidRDefault="00EA0C7C" w:rsidP="00EA0C7C">
      <w:pPr>
        <w:widowControl w:val="0"/>
        <w:autoSpaceDE w:val="0"/>
        <w:autoSpaceDN w:val="0"/>
        <w:adjustRightInd w:val="0"/>
        <w:spacing w:line="240" w:lineRule="exact"/>
        <w:ind w:firstLine="5103"/>
        <w:rPr>
          <w:color w:val="000000"/>
          <w:sz w:val="28"/>
          <w:szCs w:val="28"/>
        </w:rPr>
      </w:pPr>
    </w:p>
    <w:p w:rsidR="00EA0C7C" w:rsidRDefault="00EA0C7C" w:rsidP="00EA0C7C">
      <w:pPr>
        <w:widowControl w:val="0"/>
        <w:autoSpaceDE w:val="0"/>
        <w:autoSpaceDN w:val="0"/>
        <w:adjustRightInd w:val="0"/>
        <w:spacing w:line="240" w:lineRule="exact"/>
        <w:ind w:firstLine="5103"/>
        <w:rPr>
          <w:color w:val="000000"/>
          <w:sz w:val="28"/>
          <w:szCs w:val="28"/>
        </w:rPr>
      </w:pPr>
    </w:p>
    <w:p w:rsidR="00EA0C7C" w:rsidRDefault="00EA0C7C" w:rsidP="00EA0C7C">
      <w:pPr>
        <w:widowControl w:val="0"/>
        <w:autoSpaceDE w:val="0"/>
        <w:autoSpaceDN w:val="0"/>
        <w:adjustRightInd w:val="0"/>
        <w:spacing w:line="240" w:lineRule="exact"/>
        <w:ind w:firstLine="5103"/>
        <w:rPr>
          <w:color w:val="000000"/>
          <w:sz w:val="28"/>
          <w:szCs w:val="28"/>
        </w:rPr>
      </w:pPr>
    </w:p>
    <w:p w:rsidR="00EA0C7C" w:rsidRDefault="00EA0C7C" w:rsidP="00EA0C7C">
      <w:pPr>
        <w:widowControl w:val="0"/>
        <w:autoSpaceDE w:val="0"/>
        <w:autoSpaceDN w:val="0"/>
        <w:adjustRightInd w:val="0"/>
        <w:spacing w:line="240" w:lineRule="exact"/>
        <w:ind w:firstLine="5103"/>
        <w:rPr>
          <w:color w:val="000000"/>
          <w:sz w:val="28"/>
          <w:szCs w:val="28"/>
        </w:rPr>
      </w:pPr>
    </w:p>
    <w:p w:rsidR="00EA0C7C" w:rsidRDefault="00EA0C7C" w:rsidP="00EA0C7C">
      <w:pPr>
        <w:widowControl w:val="0"/>
        <w:autoSpaceDE w:val="0"/>
        <w:autoSpaceDN w:val="0"/>
        <w:adjustRightInd w:val="0"/>
        <w:spacing w:line="240" w:lineRule="exact"/>
        <w:ind w:firstLine="5103"/>
        <w:rPr>
          <w:color w:val="000000"/>
          <w:sz w:val="28"/>
          <w:szCs w:val="28"/>
        </w:rPr>
      </w:pPr>
    </w:p>
    <w:p w:rsidR="00EA0C7C" w:rsidRDefault="00EA0C7C" w:rsidP="00EA0C7C">
      <w:pPr>
        <w:widowControl w:val="0"/>
        <w:autoSpaceDE w:val="0"/>
        <w:autoSpaceDN w:val="0"/>
        <w:adjustRightInd w:val="0"/>
        <w:spacing w:line="240" w:lineRule="exact"/>
        <w:ind w:firstLine="5103"/>
        <w:rPr>
          <w:color w:val="000000"/>
          <w:sz w:val="28"/>
          <w:szCs w:val="28"/>
        </w:rPr>
      </w:pPr>
    </w:p>
    <w:p w:rsidR="00EA0C7C" w:rsidRDefault="00EA0C7C" w:rsidP="00EA0C7C">
      <w:pPr>
        <w:widowControl w:val="0"/>
        <w:autoSpaceDE w:val="0"/>
        <w:autoSpaceDN w:val="0"/>
        <w:adjustRightInd w:val="0"/>
        <w:spacing w:line="240" w:lineRule="exact"/>
        <w:ind w:firstLine="5103"/>
        <w:rPr>
          <w:color w:val="000000"/>
          <w:sz w:val="28"/>
          <w:szCs w:val="28"/>
        </w:rPr>
      </w:pPr>
    </w:p>
    <w:p w:rsidR="00EA0C7C" w:rsidRDefault="00EA0C7C" w:rsidP="00EA0C7C">
      <w:pPr>
        <w:widowControl w:val="0"/>
        <w:autoSpaceDE w:val="0"/>
        <w:autoSpaceDN w:val="0"/>
        <w:adjustRightInd w:val="0"/>
        <w:spacing w:line="240" w:lineRule="exact"/>
        <w:ind w:firstLine="5103"/>
        <w:rPr>
          <w:color w:val="000000"/>
          <w:sz w:val="28"/>
          <w:szCs w:val="28"/>
        </w:rPr>
      </w:pPr>
    </w:p>
    <w:p w:rsidR="00EA0C7C" w:rsidRDefault="00EA0C7C" w:rsidP="00EA0C7C">
      <w:pPr>
        <w:widowControl w:val="0"/>
        <w:autoSpaceDE w:val="0"/>
        <w:autoSpaceDN w:val="0"/>
        <w:adjustRightInd w:val="0"/>
        <w:spacing w:line="240" w:lineRule="exact"/>
        <w:ind w:firstLine="5103"/>
        <w:rPr>
          <w:color w:val="000000"/>
          <w:sz w:val="28"/>
          <w:szCs w:val="28"/>
        </w:rPr>
      </w:pPr>
    </w:p>
    <w:p w:rsidR="00EA0C7C" w:rsidRDefault="00EA0C7C" w:rsidP="00EA0C7C">
      <w:pPr>
        <w:widowControl w:val="0"/>
        <w:autoSpaceDE w:val="0"/>
        <w:autoSpaceDN w:val="0"/>
        <w:adjustRightInd w:val="0"/>
        <w:spacing w:line="240" w:lineRule="exact"/>
        <w:ind w:firstLine="5103"/>
        <w:rPr>
          <w:color w:val="000000"/>
          <w:sz w:val="28"/>
          <w:szCs w:val="28"/>
        </w:rPr>
      </w:pPr>
    </w:p>
    <w:p w:rsidR="00EA0C7C" w:rsidRDefault="00EA0C7C" w:rsidP="00EA0C7C">
      <w:pPr>
        <w:widowControl w:val="0"/>
        <w:autoSpaceDE w:val="0"/>
        <w:autoSpaceDN w:val="0"/>
        <w:adjustRightInd w:val="0"/>
        <w:spacing w:line="240" w:lineRule="exact"/>
        <w:ind w:firstLine="5103"/>
        <w:rPr>
          <w:color w:val="000000"/>
          <w:sz w:val="28"/>
          <w:szCs w:val="28"/>
        </w:rPr>
      </w:pPr>
    </w:p>
    <w:p w:rsidR="00EA0C7C" w:rsidRDefault="00EA0C7C" w:rsidP="00EA0C7C">
      <w:pPr>
        <w:widowControl w:val="0"/>
        <w:autoSpaceDE w:val="0"/>
        <w:autoSpaceDN w:val="0"/>
        <w:adjustRightInd w:val="0"/>
        <w:spacing w:line="240" w:lineRule="exact"/>
        <w:ind w:firstLine="5103"/>
        <w:rPr>
          <w:color w:val="000000"/>
          <w:sz w:val="28"/>
          <w:szCs w:val="28"/>
        </w:rPr>
      </w:pPr>
    </w:p>
    <w:p w:rsidR="00EA0C7C" w:rsidRDefault="00EA0C7C" w:rsidP="00EA0C7C">
      <w:pPr>
        <w:widowControl w:val="0"/>
        <w:autoSpaceDE w:val="0"/>
        <w:autoSpaceDN w:val="0"/>
        <w:adjustRightInd w:val="0"/>
        <w:spacing w:line="240" w:lineRule="exact"/>
        <w:ind w:firstLine="5103"/>
        <w:rPr>
          <w:color w:val="000000"/>
          <w:sz w:val="28"/>
          <w:szCs w:val="28"/>
        </w:rPr>
      </w:pPr>
    </w:p>
    <w:p w:rsidR="00EA0C7C" w:rsidRDefault="00EA0C7C" w:rsidP="00EA0C7C">
      <w:pPr>
        <w:widowControl w:val="0"/>
        <w:autoSpaceDE w:val="0"/>
        <w:autoSpaceDN w:val="0"/>
        <w:adjustRightInd w:val="0"/>
        <w:spacing w:line="240" w:lineRule="exact"/>
        <w:ind w:firstLine="5103"/>
        <w:rPr>
          <w:color w:val="000000"/>
          <w:sz w:val="28"/>
          <w:szCs w:val="28"/>
        </w:rPr>
      </w:pPr>
    </w:p>
    <w:p w:rsidR="00EA0C7C" w:rsidRDefault="00EA0C7C" w:rsidP="00EA0C7C">
      <w:pPr>
        <w:widowControl w:val="0"/>
        <w:autoSpaceDE w:val="0"/>
        <w:autoSpaceDN w:val="0"/>
        <w:adjustRightInd w:val="0"/>
        <w:spacing w:line="240" w:lineRule="exact"/>
        <w:ind w:firstLine="5103"/>
        <w:rPr>
          <w:color w:val="000000"/>
          <w:sz w:val="28"/>
          <w:szCs w:val="28"/>
        </w:rPr>
      </w:pPr>
    </w:p>
    <w:p w:rsidR="00EA0C7C" w:rsidRDefault="00EA0C7C" w:rsidP="00EA0C7C">
      <w:pPr>
        <w:widowControl w:val="0"/>
        <w:autoSpaceDE w:val="0"/>
        <w:autoSpaceDN w:val="0"/>
        <w:adjustRightInd w:val="0"/>
        <w:spacing w:line="240" w:lineRule="exact"/>
        <w:ind w:firstLine="5103"/>
        <w:rPr>
          <w:color w:val="000000"/>
          <w:sz w:val="28"/>
          <w:szCs w:val="28"/>
        </w:rPr>
      </w:pPr>
    </w:p>
    <w:p w:rsidR="00EA0C7C" w:rsidRDefault="00EA0C7C" w:rsidP="00EA0C7C">
      <w:pPr>
        <w:widowControl w:val="0"/>
        <w:autoSpaceDE w:val="0"/>
        <w:autoSpaceDN w:val="0"/>
        <w:adjustRightInd w:val="0"/>
        <w:spacing w:line="240" w:lineRule="exact"/>
        <w:ind w:firstLine="5103"/>
        <w:rPr>
          <w:color w:val="000000"/>
          <w:sz w:val="28"/>
          <w:szCs w:val="28"/>
        </w:rPr>
      </w:pPr>
    </w:p>
    <w:p w:rsidR="00EA0C7C" w:rsidRDefault="00EA0C7C" w:rsidP="00EA0C7C">
      <w:pPr>
        <w:widowControl w:val="0"/>
        <w:autoSpaceDE w:val="0"/>
        <w:autoSpaceDN w:val="0"/>
        <w:adjustRightInd w:val="0"/>
        <w:spacing w:line="240" w:lineRule="exact"/>
        <w:ind w:firstLine="5103"/>
        <w:rPr>
          <w:color w:val="000000"/>
          <w:sz w:val="28"/>
          <w:szCs w:val="28"/>
        </w:rPr>
      </w:pPr>
    </w:p>
    <w:p w:rsidR="00EA0C7C" w:rsidRDefault="00EA0C7C" w:rsidP="00EA0C7C">
      <w:pPr>
        <w:widowControl w:val="0"/>
        <w:autoSpaceDE w:val="0"/>
        <w:autoSpaceDN w:val="0"/>
        <w:adjustRightInd w:val="0"/>
        <w:spacing w:line="240" w:lineRule="exact"/>
        <w:ind w:firstLine="5103"/>
        <w:rPr>
          <w:color w:val="000000"/>
          <w:sz w:val="28"/>
          <w:szCs w:val="28"/>
        </w:rPr>
      </w:pPr>
    </w:p>
    <w:p w:rsidR="00EA0C7C" w:rsidRDefault="00EA0C7C" w:rsidP="00EA0C7C">
      <w:pPr>
        <w:widowControl w:val="0"/>
        <w:autoSpaceDE w:val="0"/>
        <w:autoSpaceDN w:val="0"/>
        <w:adjustRightInd w:val="0"/>
        <w:spacing w:line="240" w:lineRule="exact"/>
        <w:ind w:firstLine="5103"/>
        <w:rPr>
          <w:color w:val="000000"/>
          <w:sz w:val="28"/>
          <w:szCs w:val="28"/>
        </w:rPr>
      </w:pPr>
    </w:p>
    <w:p w:rsidR="00EA0C7C" w:rsidRDefault="00EA0C7C" w:rsidP="00EA0C7C">
      <w:pPr>
        <w:widowControl w:val="0"/>
        <w:autoSpaceDE w:val="0"/>
        <w:autoSpaceDN w:val="0"/>
        <w:adjustRightInd w:val="0"/>
        <w:spacing w:line="240" w:lineRule="exact"/>
        <w:ind w:firstLine="5103"/>
        <w:rPr>
          <w:color w:val="000000"/>
          <w:sz w:val="28"/>
          <w:szCs w:val="28"/>
        </w:rPr>
      </w:pPr>
    </w:p>
    <w:p w:rsidR="00EA0C7C" w:rsidRDefault="00EA0C7C" w:rsidP="00EA0C7C">
      <w:pPr>
        <w:widowControl w:val="0"/>
        <w:autoSpaceDE w:val="0"/>
        <w:autoSpaceDN w:val="0"/>
        <w:adjustRightInd w:val="0"/>
        <w:spacing w:line="240" w:lineRule="exact"/>
        <w:ind w:firstLine="5103"/>
        <w:rPr>
          <w:color w:val="000000"/>
          <w:sz w:val="28"/>
          <w:szCs w:val="28"/>
        </w:rPr>
      </w:pPr>
    </w:p>
    <w:p w:rsidR="00EA0C7C" w:rsidRDefault="00EA0C7C" w:rsidP="00EA0C7C">
      <w:pPr>
        <w:widowControl w:val="0"/>
        <w:autoSpaceDE w:val="0"/>
        <w:autoSpaceDN w:val="0"/>
        <w:adjustRightInd w:val="0"/>
        <w:spacing w:line="240" w:lineRule="exact"/>
        <w:ind w:firstLine="5103"/>
        <w:rPr>
          <w:color w:val="000000"/>
          <w:sz w:val="28"/>
          <w:szCs w:val="28"/>
        </w:rPr>
      </w:pPr>
    </w:p>
    <w:p w:rsidR="00EA0C7C" w:rsidRDefault="00EA0C7C" w:rsidP="00EA0C7C">
      <w:pPr>
        <w:widowControl w:val="0"/>
        <w:autoSpaceDE w:val="0"/>
        <w:autoSpaceDN w:val="0"/>
        <w:adjustRightInd w:val="0"/>
        <w:spacing w:line="240" w:lineRule="exact"/>
        <w:ind w:firstLine="5103"/>
        <w:rPr>
          <w:color w:val="000000"/>
          <w:sz w:val="28"/>
          <w:szCs w:val="28"/>
        </w:rPr>
      </w:pPr>
    </w:p>
    <w:p w:rsidR="00EA0C7C" w:rsidRDefault="00EA0C7C" w:rsidP="00EA0C7C">
      <w:pPr>
        <w:widowControl w:val="0"/>
        <w:autoSpaceDE w:val="0"/>
        <w:autoSpaceDN w:val="0"/>
        <w:adjustRightInd w:val="0"/>
        <w:spacing w:line="240" w:lineRule="exact"/>
        <w:ind w:firstLine="5103"/>
        <w:rPr>
          <w:color w:val="000000"/>
          <w:sz w:val="28"/>
          <w:szCs w:val="28"/>
        </w:rPr>
      </w:pPr>
    </w:p>
    <w:p w:rsidR="00EA0C7C" w:rsidRDefault="00EA0C7C" w:rsidP="00EA0C7C">
      <w:pPr>
        <w:widowControl w:val="0"/>
        <w:autoSpaceDE w:val="0"/>
        <w:autoSpaceDN w:val="0"/>
        <w:adjustRightInd w:val="0"/>
        <w:spacing w:line="240" w:lineRule="exact"/>
        <w:ind w:firstLine="5103"/>
        <w:rPr>
          <w:color w:val="000000"/>
          <w:sz w:val="28"/>
          <w:szCs w:val="28"/>
        </w:rPr>
      </w:pPr>
    </w:p>
    <w:p w:rsidR="00EA0C7C" w:rsidRDefault="00EA0C7C" w:rsidP="00EA0C7C">
      <w:pPr>
        <w:widowControl w:val="0"/>
        <w:autoSpaceDE w:val="0"/>
        <w:autoSpaceDN w:val="0"/>
        <w:adjustRightInd w:val="0"/>
        <w:spacing w:line="240" w:lineRule="exact"/>
        <w:ind w:firstLine="5103"/>
        <w:rPr>
          <w:color w:val="000000"/>
          <w:sz w:val="28"/>
          <w:szCs w:val="28"/>
        </w:rPr>
      </w:pPr>
      <w:r>
        <w:rPr>
          <w:color w:val="000000"/>
          <w:sz w:val="28"/>
          <w:szCs w:val="28"/>
        </w:rPr>
        <w:br w:type="page"/>
      </w:r>
    </w:p>
    <w:p w:rsidR="00EA0C7C" w:rsidRDefault="00EA0C7C" w:rsidP="00511865">
      <w:pPr>
        <w:pStyle w:val="ConsPlusNormal"/>
        <w:numPr>
          <w:ilvl w:val="0"/>
          <w:numId w:val="18"/>
        </w:numPr>
        <w:jc w:val="center"/>
        <w:rPr>
          <w:rFonts w:ascii="Times New Roman" w:hAnsi="Times New Roman" w:cs="Times New Roman"/>
          <w:b/>
          <w:sz w:val="28"/>
          <w:szCs w:val="28"/>
        </w:rPr>
      </w:pPr>
      <w:bookmarkStart w:id="0" w:name="Par30"/>
      <w:bookmarkStart w:id="1" w:name="Par214"/>
      <w:bookmarkEnd w:id="0"/>
      <w:bookmarkEnd w:id="1"/>
      <w:r w:rsidRPr="00635158">
        <w:rPr>
          <w:rFonts w:ascii="Times New Roman" w:hAnsi="Times New Roman" w:cs="Times New Roman"/>
          <w:b/>
          <w:sz w:val="28"/>
          <w:szCs w:val="28"/>
        </w:rPr>
        <w:lastRenderedPageBreak/>
        <w:t>Паспорт</w:t>
      </w:r>
      <w:r>
        <w:rPr>
          <w:rFonts w:ascii="Times New Roman" w:hAnsi="Times New Roman" w:cs="Times New Roman"/>
          <w:b/>
          <w:sz w:val="28"/>
          <w:szCs w:val="28"/>
        </w:rPr>
        <w:t xml:space="preserve"> Программы</w:t>
      </w:r>
    </w:p>
    <w:p w:rsidR="00511865" w:rsidRPr="003E2294" w:rsidRDefault="00511865" w:rsidP="00511865">
      <w:pPr>
        <w:pStyle w:val="ConsPlusNormal"/>
        <w:ind w:left="720" w:firstLine="0"/>
        <w:rPr>
          <w:rFonts w:ascii="Times New Roman" w:hAnsi="Times New Roman" w:cs="Times New Roman"/>
          <w:b/>
          <w:sz w:val="28"/>
          <w:szCs w:val="28"/>
        </w:rPr>
      </w:pPr>
    </w:p>
    <w:tbl>
      <w:tblPr>
        <w:tblW w:w="9923" w:type="dxa"/>
        <w:tblInd w:w="102" w:type="dxa"/>
        <w:tblLayout w:type="fixed"/>
        <w:tblCellMar>
          <w:top w:w="75" w:type="dxa"/>
          <w:left w:w="0" w:type="dxa"/>
          <w:bottom w:w="75" w:type="dxa"/>
          <w:right w:w="0" w:type="dxa"/>
        </w:tblCellMar>
        <w:tblLook w:val="0000"/>
      </w:tblPr>
      <w:tblGrid>
        <w:gridCol w:w="2552"/>
        <w:gridCol w:w="7371"/>
      </w:tblGrid>
      <w:tr w:rsidR="00EA0C7C" w:rsidTr="000B1AEA">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C7C" w:rsidRDefault="00EA0C7C" w:rsidP="000B1AEA">
            <w:pPr>
              <w:widowControl w:val="0"/>
              <w:autoSpaceDE w:val="0"/>
              <w:autoSpaceDN w:val="0"/>
              <w:adjustRightInd w:val="0"/>
              <w:rPr>
                <w:sz w:val="28"/>
                <w:szCs w:val="28"/>
              </w:rPr>
            </w:pPr>
            <w:r>
              <w:rPr>
                <w:sz w:val="28"/>
                <w:szCs w:val="28"/>
              </w:rPr>
              <w:t>Наименование программы</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C7C" w:rsidRDefault="00EA0C7C" w:rsidP="000B1AEA">
            <w:pPr>
              <w:widowControl w:val="0"/>
              <w:autoSpaceDE w:val="0"/>
              <w:autoSpaceDN w:val="0"/>
              <w:adjustRightInd w:val="0"/>
              <w:rPr>
                <w:sz w:val="28"/>
                <w:szCs w:val="28"/>
              </w:rPr>
            </w:pPr>
            <w:r>
              <w:rPr>
                <w:sz w:val="28"/>
                <w:szCs w:val="28"/>
              </w:rPr>
              <w:t>Муниципальная адресная программа по расселению аварийного жилищного фонда на территории Ординского сельского поселения</w:t>
            </w:r>
          </w:p>
        </w:tc>
      </w:tr>
      <w:tr w:rsidR="00EA0C7C" w:rsidTr="000B1AEA">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C7C" w:rsidRDefault="00EA0C7C" w:rsidP="000B1AEA">
            <w:pPr>
              <w:widowControl w:val="0"/>
              <w:autoSpaceDE w:val="0"/>
              <w:autoSpaceDN w:val="0"/>
              <w:adjustRightInd w:val="0"/>
              <w:rPr>
                <w:sz w:val="28"/>
                <w:szCs w:val="28"/>
              </w:rPr>
            </w:pPr>
            <w:r>
              <w:rPr>
                <w:sz w:val="28"/>
                <w:szCs w:val="28"/>
              </w:rPr>
              <w:t>Инициатор</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C7C" w:rsidRDefault="00511865" w:rsidP="00511865">
            <w:pPr>
              <w:widowControl w:val="0"/>
              <w:autoSpaceDE w:val="0"/>
              <w:autoSpaceDN w:val="0"/>
              <w:adjustRightInd w:val="0"/>
              <w:rPr>
                <w:sz w:val="28"/>
                <w:szCs w:val="28"/>
              </w:rPr>
            </w:pPr>
            <w:r>
              <w:rPr>
                <w:sz w:val="28"/>
                <w:szCs w:val="28"/>
              </w:rPr>
              <w:t xml:space="preserve">Администрация Ординского муниципального района </w:t>
            </w:r>
          </w:p>
        </w:tc>
      </w:tr>
      <w:tr w:rsidR="00EA0C7C" w:rsidTr="000B1AEA">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C7C" w:rsidRDefault="00EA0C7C" w:rsidP="000B1AEA">
            <w:pPr>
              <w:widowControl w:val="0"/>
              <w:autoSpaceDE w:val="0"/>
              <w:autoSpaceDN w:val="0"/>
              <w:adjustRightInd w:val="0"/>
              <w:rPr>
                <w:sz w:val="28"/>
                <w:szCs w:val="28"/>
              </w:rPr>
            </w:pPr>
            <w:r>
              <w:rPr>
                <w:sz w:val="28"/>
                <w:szCs w:val="28"/>
              </w:rPr>
              <w:t>Заказчик программы</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C7C" w:rsidRDefault="00EA0C7C" w:rsidP="000B1AEA">
            <w:pPr>
              <w:widowControl w:val="0"/>
              <w:autoSpaceDE w:val="0"/>
              <w:autoSpaceDN w:val="0"/>
              <w:adjustRightInd w:val="0"/>
              <w:rPr>
                <w:sz w:val="28"/>
                <w:szCs w:val="28"/>
              </w:rPr>
            </w:pPr>
            <w:r>
              <w:rPr>
                <w:sz w:val="28"/>
                <w:szCs w:val="28"/>
              </w:rPr>
              <w:t xml:space="preserve">Совет депутатов Ординского сельского поселения </w:t>
            </w:r>
          </w:p>
          <w:p w:rsidR="00EA0C7C" w:rsidRDefault="00EA0C7C" w:rsidP="000B1AEA">
            <w:pPr>
              <w:widowControl w:val="0"/>
              <w:autoSpaceDE w:val="0"/>
              <w:autoSpaceDN w:val="0"/>
              <w:adjustRightInd w:val="0"/>
              <w:rPr>
                <w:sz w:val="28"/>
                <w:szCs w:val="28"/>
              </w:rPr>
            </w:pPr>
          </w:p>
        </w:tc>
      </w:tr>
      <w:tr w:rsidR="00EA0C7C" w:rsidTr="000B1AEA">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C7C" w:rsidRDefault="00EA0C7C" w:rsidP="000B1AEA">
            <w:pPr>
              <w:widowControl w:val="0"/>
              <w:autoSpaceDE w:val="0"/>
              <w:autoSpaceDN w:val="0"/>
              <w:adjustRightInd w:val="0"/>
              <w:rPr>
                <w:sz w:val="28"/>
                <w:szCs w:val="28"/>
              </w:rPr>
            </w:pPr>
            <w:r>
              <w:rPr>
                <w:sz w:val="28"/>
                <w:szCs w:val="28"/>
              </w:rPr>
              <w:t>Исполнители Программы</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C7C" w:rsidRDefault="00EA0C7C" w:rsidP="000B1AEA">
            <w:pPr>
              <w:widowControl w:val="0"/>
              <w:autoSpaceDE w:val="0"/>
              <w:autoSpaceDN w:val="0"/>
              <w:adjustRightInd w:val="0"/>
              <w:rPr>
                <w:sz w:val="28"/>
                <w:szCs w:val="28"/>
              </w:rPr>
            </w:pPr>
            <w:r>
              <w:rPr>
                <w:sz w:val="28"/>
                <w:szCs w:val="28"/>
              </w:rPr>
              <w:t xml:space="preserve">Администрация Ординского </w:t>
            </w:r>
            <w:r w:rsidR="0022632E">
              <w:rPr>
                <w:sz w:val="28"/>
                <w:szCs w:val="28"/>
              </w:rPr>
              <w:t>муниципального района</w:t>
            </w:r>
            <w:r>
              <w:rPr>
                <w:sz w:val="28"/>
                <w:szCs w:val="28"/>
              </w:rPr>
              <w:t xml:space="preserve"> </w:t>
            </w:r>
          </w:p>
          <w:p w:rsidR="00EA0C7C" w:rsidRDefault="00EA0C7C" w:rsidP="000B1AEA">
            <w:pPr>
              <w:widowControl w:val="0"/>
              <w:autoSpaceDE w:val="0"/>
              <w:autoSpaceDN w:val="0"/>
              <w:adjustRightInd w:val="0"/>
              <w:rPr>
                <w:sz w:val="28"/>
                <w:szCs w:val="28"/>
              </w:rPr>
            </w:pPr>
          </w:p>
        </w:tc>
      </w:tr>
      <w:tr w:rsidR="00EA0C7C" w:rsidTr="000B1AEA">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C7C" w:rsidRDefault="00EA0C7C" w:rsidP="000B1AEA">
            <w:pPr>
              <w:widowControl w:val="0"/>
              <w:autoSpaceDE w:val="0"/>
              <w:autoSpaceDN w:val="0"/>
              <w:adjustRightInd w:val="0"/>
              <w:rPr>
                <w:sz w:val="28"/>
                <w:szCs w:val="28"/>
              </w:rPr>
            </w:pPr>
            <w:r>
              <w:rPr>
                <w:sz w:val="28"/>
                <w:szCs w:val="28"/>
              </w:rPr>
              <w:t>Объемы и источники финансирования</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7CFE" w:rsidRPr="00D9290A" w:rsidRDefault="000C7CFE" w:rsidP="000C7CFE">
            <w:pPr>
              <w:pStyle w:val="ConsPlusNormal"/>
              <w:ind w:firstLine="540"/>
              <w:jc w:val="both"/>
              <w:rPr>
                <w:rFonts w:ascii="Times New Roman" w:hAnsi="Times New Roman" w:cs="Times New Roman"/>
                <w:sz w:val="28"/>
                <w:szCs w:val="28"/>
              </w:rPr>
            </w:pPr>
            <w:r w:rsidRPr="001A218F">
              <w:rPr>
                <w:rFonts w:ascii="Times New Roman" w:hAnsi="Times New Roman" w:cs="Times New Roman"/>
                <w:sz w:val="28"/>
                <w:szCs w:val="28"/>
              </w:rPr>
              <w:t xml:space="preserve">На реализацию Программы в течение </w:t>
            </w:r>
            <w:r>
              <w:rPr>
                <w:rFonts w:ascii="Times New Roman" w:hAnsi="Times New Roman" w:cs="Times New Roman"/>
                <w:sz w:val="28"/>
                <w:szCs w:val="28"/>
              </w:rPr>
              <w:t>двух</w:t>
            </w:r>
            <w:r w:rsidRPr="001A218F">
              <w:rPr>
                <w:rFonts w:ascii="Times New Roman" w:hAnsi="Times New Roman" w:cs="Times New Roman"/>
                <w:sz w:val="28"/>
                <w:szCs w:val="28"/>
              </w:rPr>
              <w:t xml:space="preserve"> лет </w:t>
            </w:r>
            <w:r w:rsidRPr="00D9290A">
              <w:rPr>
                <w:rFonts w:ascii="Times New Roman" w:hAnsi="Times New Roman" w:cs="Times New Roman"/>
                <w:sz w:val="28"/>
                <w:szCs w:val="28"/>
              </w:rPr>
              <w:t xml:space="preserve">планируется направить </w:t>
            </w:r>
            <w:r w:rsidRPr="00D9290A">
              <w:rPr>
                <w:rStyle w:val="af0"/>
                <w:rFonts w:ascii="Times New Roman" w:hAnsi="Times New Roman" w:cs="Times New Roman"/>
                <w:i w:val="0"/>
                <w:sz w:val="28"/>
                <w:szCs w:val="28"/>
              </w:rPr>
              <w:t xml:space="preserve">33,793 </w:t>
            </w:r>
            <w:r w:rsidRPr="00D9290A">
              <w:rPr>
                <w:rFonts w:ascii="Times New Roman" w:hAnsi="Times New Roman" w:cs="Times New Roman"/>
                <w:sz w:val="28"/>
                <w:szCs w:val="28"/>
              </w:rPr>
              <w:t>млн. руб., из них:</w:t>
            </w:r>
          </w:p>
          <w:p w:rsidR="000C7CFE" w:rsidRPr="00D9290A" w:rsidRDefault="000C7CFE" w:rsidP="000C7CFE">
            <w:pPr>
              <w:pStyle w:val="ConsPlusNormal"/>
              <w:ind w:firstLine="540"/>
              <w:jc w:val="both"/>
              <w:rPr>
                <w:rFonts w:ascii="Times New Roman" w:hAnsi="Times New Roman" w:cs="Times New Roman"/>
                <w:sz w:val="28"/>
                <w:szCs w:val="28"/>
              </w:rPr>
            </w:pPr>
            <w:r w:rsidRPr="00D9290A">
              <w:rPr>
                <w:rFonts w:ascii="Times New Roman" w:hAnsi="Times New Roman" w:cs="Times New Roman"/>
                <w:sz w:val="28"/>
                <w:szCs w:val="28"/>
              </w:rPr>
              <w:t xml:space="preserve">бюджет Ординского сельского поселения, при </w:t>
            </w:r>
            <w:proofErr w:type="spellStart"/>
            <w:r w:rsidRPr="00D9290A">
              <w:rPr>
                <w:rFonts w:ascii="Times New Roman" w:hAnsi="Times New Roman" w:cs="Times New Roman"/>
                <w:sz w:val="28"/>
                <w:szCs w:val="28"/>
              </w:rPr>
              <w:t>софинансировании</w:t>
            </w:r>
            <w:proofErr w:type="spellEnd"/>
            <w:r w:rsidRPr="00D9290A">
              <w:rPr>
                <w:rFonts w:ascii="Times New Roman" w:hAnsi="Times New Roman" w:cs="Times New Roman"/>
                <w:sz w:val="28"/>
                <w:szCs w:val="28"/>
              </w:rPr>
              <w:t xml:space="preserve"> Ординского муниципального района  составляет – 8448,23498 тыс. руб., в том числе:</w:t>
            </w:r>
          </w:p>
          <w:p w:rsidR="000C7CFE" w:rsidRDefault="000C7CFE" w:rsidP="000C7CFE">
            <w:pPr>
              <w:pStyle w:val="ConsPlusNormal"/>
              <w:ind w:firstLine="0"/>
              <w:jc w:val="both"/>
              <w:rPr>
                <w:rFonts w:ascii="Times New Roman" w:hAnsi="Times New Roman" w:cs="Times New Roman"/>
                <w:sz w:val="28"/>
                <w:szCs w:val="28"/>
              </w:rPr>
            </w:pPr>
            <w:r w:rsidRPr="00D9290A">
              <w:rPr>
                <w:rFonts w:ascii="Times New Roman" w:hAnsi="Times New Roman" w:cs="Times New Roman"/>
                <w:sz w:val="28"/>
                <w:szCs w:val="28"/>
              </w:rPr>
              <w:t xml:space="preserve">2019 год – бюджет Ординского сельского поселения </w:t>
            </w:r>
            <w:r>
              <w:rPr>
                <w:rFonts w:ascii="Times New Roman" w:hAnsi="Times New Roman" w:cs="Times New Roman"/>
                <w:sz w:val="28"/>
                <w:szCs w:val="28"/>
              </w:rPr>
              <w:t>3934</w:t>
            </w:r>
            <w:r w:rsidRPr="00D9290A">
              <w:rPr>
                <w:rFonts w:ascii="Times New Roman" w:hAnsi="Times New Roman" w:cs="Times New Roman"/>
                <w:sz w:val="28"/>
                <w:szCs w:val="28"/>
              </w:rPr>
              <w:t>,</w:t>
            </w:r>
            <w:r>
              <w:rPr>
                <w:rFonts w:ascii="Times New Roman" w:hAnsi="Times New Roman" w:cs="Times New Roman"/>
                <w:sz w:val="28"/>
                <w:szCs w:val="28"/>
              </w:rPr>
              <w:t xml:space="preserve">37742 </w:t>
            </w:r>
            <w:r w:rsidRPr="00D9290A">
              <w:rPr>
                <w:rFonts w:ascii="Times New Roman" w:hAnsi="Times New Roman" w:cs="Times New Roman"/>
                <w:sz w:val="28"/>
                <w:szCs w:val="28"/>
              </w:rPr>
              <w:t xml:space="preserve">тыс. руб. + бюджет Ординского муниципального района </w:t>
            </w:r>
            <w:r>
              <w:rPr>
                <w:rFonts w:ascii="Times New Roman" w:hAnsi="Times New Roman" w:cs="Times New Roman"/>
                <w:sz w:val="28"/>
                <w:szCs w:val="28"/>
              </w:rPr>
              <w:t>2673,250</w:t>
            </w:r>
            <w:r w:rsidRPr="00D9290A">
              <w:rPr>
                <w:rFonts w:ascii="Times New Roman" w:hAnsi="Times New Roman" w:cs="Times New Roman"/>
                <w:sz w:val="28"/>
                <w:szCs w:val="28"/>
              </w:rPr>
              <w:t xml:space="preserve"> тыс. руб.</w:t>
            </w:r>
          </w:p>
          <w:p w:rsidR="00691249" w:rsidRPr="00D9290A" w:rsidRDefault="00691249" w:rsidP="000C7CF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Бюджет Пермского края составляет – 19822,88228 тыс. руб.</w:t>
            </w:r>
          </w:p>
          <w:p w:rsidR="000C7CFE" w:rsidRDefault="000C7CFE" w:rsidP="000C7CFE">
            <w:pPr>
              <w:widowControl w:val="0"/>
              <w:autoSpaceDE w:val="0"/>
              <w:autoSpaceDN w:val="0"/>
              <w:adjustRightInd w:val="0"/>
              <w:rPr>
                <w:sz w:val="28"/>
                <w:szCs w:val="28"/>
              </w:rPr>
            </w:pPr>
            <w:r w:rsidRPr="00D9290A">
              <w:rPr>
                <w:sz w:val="28"/>
                <w:szCs w:val="28"/>
              </w:rPr>
              <w:t>2020 год –  бюджет Ординского сельского поселения 184,0</w:t>
            </w:r>
            <w:r w:rsidR="00783450">
              <w:rPr>
                <w:sz w:val="28"/>
                <w:szCs w:val="28"/>
              </w:rPr>
              <w:t>60</w:t>
            </w:r>
            <w:r w:rsidR="00C460E4">
              <w:rPr>
                <w:sz w:val="28"/>
                <w:szCs w:val="28"/>
              </w:rPr>
              <w:t>56</w:t>
            </w:r>
            <w:r w:rsidRPr="00D9290A">
              <w:rPr>
                <w:sz w:val="28"/>
                <w:szCs w:val="28"/>
              </w:rPr>
              <w:t xml:space="preserve"> тыс. руб. + бюджет Ординского муниципального района 1656,5</w:t>
            </w:r>
            <w:r w:rsidR="00783450">
              <w:rPr>
                <w:sz w:val="28"/>
                <w:szCs w:val="28"/>
              </w:rPr>
              <w:t>47</w:t>
            </w:r>
            <w:r w:rsidRPr="00D9290A">
              <w:rPr>
                <w:sz w:val="28"/>
                <w:szCs w:val="28"/>
              </w:rPr>
              <w:t xml:space="preserve"> тыс. руб.</w:t>
            </w:r>
          </w:p>
          <w:p w:rsidR="000F1067" w:rsidRPr="00D9290A" w:rsidRDefault="000F1067" w:rsidP="000F106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Бюджет Пермского края составляет – 5521,82264 тыс. руб.</w:t>
            </w:r>
          </w:p>
          <w:p w:rsidR="000C7CFE" w:rsidRPr="004F23C4" w:rsidRDefault="000C7CFE" w:rsidP="000C7CFE">
            <w:pPr>
              <w:autoSpaceDE w:val="0"/>
              <w:autoSpaceDN w:val="0"/>
              <w:adjustRightInd w:val="0"/>
              <w:jc w:val="both"/>
              <w:rPr>
                <w:sz w:val="28"/>
                <w:szCs w:val="28"/>
              </w:rPr>
            </w:pPr>
            <w:r w:rsidRPr="004F23C4">
              <w:rPr>
                <w:sz w:val="28"/>
                <w:szCs w:val="28"/>
              </w:rPr>
              <w:t xml:space="preserve">Объем долевого </w:t>
            </w:r>
            <w:proofErr w:type="spellStart"/>
            <w:r w:rsidRPr="004F23C4">
              <w:rPr>
                <w:sz w:val="28"/>
                <w:szCs w:val="28"/>
              </w:rPr>
              <w:t>софинансирования</w:t>
            </w:r>
            <w:proofErr w:type="spellEnd"/>
            <w:r w:rsidRPr="004F23C4">
              <w:rPr>
                <w:sz w:val="28"/>
                <w:szCs w:val="28"/>
              </w:rPr>
              <w:t xml:space="preserve"> мероприятий по расселению жилищного фонда за счет средств бюджета муниципального образования составляет: </w:t>
            </w:r>
          </w:p>
          <w:p w:rsidR="005C1E60" w:rsidRDefault="000C7CFE" w:rsidP="00C460E4">
            <w:pPr>
              <w:autoSpaceDE w:val="0"/>
              <w:autoSpaceDN w:val="0"/>
              <w:adjustRightInd w:val="0"/>
              <w:jc w:val="both"/>
              <w:rPr>
                <w:sz w:val="28"/>
                <w:szCs w:val="28"/>
              </w:rPr>
            </w:pPr>
            <w:r w:rsidRPr="004F23C4">
              <w:rPr>
                <w:sz w:val="28"/>
                <w:szCs w:val="28"/>
              </w:rPr>
              <w:t xml:space="preserve">всего 25 %, из них </w:t>
            </w:r>
            <w:r w:rsidR="00C460E4">
              <w:rPr>
                <w:sz w:val="28"/>
                <w:szCs w:val="28"/>
              </w:rPr>
              <w:t>48,75</w:t>
            </w:r>
            <w:r w:rsidRPr="004F23C4">
              <w:rPr>
                <w:sz w:val="28"/>
                <w:szCs w:val="28"/>
              </w:rPr>
              <w:t xml:space="preserve">% бюджет Ординского сельского поселения и </w:t>
            </w:r>
            <w:r w:rsidR="00C460E4">
              <w:rPr>
                <w:sz w:val="28"/>
                <w:szCs w:val="28"/>
              </w:rPr>
              <w:t>51,25</w:t>
            </w:r>
            <w:r w:rsidRPr="004F23C4">
              <w:rPr>
                <w:sz w:val="28"/>
                <w:szCs w:val="28"/>
              </w:rPr>
              <w:t xml:space="preserve"> % бюджет Ординского муниципального района.</w:t>
            </w:r>
          </w:p>
        </w:tc>
      </w:tr>
      <w:tr w:rsidR="00EA0C7C" w:rsidTr="000B1AEA">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C7C" w:rsidRDefault="00EA0C7C" w:rsidP="000B1AEA">
            <w:pPr>
              <w:widowControl w:val="0"/>
              <w:autoSpaceDE w:val="0"/>
              <w:autoSpaceDN w:val="0"/>
              <w:adjustRightInd w:val="0"/>
              <w:rPr>
                <w:sz w:val="28"/>
                <w:szCs w:val="28"/>
              </w:rPr>
            </w:pPr>
            <w:r>
              <w:rPr>
                <w:sz w:val="28"/>
                <w:szCs w:val="28"/>
              </w:rPr>
              <w:t>Описание проблемы, решаемой с помощью программы</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C7C" w:rsidRPr="0015791F" w:rsidRDefault="00EA0C7C" w:rsidP="00EA0C7C">
            <w:pPr>
              <w:pStyle w:val="ConsPlusNormal"/>
              <w:jc w:val="both"/>
              <w:rPr>
                <w:rFonts w:ascii="Times New Roman" w:hAnsi="Times New Roman" w:cs="Times New Roman"/>
                <w:sz w:val="28"/>
                <w:szCs w:val="28"/>
              </w:rPr>
            </w:pPr>
            <w:r>
              <w:rPr>
                <w:rFonts w:ascii="Times New Roman" w:hAnsi="Times New Roman" w:cs="Times New Roman"/>
                <w:sz w:val="28"/>
                <w:szCs w:val="28"/>
              </w:rPr>
              <w:t>Н</w:t>
            </w:r>
            <w:r w:rsidRPr="0015791F">
              <w:rPr>
                <w:rFonts w:ascii="Times New Roman" w:hAnsi="Times New Roman" w:cs="Times New Roman"/>
                <w:sz w:val="28"/>
                <w:szCs w:val="28"/>
              </w:rPr>
              <w:t>а 01.0</w:t>
            </w:r>
            <w:r w:rsidR="007C68D2">
              <w:rPr>
                <w:rFonts w:ascii="Times New Roman" w:hAnsi="Times New Roman" w:cs="Times New Roman"/>
                <w:sz w:val="28"/>
                <w:szCs w:val="28"/>
              </w:rPr>
              <w:t>1</w:t>
            </w:r>
            <w:r w:rsidRPr="0015791F">
              <w:rPr>
                <w:rFonts w:ascii="Times New Roman" w:hAnsi="Times New Roman" w:cs="Times New Roman"/>
                <w:sz w:val="28"/>
                <w:szCs w:val="28"/>
              </w:rPr>
              <w:t>.201</w:t>
            </w:r>
            <w:r>
              <w:rPr>
                <w:rFonts w:ascii="Times New Roman" w:hAnsi="Times New Roman" w:cs="Times New Roman"/>
                <w:sz w:val="28"/>
                <w:szCs w:val="28"/>
              </w:rPr>
              <w:t>8</w:t>
            </w:r>
            <w:r w:rsidRPr="0015791F">
              <w:rPr>
                <w:rFonts w:ascii="Times New Roman" w:hAnsi="Times New Roman" w:cs="Times New Roman"/>
                <w:sz w:val="28"/>
                <w:szCs w:val="28"/>
              </w:rPr>
              <w:t xml:space="preserve"> количество многоквартирных домов, признанных аварийными и подлежащими сносу, на территории </w:t>
            </w:r>
            <w:r>
              <w:rPr>
                <w:rFonts w:ascii="Times New Roman" w:hAnsi="Times New Roman" w:cs="Times New Roman"/>
                <w:sz w:val="28"/>
                <w:szCs w:val="28"/>
              </w:rPr>
              <w:t>Ординского сельского поселения составляет 4 строения</w:t>
            </w:r>
            <w:r w:rsidRPr="0015791F">
              <w:rPr>
                <w:rFonts w:ascii="Times New Roman" w:hAnsi="Times New Roman" w:cs="Times New Roman"/>
                <w:sz w:val="28"/>
                <w:szCs w:val="28"/>
              </w:rPr>
              <w:t xml:space="preserve"> общей</w:t>
            </w:r>
            <w:r w:rsidR="00726FD1">
              <w:rPr>
                <w:rFonts w:ascii="Times New Roman" w:hAnsi="Times New Roman" w:cs="Times New Roman"/>
                <w:sz w:val="28"/>
                <w:szCs w:val="28"/>
              </w:rPr>
              <w:t xml:space="preserve"> жилой </w:t>
            </w:r>
            <w:r w:rsidRPr="0015791F">
              <w:rPr>
                <w:rFonts w:ascii="Times New Roman" w:hAnsi="Times New Roman" w:cs="Times New Roman"/>
                <w:sz w:val="28"/>
                <w:szCs w:val="28"/>
              </w:rPr>
              <w:t xml:space="preserve">площадью </w:t>
            </w:r>
            <w:r>
              <w:rPr>
                <w:rFonts w:ascii="Times New Roman" w:hAnsi="Times New Roman" w:cs="Times New Roman"/>
                <w:sz w:val="28"/>
                <w:szCs w:val="28"/>
              </w:rPr>
              <w:t>1</w:t>
            </w:r>
            <w:r w:rsidR="00886493">
              <w:rPr>
                <w:rFonts w:ascii="Times New Roman" w:hAnsi="Times New Roman" w:cs="Times New Roman"/>
                <w:sz w:val="28"/>
                <w:szCs w:val="28"/>
              </w:rPr>
              <w:t>429,3</w:t>
            </w:r>
            <w:r w:rsidRPr="0015791F">
              <w:rPr>
                <w:rFonts w:ascii="Times New Roman" w:hAnsi="Times New Roman" w:cs="Times New Roman"/>
                <w:sz w:val="28"/>
                <w:szCs w:val="28"/>
              </w:rPr>
              <w:t xml:space="preserve"> кв. м. Проживание граждан в таких домах постоянно сопряжено с опасностью пребывания, риском возникновения аварии (обрушения). Кроме того, такие строения ухудшают внешний </w:t>
            </w:r>
            <w:proofErr w:type="gramStart"/>
            <w:r w:rsidRPr="0015791F">
              <w:rPr>
                <w:rFonts w:ascii="Times New Roman" w:hAnsi="Times New Roman" w:cs="Times New Roman"/>
                <w:sz w:val="28"/>
                <w:szCs w:val="28"/>
              </w:rPr>
              <w:t>облик</w:t>
            </w:r>
            <w:proofErr w:type="gramEnd"/>
            <w:r w:rsidRPr="0015791F">
              <w:rPr>
                <w:rFonts w:ascii="Times New Roman" w:hAnsi="Times New Roman" w:cs="Times New Roman"/>
                <w:sz w:val="28"/>
                <w:szCs w:val="28"/>
              </w:rPr>
              <w:t xml:space="preserve"> и благоустройство </w:t>
            </w:r>
            <w:r>
              <w:rPr>
                <w:rFonts w:ascii="Times New Roman" w:hAnsi="Times New Roman" w:cs="Times New Roman"/>
                <w:sz w:val="28"/>
                <w:szCs w:val="28"/>
              </w:rPr>
              <w:t>села</w:t>
            </w:r>
            <w:r w:rsidRPr="0015791F">
              <w:rPr>
                <w:rFonts w:ascii="Times New Roman" w:hAnsi="Times New Roman" w:cs="Times New Roman"/>
                <w:sz w:val="28"/>
                <w:szCs w:val="28"/>
              </w:rPr>
              <w:t xml:space="preserve">, сдерживают развитие инженерной и социальной инфраструктур, снижают инвестиционную привлекательность </w:t>
            </w:r>
            <w:r>
              <w:rPr>
                <w:rFonts w:ascii="Times New Roman" w:hAnsi="Times New Roman" w:cs="Times New Roman"/>
                <w:sz w:val="28"/>
                <w:szCs w:val="28"/>
              </w:rPr>
              <w:t>села</w:t>
            </w:r>
            <w:r w:rsidRPr="0015791F">
              <w:rPr>
                <w:rFonts w:ascii="Times New Roman" w:hAnsi="Times New Roman" w:cs="Times New Roman"/>
                <w:sz w:val="28"/>
                <w:szCs w:val="28"/>
              </w:rPr>
              <w:t>.</w:t>
            </w:r>
          </w:p>
          <w:p w:rsidR="00EA0C7C" w:rsidRPr="0015791F" w:rsidRDefault="00EA0C7C" w:rsidP="00EA0C7C">
            <w:pPr>
              <w:pStyle w:val="ConsPlusNormal"/>
              <w:jc w:val="both"/>
              <w:rPr>
                <w:rFonts w:ascii="Times New Roman" w:hAnsi="Times New Roman" w:cs="Times New Roman"/>
                <w:sz w:val="28"/>
                <w:szCs w:val="28"/>
              </w:rPr>
            </w:pPr>
            <w:r w:rsidRPr="0015791F">
              <w:rPr>
                <w:rFonts w:ascii="Times New Roman" w:hAnsi="Times New Roman" w:cs="Times New Roman"/>
                <w:sz w:val="28"/>
                <w:szCs w:val="28"/>
              </w:rPr>
              <w:t>Решение проблемы только за счет средств</w:t>
            </w:r>
            <w:r>
              <w:rPr>
                <w:rFonts w:ascii="Times New Roman" w:hAnsi="Times New Roman" w:cs="Times New Roman"/>
                <w:sz w:val="28"/>
                <w:szCs w:val="28"/>
              </w:rPr>
              <w:t xml:space="preserve"> собственников помещений,</w:t>
            </w:r>
            <w:r w:rsidRPr="0015791F">
              <w:rPr>
                <w:rFonts w:ascii="Times New Roman" w:hAnsi="Times New Roman" w:cs="Times New Roman"/>
                <w:sz w:val="28"/>
                <w:szCs w:val="28"/>
              </w:rPr>
              <w:t xml:space="preserve"> приводит к серьезному отставанию темпов ликвидации аварийного жилья от темпов обветшания жилищного фонда </w:t>
            </w:r>
            <w:r>
              <w:rPr>
                <w:rFonts w:ascii="Times New Roman" w:hAnsi="Times New Roman" w:cs="Times New Roman"/>
                <w:sz w:val="28"/>
                <w:szCs w:val="28"/>
              </w:rPr>
              <w:t>поселения</w:t>
            </w:r>
            <w:r w:rsidRPr="0015791F">
              <w:rPr>
                <w:rFonts w:ascii="Times New Roman" w:hAnsi="Times New Roman" w:cs="Times New Roman"/>
                <w:sz w:val="28"/>
                <w:szCs w:val="28"/>
              </w:rPr>
              <w:t xml:space="preserve">. </w:t>
            </w:r>
          </w:p>
          <w:p w:rsidR="00EA0C7C" w:rsidRDefault="00EA0C7C" w:rsidP="00EA0C7C">
            <w:pPr>
              <w:widowControl w:val="0"/>
              <w:autoSpaceDE w:val="0"/>
              <w:autoSpaceDN w:val="0"/>
              <w:adjustRightInd w:val="0"/>
              <w:contextualSpacing/>
              <w:jc w:val="both"/>
              <w:rPr>
                <w:rFonts w:eastAsia="Calibri"/>
                <w:sz w:val="28"/>
                <w:szCs w:val="28"/>
              </w:rPr>
            </w:pPr>
            <w:r w:rsidRPr="0015791F">
              <w:rPr>
                <w:sz w:val="28"/>
                <w:szCs w:val="28"/>
              </w:rPr>
              <w:t xml:space="preserve">Принятие данной Программы обеспечит переселение </w:t>
            </w:r>
            <w:r w:rsidRPr="0015791F">
              <w:rPr>
                <w:sz w:val="28"/>
                <w:szCs w:val="28"/>
              </w:rPr>
              <w:lastRenderedPageBreak/>
              <w:t xml:space="preserve">граждан из непригодного для проживания жилья за счет </w:t>
            </w:r>
            <w:r>
              <w:rPr>
                <w:sz w:val="28"/>
                <w:szCs w:val="28"/>
              </w:rPr>
              <w:t>бюджета Пермского края</w:t>
            </w:r>
            <w:r w:rsidR="008B07A5">
              <w:rPr>
                <w:sz w:val="28"/>
                <w:szCs w:val="28"/>
              </w:rPr>
              <w:t>, бюджета Ординского муниципального района, бюджета Ординского сельского поселения</w:t>
            </w:r>
            <w:r>
              <w:rPr>
                <w:sz w:val="28"/>
                <w:szCs w:val="28"/>
              </w:rPr>
              <w:t>.</w:t>
            </w:r>
          </w:p>
        </w:tc>
      </w:tr>
      <w:tr w:rsidR="00EA0C7C" w:rsidRPr="00EA0C7C" w:rsidTr="000B1AEA">
        <w:trPr>
          <w:trHeight w:val="1346"/>
        </w:trPr>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C7C" w:rsidRPr="0015791F" w:rsidRDefault="00EA0C7C" w:rsidP="000B1AEA">
            <w:pPr>
              <w:widowControl w:val="0"/>
              <w:autoSpaceDE w:val="0"/>
              <w:autoSpaceDN w:val="0"/>
              <w:adjustRightInd w:val="0"/>
              <w:rPr>
                <w:sz w:val="28"/>
                <w:szCs w:val="28"/>
              </w:rPr>
            </w:pPr>
            <w:r w:rsidRPr="0015791F">
              <w:rPr>
                <w:sz w:val="28"/>
                <w:szCs w:val="28"/>
              </w:rPr>
              <w:lastRenderedPageBreak/>
              <w:t>Обоснование участия муниципального образования</w:t>
            </w:r>
            <w:r>
              <w:rPr>
                <w:sz w:val="28"/>
                <w:szCs w:val="28"/>
              </w:rPr>
              <w:t xml:space="preserve"> «Ординское сельское поселение»</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C7C" w:rsidRPr="00EA0C7C" w:rsidRDefault="00EA0C7C" w:rsidP="00EA0C7C">
            <w:pPr>
              <w:pStyle w:val="ConsPlusNormal"/>
              <w:jc w:val="both"/>
              <w:rPr>
                <w:rFonts w:ascii="Times New Roman" w:hAnsi="Times New Roman" w:cs="Times New Roman"/>
                <w:sz w:val="28"/>
                <w:szCs w:val="28"/>
              </w:rPr>
            </w:pPr>
            <w:r w:rsidRPr="00EA0C7C">
              <w:rPr>
                <w:rFonts w:ascii="Times New Roman" w:hAnsi="Times New Roman" w:cs="Times New Roman"/>
                <w:sz w:val="28"/>
                <w:szCs w:val="28"/>
              </w:rPr>
              <w:t>Наличие большого числа многоквартирных домов, жилые помещения в которых признаны непригодными для проживания граждан.</w:t>
            </w:r>
          </w:p>
          <w:p w:rsidR="00EA0C7C" w:rsidRPr="00EA0C7C" w:rsidRDefault="00EA0C7C" w:rsidP="00EA0C7C">
            <w:pPr>
              <w:pStyle w:val="ConsPlusNormal"/>
              <w:jc w:val="both"/>
              <w:rPr>
                <w:rFonts w:ascii="Times New Roman" w:hAnsi="Times New Roman" w:cs="Times New Roman"/>
                <w:sz w:val="28"/>
                <w:szCs w:val="28"/>
              </w:rPr>
            </w:pPr>
            <w:r w:rsidRPr="00EA0C7C">
              <w:rPr>
                <w:rFonts w:ascii="Times New Roman" w:hAnsi="Times New Roman" w:cs="Times New Roman"/>
                <w:sz w:val="28"/>
                <w:szCs w:val="28"/>
              </w:rPr>
              <w:t>Отставание темпов ликвидации аварийного жилья от темпов обветшания жилищного фонда.</w:t>
            </w:r>
          </w:p>
          <w:p w:rsidR="00EA0C7C" w:rsidRPr="00EA0C7C" w:rsidRDefault="00EA0C7C" w:rsidP="00EA0C7C">
            <w:pPr>
              <w:pStyle w:val="ConsPlusNormal"/>
              <w:jc w:val="both"/>
              <w:rPr>
                <w:rFonts w:ascii="Times New Roman" w:hAnsi="Times New Roman" w:cs="Times New Roman"/>
                <w:sz w:val="28"/>
                <w:szCs w:val="28"/>
              </w:rPr>
            </w:pPr>
            <w:r w:rsidRPr="00EA0C7C">
              <w:rPr>
                <w:rFonts w:ascii="Times New Roman" w:hAnsi="Times New Roman" w:cs="Times New Roman"/>
                <w:sz w:val="28"/>
                <w:szCs w:val="28"/>
              </w:rPr>
              <w:t>Возможность привлечения средств из краевого бюджета на финансирование мероприятий по переселению граждан из жилых помещений, признанных непригодными для проживания граждан.</w:t>
            </w:r>
          </w:p>
        </w:tc>
      </w:tr>
      <w:tr w:rsidR="00EA0C7C" w:rsidTr="000B1AEA">
        <w:trPr>
          <w:trHeight w:val="2689"/>
        </w:trPr>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C7C" w:rsidRPr="0015791F" w:rsidRDefault="00EA0C7C" w:rsidP="000B1AEA">
            <w:pPr>
              <w:widowControl w:val="0"/>
              <w:autoSpaceDE w:val="0"/>
              <w:autoSpaceDN w:val="0"/>
              <w:adjustRightInd w:val="0"/>
              <w:rPr>
                <w:sz w:val="28"/>
                <w:szCs w:val="28"/>
              </w:rPr>
            </w:pPr>
            <w:r w:rsidRPr="0015791F">
              <w:rPr>
                <w:sz w:val="28"/>
                <w:szCs w:val="28"/>
              </w:rPr>
              <w:t>Цели и задачи реализации Программы</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C7C" w:rsidRPr="005841D8" w:rsidRDefault="00EA0C7C" w:rsidP="00EA0C7C">
            <w:pPr>
              <w:pStyle w:val="ConsPlusNormal"/>
              <w:jc w:val="both"/>
              <w:rPr>
                <w:rFonts w:ascii="Times New Roman" w:hAnsi="Times New Roman" w:cs="Times New Roman"/>
                <w:sz w:val="28"/>
                <w:szCs w:val="28"/>
              </w:rPr>
            </w:pPr>
            <w:r>
              <w:rPr>
                <w:rFonts w:ascii="Times New Roman" w:hAnsi="Times New Roman" w:cs="Times New Roman"/>
                <w:sz w:val="28"/>
                <w:szCs w:val="28"/>
              </w:rPr>
              <w:t>Ц</w:t>
            </w:r>
            <w:r w:rsidRPr="005841D8">
              <w:rPr>
                <w:rFonts w:ascii="Times New Roman" w:hAnsi="Times New Roman" w:cs="Times New Roman"/>
                <w:sz w:val="28"/>
                <w:szCs w:val="28"/>
              </w:rPr>
              <w:t xml:space="preserve">ель Программы - снос ветхих и аварийных многоквартирных домов, переселение жителей из ветхого и аварийного жилищного фонда с привлечением средств </w:t>
            </w:r>
            <w:r>
              <w:rPr>
                <w:rFonts w:ascii="Times New Roman" w:hAnsi="Times New Roman" w:cs="Times New Roman"/>
                <w:sz w:val="28"/>
                <w:szCs w:val="28"/>
              </w:rPr>
              <w:t>бюджета Пермского края</w:t>
            </w:r>
            <w:r w:rsidRPr="005841D8">
              <w:rPr>
                <w:rFonts w:ascii="Times New Roman" w:hAnsi="Times New Roman" w:cs="Times New Roman"/>
                <w:sz w:val="28"/>
                <w:szCs w:val="28"/>
              </w:rPr>
              <w:t>.</w:t>
            </w:r>
          </w:p>
          <w:p w:rsidR="00EA0C7C" w:rsidRPr="005841D8" w:rsidRDefault="00EA0C7C" w:rsidP="00EA0C7C">
            <w:pPr>
              <w:pStyle w:val="ConsPlusNormal"/>
              <w:jc w:val="both"/>
              <w:rPr>
                <w:rFonts w:ascii="Times New Roman" w:hAnsi="Times New Roman" w:cs="Times New Roman"/>
                <w:sz w:val="28"/>
                <w:szCs w:val="28"/>
              </w:rPr>
            </w:pPr>
            <w:r w:rsidRPr="005841D8">
              <w:rPr>
                <w:rFonts w:ascii="Times New Roman" w:hAnsi="Times New Roman" w:cs="Times New Roman"/>
                <w:sz w:val="28"/>
                <w:szCs w:val="28"/>
              </w:rPr>
              <w:t>Задачи Программы:</w:t>
            </w:r>
          </w:p>
          <w:p w:rsidR="00EA0C7C" w:rsidRPr="005511FA" w:rsidRDefault="00EA0C7C" w:rsidP="00EA0C7C">
            <w:pPr>
              <w:pStyle w:val="af"/>
              <w:autoSpaceDE w:val="0"/>
              <w:autoSpaceDN w:val="0"/>
              <w:adjustRightInd w:val="0"/>
              <w:spacing w:before="0" w:beforeAutospacing="0" w:after="0" w:afterAutospacing="0"/>
              <w:contextualSpacing/>
              <w:jc w:val="both"/>
              <w:rPr>
                <w:sz w:val="28"/>
                <w:szCs w:val="28"/>
              </w:rPr>
            </w:pPr>
            <w:r w:rsidRPr="005841D8">
              <w:rPr>
                <w:sz w:val="28"/>
                <w:szCs w:val="28"/>
              </w:rPr>
              <w:t>создание условий для обеспечения застройки территорий, занятых вет</w:t>
            </w:r>
            <w:r>
              <w:rPr>
                <w:sz w:val="28"/>
                <w:szCs w:val="28"/>
              </w:rPr>
              <w:t>хим и аварийным жилищным фондом, снижение доли аварийных домов на территории поселения.</w:t>
            </w:r>
          </w:p>
        </w:tc>
      </w:tr>
      <w:tr w:rsidR="00EA0C7C" w:rsidTr="000B1AEA">
        <w:trPr>
          <w:trHeight w:val="520"/>
        </w:trPr>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C7C" w:rsidRPr="0015791F" w:rsidRDefault="00EA0C7C" w:rsidP="000B1AEA">
            <w:pPr>
              <w:widowControl w:val="0"/>
              <w:autoSpaceDE w:val="0"/>
              <w:autoSpaceDN w:val="0"/>
              <w:adjustRightInd w:val="0"/>
              <w:rPr>
                <w:sz w:val="28"/>
                <w:szCs w:val="28"/>
              </w:rPr>
            </w:pPr>
            <w:r w:rsidRPr="0015791F">
              <w:rPr>
                <w:sz w:val="28"/>
                <w:szCs w:val="28"/>
              </w:rPr>
              <w:t>Сроки реализации Программы</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C7C" w:rsidRDefault="00EA0C7C" w:rsidP="000B1AEA">
            <w:pPr>
              <w:widowControl w:val="0"/>
              <w:autoSpaceDE w:val="0"/>
              <w:autoSpaceDN w:val="0"/>
              <w:adjustRightInd w:val="0"/>
              <w:rPr>
                <w:sz w:val="28"/>
                <w:szCs w:val="28"/>
              </w:rPr>
            </w:pPr>
            <w:r>
              <w:rPr>
                <w:sz w:val="28"/>
                <w:szCs w:val="28"/>
              </w:rPr>
              <w:t>201</w:t>
            </w:r>
            <w:r w:rsidR="003947AB">
              <w:rPr>
                <w:sz w:val="28"/>
                <w:szCs w:val="28"/>
              </w:rPr>
              <w:t>9</w:t>
            </w:r>
            <w:r>
              <w:rPr>
                <w:sz w:val="28"/>
                <w:szCs w:val="28"/>
              </w:rPr>
              <w:t>-2020 годы</w:t>
            </w:r>
          </w:p>
          <w:p w:rsidR="00EA0C7C" w:rsidRDefault="00EA0C7C" w:rsidP="000B1AEA">
            <w:pPr>
              <w:widowControl w:val="0"/>
              <w:autoSpaceDE w:val="0"/>
              <w:autoSpaceDN w:val="0"/>
              <w:adjustRightInd w:val="0"/>
              <w:rPr>
                <w:sz w:val="28"/>
                <w:szCs w:val="28"/>
              </w:rPr>
            </w:pPr>
          </w:p>
        </w:tc>
      </w:tr>
      <w:tr w:rsidR="00EA0C7C" w:rsidTr="000B1AEA">
        <w:trPr>
          <w:trHeight w:val="520"/>
        </w:trPr>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C7C" w:rsidRPr="0015791F" w:rsidRDefault="00EA0C7C" w:rsidP="000B1AEA">
            <w:pPr>
              <w:widowControl w:val="0"/>
              <w:autoSpaceDE w:val="0"/>
              <w:autoSpaceDN w:val="0"/>
              <w:adjustRightInd w:val="0"/>
              <w:rPr>
                <w:sz w:val="28"/>
                <w:szCs w:val="28"/>
              </w:rPr>
            </w:pPr>
            <w:r w:rsidRPr="0015791F">
              <w:rPr>
                <w:sz w:val="28"/>
                <w:szCs w:val="28"/>
              </w:rPr>
              <w:t>Ожидаемые социально-экономические последствия реализации Программы</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C7C" w:rsidRPr="00EA0C7C" w:rsidRDefault="00EA0C7C" w:rsidP="00EA0C7C">
            <w:pPr>
              <w:pStyle w:val="ConsPlusNormal"/>
              <w:jc w:val="both"/>
              <w:rPr>
                <w:rFonts w:ascii="Times New Roman" w:hAnsi="Times New Roman" w:cs="Times New Roman"/>
                <w:sz w:val="28"/>
                <w:szCs w:val="28"/>
              </w:rPr>
            </w:pPr>
            <w:r w:rsidRPr="00EA0C7C">
              <w:rPr>
                <w:rFonts w:ascii="Times New Roman" w:hAnsi="Times New Roman" w:cs="Times New Roman"/>
                <w:sz w:val="28"/>
                <w:szCs w:val="28"/>
              </w:rPr>
              <w:t>Увеличение объемов финансирования мероприятий по переселению граждан из жилых помещений, признанных непригодными для проживания граждан, за счет привлечения средств бюджета Пермского края;</w:t>
            </w:r>
          </w:p>
          <w:p w:rsidR="00EA0C7C" w:rsidRPr="00EA0C7C" w:rsidRDefault="00EA0C7C" w:rsidP="00EA0C7C">
            <w:pPr>
              <w:pStyle w:val="ConsPlusNormal"/>
              <w:jc w:val="both"/>
              <w:rPr>
                <w:rFonts w:ascii="Times New Roman" w:hAnsi="Times New Roman" w:cs="Times New Roman"/>
                <w:sz w:val="28"/>
                <w:szCs w:val="28"/>
              </w:rPr>
            </w:pPr>
            <w:r w:rsidRPr="00EA0C7C">
              <w:rPr>
                <w:rFonts w:ascii="Times New Roman" w:hAnsi="Times New Roman" w:cs="Times New Roman"/>
                <w:sz w:val="28"/>
                <w:szCs w:val="28"/>
              </w:rPr>
              <w:t>Введение в оборот новых земельных участков для строительства;</w:t>
            </w:r>
          </w:p>
          <w:p w:rsidR="00EA0C7C" w:rsidRPr="004F23C4" w:rsidRDefault="00EA0C7C" w:rsidP="00EA0C7C">
            <w:pPr>
              <w:pStyle w:val="ConsPlusNormal"/>
              <w:jc w:val="both"/>
              <w:rPr>
                <w:rFonts w:ascii="Times New Roman" w:hAnsi="Times New Roman" w:cs="Times New Roman"/>
                <w:sz w:val="28"/>
                <w:szCs w:val="28"/>
              </w:rPr>
            </w:pPr>
            <w:r w:rsidRPr="004F23C4">
              <w:rPr>
                <w:rFonts w:ascii="Times New Roman" w:hAnsi="Times New Roman" w:cs="Times New Roman"/>
                <w:sz w:val="28"/>
                <w:szCs w:val="28"/>
              </w:rPr>
              <w:t>Сокращение объемов жилищного фонда, признанного неп</w:t>
            </w:r>
            <w:r w:rsidR="007720DC" w:rsidRPr="004F23C4">
              <w:rPr>
                <w:rFonts w:ascii="Times New Roman" w:hAnsi="Times New Roman" w:cs="Times New Roman"/>
                <w:sz w:val="28"/>
                <w:szCs w:val="28"/>
              </w:rPr>
              <w:t>ригодным для проживания граждан.</w:t>
            </w:r>
          </w:p>
          <w:p w:rsidR="002D292C" w:rsidRPr="00EA0C7C" w:rsidRDefault="007720DC" w:rsidP="007720DC">
            <w:pPr>
              <w:autoSpaceDE w:val="0"/>
              <w:autoSpaceDN w:val="0"/>
              <w:adjustRightInd w:val="0"/>
              <w:jc w:val="both"/>
              <w:rPr>
                <w:sz w:val="28"/>
                <w:szCs w:val="28"/>
              </w:rPr>
            </w:pPr>
            <w:r w:rsidRPr="004F23C4">
              <w:rPr>
                <w:sz w:val="28"/>
                <w:szCs w:val="28"/>
              </w:rPr>
              <w:t xml:space="preserve">          З</w:t>
            </w:r>
            <w:r w:rsidR="00A41AD2" w:rsidRPr="004F23C4">
              <w:rPr>
                <w:sz w:val="28"/>
                <w:szCs w:val="28"/>
              </w:rPr>
              <w:t>емельные участки, высвобождающиеся после сноса многоквартирных домов в рамках реализации муниципальной программы, планируются для строительства объектов социальной, транспортной инфраструктуры.</w:t>
            </w:r>
          </w:p>
        </w:tc>
      </w:tr>
      <w:tr w:rsidR="00EA0C7C" w:rsidTr="000B1AEA">
        <w:trPr>
          <w:trHeight w:val="520"/>
        </w:trPr>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1AD2" w:rsidRPr="004F23C4" w:rsidRDefault="005C1E60" w:rsidP="000B1AEA">
            <w:pPr>
              <w:widowControl w:val="0"/>
              <w:autoSpaceDE w:val="0"/>
              <w:autoSpaceDN w:val="0"/>
              <w:adjustRightInd w:val="0"/>
              <w:rPr>
                <w:sz w:val="28"/>
                <w:szCs w:val="28"/>
              </w:rPr>
            </w:pPr>
            <w:r w:rsidRPr="004F23C4">
              <w:rPr>
                <w:sz w:val="28"/>
                <w:szCs w:val="28"/>
              </w:rPr>
              <w:t>Планируемые показатели</w:t>
            </w:r>
            <w:r w:rsidR="00A41AD2" w:rsidRPr="004F23C4">
              <w:rPr>
                <w:sz w:val="28"/>
                <w:szCs w:val="28"/>
              </w:rPr>
              <w:t xml:space="preserve"> выполнения муниципальной адресной программы</w:t>
            </w:r>
          </w:p>
          <w:p w:rsidR="00EA0C7C" w:rsidRPr="0015791F" w:rsidRDefault="00EA0C7C" w:rsidP="000B1AEA">
            <w:pPr>
              <w:widowControl w:val="0"/>
              <w:autoSpaceDE w:val="0"/>
              <w:autoSpaceDN w:val="0"/>
              <w:adjustRightInd w:val="0"/>
              <w:rPr>
                <w:sz w:val="32"/>
                <w:szCs w:val="32"/>
              </w:rPr>
            </w:pP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C7C" w:rsidRPr="005841D8" w:rsidRDefault="00EA0C7C" w:rsidP="00406DEA">
            <w:pPr>
              <w:autoSpaceDE w:val="0"/>
              <w:autoSpaceDN w:val="0"/>
              <w:adjustRightInd w:val="0"/>
              <w:jc w:val="both"/>
              <w:rPr>
                <w:sz w:val="28"/>
                <w:szCs w:val="28"/>
              </w:rPr>
            </w:pPr>
            <w:r>
              <w:rPr>
                <w:sz w:val="28"/>
                <w:szCs w:val="28"/>
              </w:rPr>
              <w:t xml:space="preserve">           В</w:t>
            </w:r>
            <w:r w:rsidRPr="005841D8">
              <w:rPr>
                <w:sz w:val="28"/>
                <w:szCs w:val="28"/>
              </w:rPr>
              <w:t xml:space="preserve"> ходе реализации Программы будет </w:t>
            </w:r>
            <w:r w:rsidRPr="00511865">
              <w:rPr>
                <w:sz w:val="28"/>
                <w:szCs w:val="28"/>
              </w:rPr>
              <w:t xml:space="preserve">расселено </w:t>
            </w:r>
            <w:r w:rsidR="00886493" w:rsidRPr="00406DEA">
              <w:rPr>
                <w:color w:val="FF0000"/>
                <w:sz w:val="28"/>
                <w:szCs w:val="28"/>
              </w:rPr>
              <w:t>9</w:t>
            </w:r>
            <w:r w:rsidR="00406DEA" w:rsidRPr="00406DEA">
              <w:rPr>
                <w:color w:val="FF0000"/>
                <w:sz w:val="28"/>
                <w:szCs w:val="28"/>
              </w:rPr>
              <w:t>1</w:t>
            </w:r>
            <w:r w:rsidRPr="005841D8">
              <w:rPr>
                <w:sz w:val="28"/>
                <w:szCs w:val="28"/>
              </w:rPr>
              <w:t xml:space="preserve"> человек, снесено </w:t>
            </w:r>
            <w:r>
              <w:rPr>
                <w:sz w:val="28"/>
                <w:szCs w:val="28"/>
              </w:rPr>
              <w:t>4</w:t>
            </w:r>
            <w:r w:rsidRPr="005841D8">
              <w:rPr>
                <w:sz w:val="28"/>
                <w:szCs w:val="28"/>
              </w:rPr>
              <w:t xml:space="preserve"> многоквартирных дома, признанных аварийными, общей </w:t>
            </w:r>
            <w:r w:rsidR="00632E99">
              <w:rPr>
                <w:sz w:val="28"/>
                <w:szCs w:val="28"/>
              </w:rPr>
              <w:t xml:space="preserve">жилой </w:t>
            </w:r>
            <w:r w:rsidRPr="005841D8">
              <w:rPr>
                <w:sz w:val="28"/>
                <w:szCs w:val="28"/>
              </w:rPr>
              <w:t xml:space="preserve">площадью </w:t>
            </w:r>
            <w:r>
              <w:rPr>
                <w:sz w:val="28"/>
                <w:szCs w:val="28"/>
              </w:rPr>
              <w:t>1</w:t>
            </w:r>
            <w:r w:rsidR="00886493">
              <w:rPr>
                <w:sz w:val="28"/>
                <w:szCs w:val="28"/>
              </w:rPr>
              <w:t>429,3</w:t>
            </w:r>
            <w:r w:rsidRPr="005841D8">
              <w:rPr>
                <w:sz w:val="28"/>
                <w:szCs w:val="28"/>
              </w:rPr>
              <w:t xml:space="preserve"> кв. м, </w:t>
            </w:r>
            <w:r w:rsidRPr="005C1E60">
              <w:rPr>
                <w:sz w:val="28"/>
                <w:szCs w:val="28"/>
              </w:rPr>
              <w:t>для нового строительства будет освобождено 4 земельных участка</w:t>
            </w:r>
            <w:r w:rsidR="005C1E60" w:rsidRPr="005C1E60">
              <w:rPr>
                <w:sz w:val="28"/>
                <w:szCs w:val="28"/>
              </w:rPr>
              <w:t xml:space="preserve">. </w:t>
            </w:r>
            <w:r w:rsidR="005C1E60" w:rsidRPr="004F23C4">
              <w:rPr>
                <w:sz w:val="28"/>
                <w:szCs w:val="28"/>
              </w:rPr>
              <w:t xml:space="preserve">Площадь </w:t>
            </w:r>
            <w:proofErr w:type="gramStart"/>
            <w:r w:rsidR="005C1E60" w:rsidRPr="004F23C4">
              <w:rPr>
                <w:sz w:val="28"/>
                <w:szCs w:val="28"/>
              </w:rPr>
              <w:t>земельных участков, высвобождаемых после расселения и сноса жилищного фонда составляет</w:t>
            </w:r>
            <w:proofErr w:type="gramEnd"/>
            <w:r w:rsidR="003C50A7" w:rsidRPr="004F23C4">
              <w:rPr>
                <w:sz w:val="28"/>
                <w:szCs w:val="28"/>
              </w:rPr>
              <w:t xml:space="preserve"> всего </w:t>
            </w:r>
            <w:r w:rsidR="00D9391F" w:rsidRPr="004F23C4">
              <w:rPr>
                <w:sz w:val="28"/>
                <w:szCs w:val="28"/>
              </w:rPr>
              <w:t xml:space="preserve">7800 </w:t>
            </w:r>
            <w:r w:rsidR="00921095" w:rsidRPr="004F23C4">
              <w:rPr>
                <w:sz w:val="28"/>
                <w:szCs w:val="28"/>
              </w:rPr>
              <w:t>кв</w:t>
            </w:r>
            <w:r w:rsidR="004B7C19" w:rsidRPr="004F23C4">
              <w:rPr>
                <w:sz w:val="28"/>
                <w:szCs w:val="28"/>
              </w:rPr>
              <w:t>.м.</w:t>
            </w:r>
          </w:p>
        </w:tc>
      </w:tr>
    </w:tbl>
    <w:p w:rsidR="00EA0C7C" w:rsidRDefault="00EA0C7C" w:rsidP="00EA0C7C">
      <w:pPr>
        <w:widowControl w:val="0"/>
        <w:autoSpaceDE w:val="0"/>
        <w:autoSpaceDN w:val="0"/>
        <w:adjustRightInd w:val="0"/>
        <w:spacing w:line="240" w:lineRule="exact"/>
        <w:rPr>
          <w:sz w:val="28"/>
          <w:szCs w:val="28"/>
        </w:rPr>
      </w:pPr>
    </w:p>
    <w:p w:rsidR="00EA0C7C" w:rsidRPr="005841D8" w:rsidRDefault="00511865" w:rsidP="008B07A5">
      <w:pPr>
        <w:jc w:val="center"/>
        <w:rPr>
          <w:b/>
          <w:sz w:val="28"/>
          <w:szCs w:val="28"/>
        </w:rPr>
      </w:pPr>
      <w:r>
        <w:rPr>
          <w:b/>
          <w:sz w:val="28"/>
          <w:szCs w:val="28"/>
        </w:rPr>
        <w:br w:type="page"/>
      </w:r>
      <w:r w:rsidR="00EA0C7C" w:rsidRPr="005841D8">
        <w:rPr>
          <w:b/>
          <w:sz w:val="28"/>
          <w:szCs w:val="28"/>
        </w:rPr>
        <w:lastRenderedPageBreak/>
        <w:t>2. Основные положения Программы</w:t>
      </w:r>
    </w:p>
    <w:p w:rsidR="003E2294" w:rsidRDefault="003E2294" w:rsidP="003E2294">
      <w:pPr>
        <w:widowControl w:val="0"/>
        <w:autoSpaceDE w:val="0"/>
        <w:autoSpaceDN w:val="0"/>
        <w:adjustRightInd w:val="0"/>
        <w:spacing w:line="360" w:lineRule="exact"/>
        <w:rPr>
          <w:sz w:val="28"/>
          <w:szCs w:val="28"/>
        </w:rPr>
      </w:pPr>
      <w:r>
        <w:rPr>
          <w:sz w:val="28"/>
          <w:szCs w:val="28"/>
        </w:rPr>
        <w:t xml:space="preserve">                                           </w:t>
      </w:r>
    </w:p>
    <w:p w:rsidR="00EA0C7C" w:rsidRDefault="003E2294" w:rsidP="003E2294">
      <w:pPr>
        <w:widowControl w:val="0"/>
        <w:autoSpaceDE w:val="0"/>
        <w:autoSpaceDN w:val="0"/>
        <w:adjustRightInd w:val="0"/>
        <w:spacing w:line="360" w:lineRule="exact"/>
        <w:rPr>
          <w:sz w:val="28"/>
          <w:szCs w:val="28"/>
        </w:rPr>
      </w:pPr>
      <w:r>
        <w:rPr>
          <w:sz w:val="28"/>
          <w:szCs w:val="28"/>
        </w:rPr>
        <w:t xml:space="preserve">                                             </w:t>
      </w:r>
      <w:r w:rsidR="00EA0C7C">
        <w:rPr>
          <w:sz w:val="28"/>
          <w:szCs w:val="28"/>
        </w:rPr>
        <w:t>2.1. Характеристика проблемы</w:t>
      </w:r>
    </w:p>
    <w:p w:rsidR="00EA0C7C" w:rsidRDefault="00EA0C7C" w:rsidP="00EA0C7C">
      <w:pPr>
        <w:widowControl w:val="0"/>
        <w:autoSpaceDE w:val="0"/>
        <w:autoSpaceDN w:val="0"/>
        <w:adjustRightInd w:val="0"/>
        <w:spacing w:line="360" w:lineRule="exact"/>
        <w:jc w:val="center"/>
        <w:rPr>
          <w:sz w:val="28"/>
          <w:szCs w:val="28"/>
        </w:rPr>
      </w:pPr>
    </w:p>
    <w:p w:rsidR="00EA0C7C" w:rsidRDefault="004B7C19" w:rsidP="004B7C19">
      <w:pPr>
        <w:autoSpaceDE w:val="0"/>
        <w:autoSpaceDN w:val="0"/>
        <w:adjustRightInd w:val="0"/>
        <w:jc w:val="both"/>
        <w:rPr>
          <w:sz w:val="28"/>
          <w:szCs w:val="28"/>
        </w:rPr>
      </w:pPr>
      <w:r>
        <w:rPr>
          <w:sz w:val="28"/>
          <w:szCs w:val="28"/>
        </w:rPr>
        <w:t xml:space="preserve">          </w:t>
      </w:r>
      <w:r w:rsidR="00EA0C7C">
        <w:rPr>
          <w:sz w:val="28"/>
          <w:szCs w:val="28"/>
        </w:rPr>
        <w:t>Н</w:t>
      </w:r>
      <w:r w:rsidR="00EA0C7C" w:rsidRPr="0015791F">
        <w:rPr>
          <w:sz w:val="28"/>
          <w:szCs w:val="28"/>
        </w:rPr>
        <w:t>а 01.0</w:t>
      </w:r>
      <w:r w:rsidR="007C68D2">
        <w:rPr>
          <w:sz w:val="28"/>
          <w:szCs w:val="28"/>
        </w:rPr>
        <w:t>1</w:t>
      </w:r>
      <w:r w:rsidR="00EA0C7C" w:rsidRPr="0015791F">
        <w:rPr>
          <w:sz w:val="28"/>
          <w:szCs w:val="28"/>
        </w:rPr>
        <w:t>.201</w:t>
      </w:r>
      <w:r w:rsidR="00EA0C7C">
        <w:rPr>
          <w:sz w:val="28"/>
          <w:szCs w:val="28"/>
        </w:rPr>
        <w:t>8</w:t>
      </w:r>
      <w:r w:rsidR="00EA0C7C" w:rsidRPr="0015791F">
        <w:rPr>
          <w:sz w:val="28"/>
          <w:szCs w:val="28"/>
        </w:rPr>
        <w:t xml:space="preserve"> количество многоквартирных домов, признанных аварийными и подлежащими сносу, на территории </w:t>
      </w:r>
      <w:r w:rsidR="00EA0C7C">
        <w:rPr>
          <w:sz w:val="28"/>
          <w:szCs w:val="28"/>
        </w:rPr>
        <w:t>Ординского сельского поселения составляет 4 строения</w:t>
      </w:r>
      <w:r w:rsidR="00EA0C7C" w:rsidRPr="0015791F">
        <w:rPr>
          <w:sz w:val="28"/>
          <w:szCs w:val="28"/>
        </w:rPr>
        <w:t xml:space="preserve"> общей</w:t>
      </w:r>
      <w:r w:rsidR="007C68D2">
        <w:rPr>
          <w:sz w:val="28"/>
          <w:szCs w:val="28"/>
        </w:rPr>
        <w:t xml:space="preserve"> жилой</w:t>
      </w:r>
      <w:r w:rsidR="00EA0C7C" w:rsidRPr="0015791F">
        <w:rPr>
          <w:sz w:val="28"/>
          <w:szCs w:val="28"/>
        </w:rPr>
        <w:t xml:space="preserve"> площадью </w:t>
      </w:r>
      <w:r w:rsidR="00EA0C7C">
        <w:rPr>
          <w:sz w:val="28"/>
          <w:szCs w:val="28"/>
        </w:rPr>
        <w:t>14</w:t>
      </w:r>
      <w:r w:rsidR="00886493">
        <w:rPr>
          <w:sz w:val="28"/>
          <w:szCs w:val="28"/>
        </w:rPr>
        <w:t>29,3</w:t>
      </w:r>
      <w:r w:rsidR="00EA0C7C" w:rsidRPr="0015791F">
        <w:rPr>
          <w:sz w:val="28"/>
          <w:szCs w:val="28"/>
        </w:rPr>
        <w:t xml:space="preserve"> кв. м.</w:t>
      </w:r>
      <w:r w:rsidR="006C33DF">
        <w:rPr>
          <w:sz w:val="28"/>
          <w:szCs w:val="28"/>
        </w:rPr>
        <w:t xml:space="preserve">, </w:t>
      </w:r>
      <w:proofErr w:type="gramStart"/>
      <w:r w:rsidR="006C33DF">
        <w:rPr>
          <w:sz w:val="28"/>
          <w:szCs w:val="28"/>
        </w:rPr>
        <w:t>согласно приложения</w:t>
      </w:r>
      <w:proofErr w:type="gramEnd"/>
      <w:r w:rsidR="006C33DF">
        <w:rPr>
          <w:sz w:val="28"/>
          <w:szCs w:val="28"/>
        </w:rPr>
        <w:t xml:space="preserve"> к программе.</w:t>
      </w:r>
      <w:r w:rsidR="00EA0C7C">
        <w:rPr>
          <w:sz w:val="28"/>
          <w:szCs w:val="28"/>
        </w:rPr>
        <w:t xml:space="preserve"> По предварительным расчетам затраты на переселение граждан из данных жилых помещений могут составить </w:t>
      </w:r>
      <w:r w:rsidR="007C68D2" w:rsidRPr="00000BF4">
        <w:rPr>
          <w:sz w:val="28"/>
          <w:szCs w:val="28"/>
        </w:rPr>
        <w:t>33</w:t>
      </w:r>
      <w:r w:rsidR="00EA0C7C" w:rsidRPr="00000BF4">
        <w:rPr>
          <w:sz w:val="28"/>
          <w:szCs w:val="28"/>
        </w:rPr>
        <w:t>,7</w:t>
      </w:r>
      <w:r w:rsidR="007C68D2" w:rsidRPr="00000BF4">
        <w:rPr>
          <w:sz w:val="28"/>
          <w:szCs w:val="28"/>
        </w:rPr>
        <w:t>93</w:t>
      </w:r>
      <w:r w:rsidR="00EA0C7C">
        <w:rPr>
          <w:sz w:val="28"/>
          <w:szCs w:val="28"/>
        </w:rPr>
        <w:t xml:space="preserve"> млн</w:t>
      </w:r>
      <w:proofErr w:type="gramStart"/>
      <w:r w:rsidR="00EA0C7C">
        <w:rPr>
          <w:sz w:val="28"/>
          <w:szCs w:val="28"/>
        </w:rPr>
        <w:t>.р</w:t>
      </w:r>
      <w:proofErr w:type="gramEnd"/>
      <w:r w:rsidR="00EA0C7C">
        <w:rPr>
          <w:sz w:val="28"/>
          <w:szCs w:val="28"/>
        </w:rPr>
        <w:t>ублей в ценах</w:t>
      </w:r>
      <w:r w:rsidR="003947AB">
        <w:rPr>
          <w:sz w:val="28"/>
          <w:szCs w:val="28"/>
        </w:rPr>
        <w:t xml:space="preserve"> 2 квартала</w:t>
      </w:r>
      <w:r w:rsidR="00EA0C7C">
        <w:rPr>
          <w:sz w:val="28"/>
          <w:szCs w:val="28"/>
        </w:rPr>
        <w:t xml:space="preserve"> 201</w:t>
      </w:r>
      <w:r w:rsidR="00726FD1">
        <w:rPr>
          <w:sz w:val="28"/>
          <w:szCs w:val="28"/>
        </w:rPr>
        <w:t>8</w:t>
      </w:r>
      <w:r w:rsidR="00EA0C7C">
        <w:rPr>
          <w:sz w:val="28"/>
          <w:szCs w:val="28"/>
        </w:rPr>
        <w:t xml:space="preserve"> года.</w:t>
      </w:r>
      <w:r>
        <w:rPr>
          <w:sz w:val="28"/>
          <w:szCs w:val="28"/>
        </w:rPr>
        <w:t xml:space="preserve">  </w:t>
      </w:r>
      <w:r w:rsidR="007720DC" w:rsidRPr="004F23C4">
        <w:rPr>
          <w:sz w:val="28"/>
          <w:szCs w:val="28"/>
        </w:rPr>
        <w:t>В</w:t>
      </w:r>
      <w:r w:rsidRPr="004F23C4">
        <w:rPr>
          <w:sz w:val="28"/>
          <w:szCs w:val="28"/>
        </w:rPr>
        <w:t xml:space="preserve"> рамках настоящей муниципальной программы обеспечивается расселение всех многоквартирных домов, признанных аварийными и подлежащими сносу, расположенных в пределах одного пла</w:t>
      </w:r>
      <w:r w:rsidR="00BD5BB3" w:rsidRPr="004F23C4">
        <w:rPr>
          <w:sz w:val="28"/>
          <w:szCs w:val="28"/>
        </w:rPr>
        <w:t xml:space="preserve">нировочного элемента (квартала), а именно: </w:t>
      </w:r>
      <w:r w:rsidR="00BD5BB3" w:rsidRPr="004F23C4">
        <w:rPr>
          <w:rStyle w:val="af0"/>
          <w:i w:val="0"/>
          <w:sz w:val="28"/>
          <w:szCs w:val="28"/>
        </w:rPr>
        <w:t xml:space="preserve">расселению в 2019 году подлежат  многоквартирные дома, расположенные по адресу: Пермский край, с. Орда, ул. Новая, д. 6, д. 8, д. 10, общая жилая площадь </w:t>
      </w:r>
      <w:proofErr w:type="gramStart"/>
      <w:r w:rsidR="00BD5BB3" w:rsidRPr="004F23C4">
        <w:rPr>
          <w:rStyle w:val="af0"/>
          <w:i w:val="0"/>
          <w:sz w:val="28"/>
          <w:szCs w:val="28"/>
        </w:rPr>
        <w:t>которых</w:t>
      </w:r>
      <w:proofErr w:type="gramEnd"/>
      <w:r w:rsidR="00BD5BB3" w:rsidRPr="004F23C4">
        <w:rPr>
          <w:rStyle w:val="af0"/>
          <w:i w:val="0"/>
          <w:sz w:val="28"/>
          <w:szCs w:val="28"/>
        </w:rPr>
        <w:t xml:space="preserve"> составляет 1117,9 кв.м. Указанные многоквартирные дома расположены в кадастровом квартале 59:28:0360117, на земельном участке площадью 6400 кв.м.; в 2020 году расселению подлежит многоквартирный дом, расположенный по адресу: Пермский край, </w:t>
      </w:r>
      <w:proofErr w:type="gramStart"/>
      <w:r w:rsidR="00BD5BB3" w:rsidRPr="004F23C4">
        <w:rPr>
          <w:rStyle w:val="af0"/>
          <w:i w:val="0"/>
          <w:sz w:val="28"/>
          <w:szCs w:val="28"/>
        </w:rPr>
        <w:t>с</w:t>
      </w:r>
      <w:proofErr w:type="gramEnd"/>
      <w:r w:rsidR="00BD5BB3" w:rsidRPr="004F23C4">
        <w:rPr>
          <w:rStyle w:val="af0"/>
          <w:i w:val="0"/>
          <w:sz w:val="28"/>
          <w:szCs w:val="28"/>
        </w:rPr>
        <w:t xml:space="preserve">. </w:t>
      </w:r>
      <w:proofErr w:type="gramStart"/>
      <w:r w:rsidR="00BD5BB3" w:rsidRPr="004F23C4">
        <w:rPr>
          <w:rStyle w:val="af0"/>
          <w:i w:val="0"/>
          <w:sz w:val="28"/>
          <w:szCs w:val="28"/>
        </w:rPr>
        <w:t>Орда</w:t>
      </w:r>
      <w:proofErr w:type="gramEnd"/>
      <w:r w:rsidR="00BD5BB3" w:rsidRPr="004F23C4">
        <w:rPr>
          <w:rStyle w:val="af0"/>
          <w:i w:val="0"/>
          <w:sz w:val="28"/>
          <w:szCs w:val="28"/>
        </w:rPr>
        <w:t>, ул. Новая, д. 1, общая жилая площадь которого составляет 311,4 кв.м. Указанный многоквартирный дом расположен в кадастровом квартале 59:28:0360116, на земельном участке площадью 6400 кв.м.</w:t>
      </w:r>
    </w:p>
    <w:p w:rsidR="00EA0C7C" w:rsidRDefault="00EA0C7C" w:rsidP="00EA0C7C">
      <w:pPr>
        <w:widowControl w:val="0"/>
        <w:autoSpaceDE w:val="0"/>
        <w:autoSpaceDN w:val="0"/>
        <w:adjustRightInd w:val="0"/>
        <w:ind w:firstLine="720"/>
        <w:jc w:val="both"/>
        <w:rPr>
          <w:sz w:val="28"/>
          <w:szCs w:val="28"/>
        </w:rPr>
      </w:pPr>
      <w:r>
        <w:rPr>
          <w:sz w:val="28"/>
          <w:szCs w:val="28"/>
        </w:rPr>
        <w:t>Ликвидация жилищного фонда, признанного непригодным для проживания граждан, только за счет бюджета поселения и средств собственников приведет к серьезному отставанию темпов ликвидации аварийного жилья от темпов обветшания жилищного фонда. Привлечение средств из бюджета Пермского края для решения данной проблемы позволит сократить сроки переселения граждан из жилых помещений, признанных непригодными для проживания граждан.</w:t>
      </w:r>
    </w:p>
    <w:p w:rsidR="00EA0C7C" w:rsidRPr="00E32F5D" w:rsidRDefault="00EA0C7C" w:rsidP="00EA0C7C">
      <w:pPr>
        <w:pStyle w:val="ConsPlusNormal"/>
        <w:jc w:val="both"/>
        <w:rPr>
          <w:rFonts w:ascii="Times New Roman" w:hAnsi="Times New Roman" w:cs="Times New Roman"/>
          <w:sz w:val="28"/>
          <w:szCs w:val="28"/>
        </w:rPr>
      </w:pPr>
      <w:r>
        <w:rPr>
          <w:rFonts w:ascii="Times New Roman" w:hAnsi="Times New Roman" w:cs="Times New Roman"/>
          <w:sz w:val="28"/>
          <w:szCs w:val="28"/>
        </w:rPr>
        <w:t>М</w:t>
      </w:r>
      <w:r w:rsidRPr="00E32F5D">
        <w:rPr>
          <w:rFonts w:ascii="Times New Roman" w:hAnsi="Times New Roman" w:cs="Times New Roman"/>
          <w:sz w:val="28"/>
          <w:szCs w:val="28"/>
        </w:rPr>
        <w:t>ногоквартирны</w:t>
      </w:r>
      <w:r>
        <w:rPr>
          <w:rFonts w:ascii="Times New Roman" w:hAnsi="Times New Roman" w:cs="Times New Roman"/>
          <w:sz w:val="28"/>
          <w:szCs w:val="28"/>
        </w:rPr>
        <w:t>е</w:t>
      </w:r>
      <w:r w:rsidRPr="00E32F5D">
        <w:rPr>
          <w:rFonts w:ascii="Times New Roman" w:hAnsi="Times New Roman" w:cs="Times New Roman"/>
          <w:sz w:val="28"/>
          <w:szCs w:val="28"/>
        </w:rPr>
        <w:t xml:space="preserve"> дом</w:t>
      </w:r>
      <w:r>
        <w:rPr>
          <w:rFonts w:ascii="Times New Roman" w:hAnsi="Times New Roman" w:cs="Times New Roman"/>
          <w:sz w:val="28"/>
          <w:szCs w:val="28"/>
        </w:rPr>
        <w:t>а</w:t>
      </w:r>
      <w:r w:rsidRPr="00E32F5D">
        <w:rPr>
          <w:rFonts w:ascii="Times New Roman" w:hAnsi="Times New Roman" w:cs="Times New Roman"/>
          <w:sz w:val="28"/>
          <w:szCs w:val="28"/>
        </w:rPr>
        <w:t>, отнесенны</w:t>
      </w:r>
      <w:r>
        <w:rPr>
          <w:rFonts w:ascii="Times New Roman" w:hAnsi="Times New Roman" w:cs="Times New Roman"/>
          <w:sz w:val="28"/>
          <w:szCs w:val="28"/>
        </w:rPr>
        <w:t>е</w:t>
      </w:r>
      <w:r w:rsidRPr="00E32F5D">
        <w:rPr>
          <w:rFonts w:ascii="Times New Roman" w:hAnsi="Times New Roman" w:cs="Times New Roman"/>
          <w:sz w:val="28"/>
          <w:szCs w:val="28"/>
        </w:rPr>
        <w:t xml:space="preserve"> к числу непригодных для проживания граждан, - это малоэтажные (</w:t>
      </w:r>
      <w:r>
        <w:rPr>
          <w:rFonts w:ascii="Times New Roman" w:hAnsi="Times New Roman" w:cs="Times New Roman"/>
          <w:sz w:val="28"/>
          <w:szCs w:val="28"/>
        </w:rPr>
        <w:t>2 этажа) с</w:t>
      </w:r>
      <w:r w:rsidRPr="00E32F5D">
        <w:rPr>
          <w:rFonts w:ascii="Times New Roman" w:hAnsi="Times New Roman" w:cs="Times New Roman"/>
          <w:sz w:val="28"/>
          <w:szCs w:val="28"/>
        </w:rPr>
        <w:t>троения, в которых основные несущие конструкции, внутридомовые инженерные сети достигли предельного износа.</w:t>
      </w:r>
    </w:p>
    <w:p w:rsidR="00EA0C7C" w:rsidRDefault="00EA0C7C" w:rsidP="00EA0C7C">
      <w:pPr>
        <w:widowControl w:val="0"/>
        <w:autoSpaceDE w:val="0"/>
        <w:autoSpaceDN w:val="0"/>
        <w:adjustRightInd w:val="0"/>
        <w:ind w:firstLine="720"/>
        <w:jc w:val="both"/>
        <w:rPr>
          <w:sz w:val="28"/>
          <w:szCs w:val="28"/>
        </w:rPr>
      </w:pPr>
      <w:r w:rsidRPr="00E32F5D">
        <w:rPr>
          <w:sz w:val="28"/>
          <w:szCs w:val="28"/>
        </w:rPr>
        <w:t xml:space="preserve">Проживание граждан в многоквартирных домах, подлежащих сносу или реконструкции либо имеющих высокий процент износа, постоянно сопряжено с опасностью пребывания, риском возникновения аварии (обрушения). Кроме того, такие строения ухудшают внешний </w:t>
      </w:r>
      <w:proofErr w:type="gramStart"/>
      <w:r w:rsidRPr="00E32F5D">
        <w:rPr>
          <w:sz w:val="28"/>
          <w:szCs w:val="28"/>
        </w:rPr>
        <w:t>облик</w:t>
      </w:r>
      <w:proofErr w:type="gramEnd"/>
      <w:r w:rsidRPr="00E32F5D">
        <w:rPr>
          <w:sz w:val="28"/>
          <w:szCs w:val="28"/>
        </w:rPr>
        <w:t xml:space="preserve"> и благоустройство </w:t>
      </w:r>
      <w:r>
        <w:rPr>
          <w:sz w:val="28"/>
          <w:szCs w:val="28"/>
        </w:rPr>
        <w:t>села</w:t>
      </w:r>
      <w:r w:rsidRPr="00E32F5D">
        <w:rPr>
          <w:sz w:val="28"/>
          <w:szCs w:val="28"/>
        </w:rPr>
        <w:t xml:space="preserve">, сдерживают развитие инженерной и социальной инфраструктуры, снижают инвестиционную привлекательность </w:t>
      </w:r>
      <w:r>
        <w:rPr>
          <w:sz w:val="28"/>
          <w:szCs w:val="28"/>
        </w:rPr>
        <w:t>села</w:t>
      </w:r>
      <w:r w:rsidRPr="00E32F5D">
        <w:rPr>
          <w:sz w:val="28"/>
          <w:szCs w:val="28"/>
        </w:rPr>
        <w:t>.</w:t>
      </w:r>
      <w:r>
        <w:rPr>
          <w:sz w:val="28"/>
          <w:szCs w:val="28"/>
        </w:rPr>
        <w:t xml:space="preserve"> </w:t>
      </w:r>
    </w:p>
    <w:p w:rsidR="00EA0C7C" w:rsidRDefault="00EA0C7C" w:rsidP="00EA0C7C">
      <w:pPr>
        <w:widowControl w:val="0"/>
        <w:autoSpaceDE w:val="0"/>
        <w:autoSpaceDN w:val="0"/>
        <w:adjustRightInd w:val="0"/>
        <w:jc w:val="both"/>
        <w:rPr>
          <w:sz w:val="28"/>
          <w:szCs w:val="28"/>
        </w:rPr>
      </w:pPr>
    </w:p>
    <w:p w:rsidR="00EA0C7C" w:rsidRDefault="00EA0C7C" w:rsidP="00EA0C7C">
      <w:pPr>
        <w:pStyle w:val="ConsPlusNormal"/>
        <w:ind w:firstLine="0"/>
        <w:jc w:val="center"/>
        <w:outlineLvl w:val="2"/>
        <w:rPr>
          <w:rFonts w:ascii="Times New Roman" w:hAnsi="Times New Roman" w:cs="Times New Roman"/>
          <w:sz w:val="28"/>
          <w:szCs w:val="28"/>
        </w:rPr>
      </w:pPr>
      <w:r w:rsidRPr="00F97A6E">
        <w:rPr>
          <w:rFonts w:ascii="Times New Roman" w:hAnsi="Times New Roman" w:cs="Times New Roman"/>
          <w:sz w:val="28"/>
          <w:szCs w:val="28"/>
        </w:rPr>
        <w:t xml:space="preserve">2.2. </w:t>
      </w:r>
      <w:r w:rsidR="00253B48">
        <w:rPr>
          <w:rFonts w:ascii="Times New Roman" w:hAnsi="Times New Roman" w:cs="Times New Roman"/>
          <w:sz w:val="28"/>
          <w:szCs w:val="28"/>
        </w:rPr>
        <w:t>Основные ц</w:t>
      </w:r>
      <w:r w:rsidRPr="00F97A6E">
        <w:rPr>
          <w:rFonts w:ascii="Times New Roman" w:hAnsi="Times New Roman" w:cs="Times New Roman"/>
          <w:sz w:val="28"/>
          <w:szCs w:val="28"/>
        </w:rPr>
        <w:t>ели и задачи Программы</w:t>
      </w:r>
    </w:p>
    <w:p w:rsidR="00EA0C7C" w:rsidRPr="00F97A6E" w:rsidRDefault="00EA0C7C" w:rsidP="00EA0C7C">
      <w:pPr>
        <w:pStyle w:val="ConsPlusNormal"/>
        <w:jc w:val="center"/>
        <w:outlineLvl w:val="2"/>
        <w:rPr>
          <w:rFonts w:ascii="Times New Roman" w:hAnsi="Times New Roman" w:cs="Times New Roman"/>
          <w:sz w:val="28"/>
          <w:szCs w:val="28"/>
        </w:rPr>
      </w:pPr>
    </w:p>
    <w:p w:rsidR="00253B48" w:rsidRDefault="00253B48" w:rsidP="00253B48">
      <w:pPr>
        <w:pStyle w:val="ConsPlusNormal"/>
        <w:ind w:firstLine="539"/>
        <w:jc w:val="both"/>
        <w:rPr>
          <w:rFonts w:ascii="Times New Roman" w:hAnsi="Times New Roman" w:cs="Times New Roman"/>
          <w:sz w:val="28"/>
          <w:szCs w:val="28"/>
        </w:rPr>
      </w:pPr>
      <w:r w:rsidRPr="00253B48">
        <w:rPr>
          <w:rFonts w:ascii="Times New Roman" w:hAnsi="Times New Roman" w:cs="Times New Roman"/>
          <w:sz w:val="28"/>
          <w:szCs w:val="28"/>
        </w:rPr>
        <w:t>2.</w:t>
      </w:r>
      <w:r w:rsidR="00EF1D7C">
        <w:rPr>
          <w:rFonts w:ascii="Times New Roman" w:hAnsi="Times New Roman" w:cs="Times New Roman"/>
          <w:sz w:val="28"/>
          <w:szCs w:val="28"/>
        </w:rPr>
        <w:t>2.</w:t>
      </w:r>
      <w:r w:rsidRPr="00253B48">
        <w:rPr>
          <w:rFonts w:ascii="Times New Roman" w:hAnsi="Times New Roman" w:cs="Times New Roman"/>
          <w:sz w:val="28"/>
          <w:szCs w:val="28"/>
        </w:rPr>
        <w:t>1. Основными целями Программы являются:</w:t>
      </w:r>
    </w:p>
    <w:p w:rsidR="00EF1D7C" w:rsidRPr="00253B48" w:rsidRDefault="00EF1D7C" w:rsidP="00253B4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Pr="00EF1D7C">
        <w:rPr>
          <w:rFonts w:ascii="Times New Roman" w:hAnsi="Times New Roman" w:cs="Times New Roman"/>
          <w:sz w:val="28"/>
          <w:szCs w:val="28"/>
        </w:rPr>
        <w:t xml:space="preserve"> </w:t>
      </w:r>
      <w:r w:rsidRPr="00F97A6E">
        <w:rPr>
          <w:rFonts w:ascii="Times New Roman" w:hAnsi="Times New Roman" w:cs="Times New Roman"/>
          <w:sz w:val="28"/>
          <w:szCs w:val="28"/>
        </w:rPr>
        <w:t xml:space="preserve">переселение жителей из ветхого и аварийного жилищного фонда с привлечением средств </w:t>
      </w:r>
      <w:r>
        <w:rPr>
          <w:rFonts w:ascii="Times New Roman" w:hAnsi="Times New Roman" w:cs="Times New Roman"/>
          <w:sz w:val="28"/>
          <w:szCs w:val="28"/>
        </w:rPr>
        <w:t>бюджета Пермского края</w:t>
      </w:r>
    </w:p>
    <w:p w:rsidR="00253B48" w:rsidRPr="00253B48" w:rsidRDefault="00EF1D7C" w:rsidP="00253B4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53B48" w:rsidRPr="00253B48">
        <w:rPr>
          <w:rFonts w:ascii="Times New Roman" w:hAnsi="Times New Roman" w:cs="Times New Roman"/>
          <w:sz w:val="28"/>
          <w:szCs w:val="28"/>
        </w:rPr>
        <w:t xml:space="preserve"> создание безопасных и благоприятных условий для проживания граждан;</w:t>
      </w:r>
    </w:p>
    <w:p w:rsidR="00253B48" w:rsidRPr="00253B48" w:rsidRDefault="00EF1D7C" w:rsidP="00253B4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00253B48" w:rsidRPr="00253B48">
        <w:rPr>
          <w:rFonts w:ascii="Times New Roman" w:hAnsi="Times New Roman" w:cs="Times New Roman"/>
          <w:sz w:val="28"/>
          <w:szCs w:val="28"/>
        </w:rPr>
        <w:t xml:space="preserve"> ликвидация аварийного жилищного фонда на территории </w:t>
      </w:r>
      <w:r w:rsidR="00253B48">
        <w:rPr>
          <w:rFonts w:ascii="Times New Roman" w:hAnsi="Times New Roman" w:cs="Times New Roman"/>
          <w:sz w:val="28"/>
          <w:szCs w:val="28"/>
        </w:rPr>
        <w:t>Ординского сельского поселения</w:t>
      </w:r>
      <w:r w:rsidR="00253B48" w:rsidRPr="00253B48">
        <w:rPr>
          <w:rFonts w:ascii="Times New Roman" w:hAnsi="Times New Roman" w:cs="Times New Roman"/>
          <w:sz w:val="28"/>
          <w:szCs w:val="28"/>
        </w:rPr>
        <w:t>;</w:t>
      </w:r>
    </w:p>
    <w:p w:rsidR="00253B48" w:rsidRPr="00253B48" w:rsidRDefault="00EF1D7C" w:rsidP="00253B4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00253B48" w:rsidRPr="00253B48">
        <w:rPr>
          <w:rFonts w:ascii="Times New Roman" w:hAnsi="Times New Roman" w:cs="Times New Roman"/>
          <w:sz w:val="28"/>
          <w:szCs w:val="28"/>
        </w:rPr>
        <w:t xml:space="preserve"> высвобождение земельных участков, занятых аварийным жильем, для нового строительства.</w:t>
      </w:r>
      <w:r w:rsidR="004B7C19">
        <w:rPr>
          <w:rFonts w:ascii="Times New Roman" w:hAnsi="Times New Roman" w:cs="Times New Roman"/>
          <w:sz w:val="28"/>
          <w:szCs w:val="28"/>
        </w:rPr>
        <w:t xml:space="preserve"> </w:t>
      </w:r>
    </w:p>
    <w:p w:rsidR="00253B48" w:rsidRPr="00253B48" w:rsidRDefault="00253B48" w:rsidP="00253B48">
      <w:pPr>
        <w:pStyle w:val="ConsPlusNormal"/>
        <w:ind w:firstLine="539"/>
        <w:jc w:val="both"/>
        <w:rPr>
          <w:rFonts w:ascii="Times New Roman" w:hAnsi="Times New Roman" w:cs="Times New Roman"/>
          <w:sz w:val="28"/>
          <w:szCs w:val="28"/>
        </w:rPr>
      </w:pPr>
      <w:r w:rsidRPr="00253B48">
        <w:rPr>
          <w:rFonts w:ascii="Times New Roman" w:hAnsi="Times New Roman" w:cs="Times New Roman"/>
          <w:sz w:val="28"/>
          <w:szCs w:val="28"/>
        </w:rPr>
        <w:lastRenderedPageBreak/>
        <w:t>2.2.</w:t>
      </w:r>
      <w:r w:rsidR="00EF1D7C">
        <w:rPr>
          <w:rFonts w:ascii="Times New Roman" w:hAnsi="Times New Roman" w:cs="Times New Roman"/>
          <w:sz w:val="28"/>
          <w:szCs w:val="28"/>
        </w:rPr>
        <w:t>2.</w:t>
      </w:r>
      <w:r w:rsidRPr="00253B48">
        <w:rPr>
          <w:rFonts w:ascii="Times New Roman" w:hAnsi="Times New Roman" w:cs="Times New Roman"/>
          <w:sz w:val="28"/>
          <w:szCs w:val="28"/>
        </w:rPr>
        <w:t xml:space="preserve"> Для достижения поставленных целей необходимо решение следующих задач:</w:t>
      </w:r>
    </w:p>
    <w:p w:rsidR="00253B48" w:rsidRPr="00253B48" w:rsidRDefault="00EF1D7C" w:rsidP="00253B4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00253B48" w:rsidRPr="00253B48">
        <w:rPr>
          <w:rFonts w:ascii="Times New Roman" w:hAnsi="Times New Roman" w:cs="Times New Roman"/>
          <w:sz w:val="28"/>
          <w:szCs w:val="28"/>
        </w:rPr>
        <w:t xml:space="preserve"> переселение граждан, проживающих в жилых помещениях, расположенных в многоквартирных домах, признанных аварийными и подлежащих сносу, в благоустроенные жилые помещения в соответствии с требованиями Жилищного кодекса Российской Федерации;</w:t>
      </w:r>
    </w:p>
    <w:p w:rsidR="00253B48" w:rsidRPr="00253B48" w:rsidRDefault="00EF1D7C" w:rsidP="00253B4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00253B48" w:rsidRPr="00253B48">
        <w:rPr>
          <w:rFonts w:ascii="Times New Roman" w:hAnsi="Times New Roman" w:cs="Times New Roman"/>
          <w:sz w:val="28"/>
          <w:szCs w:val="28"/>
        </w:rPr>
        <w:t xml:space="preserve"> снос многоквартирных домов, признанных аварийными в соответствии с действующим законодательством;</w:t>
      </w:r>
    </w:p>
    <w:p w:rsidR="00253B48" w:rsidRPr="00253B48" w:rsidRDefault="00EF1D7C" w:rsidP="00253B4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00253B48" w:rsidRPr="00253B48">
        <w:rPr>
          <w:rFonts w:ascii="Times New Roman" w:hAnsi="Times New Roman" w:cs="Times New Roman"/>
          <w:sz w:val="28"/>
          <w:szCs w:val="28"/>
        </w:rPr>
        <w:t xml:space="preserve"> создание условий для развития территори</w:t>
      </w:r>
      <w:r w:rsidR="00253B48">
        <w:rPr>
          <w:rFonts w:ascii="Times New Roman" w:hAnsi="Times New Roman" w:cs="Times New Roman"/>
          <w:sz w:val="28"/>
          <w:szCs w:val="28"/>
        </w:rPr>
        <w:t>и Ординского сельского поселения</w:t>
      </w:r>
      <w:r w:rsidR="00253B48" w:rsidRPr="00253B48">
        <w:rPr>
          <w:rFonts w:ascii="Times New Roman" w:hAnsi="Times New Roman" w:cs="Times New Roman"/>
          <w:sz w:val="28"/>
          <w:szCs w:val="28"/>
        </w:rPr>
        <w:t>.</w:t>
      </w:r>
    </w:p>
    <w:p w:rsidR="00EA0C7C" w:rsidRPr="00F97A6E" w:rsidRDefault="00EA0C7C" w:rsidP="00EA0C7C">
      <w:pPr>
        <w:pStyle w:val="ConsPlusNormal"/>
        <w:jc w:val="center"/>
        <w:rPr>
          <w:rFonts w:ascii="Times New Roman" w:hAnsi="Times New Roman" w:cs="Times New Roman"/>
          <w:sz w:val="28"/>
          <w:szCs w:val="28"/>
        </w:rPr>
      </w:pPr>
    </w:p>
    <w:p w:rsidR="00EA0C7C" w:rsidRDefault="00EA0C7C" w:rsidP="00EA0C7C">
      <w:pPr>
        <w:pStyle w:val="ConsPlusNormal"/>
        <w:ind w:firstLine="0"/>
        <w:jc w:val="center"/>
        <w:outlineLvl w:val="2"/>
        <w:rPr>
          <w:rFonts w:ascii="Times New Roman" w:hAnsi="Times New Roman" w:cs="Times New Roman"/>
          <w:sz w:val="28"/>
          <w:szCs w:val="28"/>
        </w:rPr>
      </w:pPr>
      <w:r w:rsidRPr="00F97A6E">
        <w:rPr>
          <w:rFonts w:ascii="Times New Roman" w:hAnsi="Times New Roman" w:cs="Times New Roman"/>
          <w:sz w:val="28"/>
          <w:szCs w:val="28"/>
        </w:rPr>
        <w:t>2.3. Сроки реализации Программы</w:t>
      </w:r>
    </w:p>
    <w:p w:rsidR="00EA0C7C" w:rsidRPr="00F97A6E" w:rsidRDefault="00EA0C7C" w:rsidP="00EA0C7C">
      <w:pPr>
        <w:pStyle w:val="ConsPlusNormal"/>
        <w:jc w:val="center"/>
        <w:outlineLvl w:val="2"/>
        <w:rPr>
          <w:rFonts w:ascii="Times New Roman" w:hAnsi="Times New Roman" w:cs="Times New Roman"/>
          <w:sz w:val="28"/>
          <w:szCs w:val="28"/>
        </w:rPr>
      </w:pPr>
    </w:p>
    <w:p w:rsidR="00EA0C7C" w:rsidRPr="00F97A6E" w:rsidRDefault="00EA0C7C" w:rsidP="00EA0C7C">
      <w:pPr>
        <w:pStyle w:val="ConsPlusNormal"/>
        <w:ind w:firstLine="540"/>
        <w:jc w:val="both"/>
        <w:rPr>
          <w:rFonts w:ascii="Times New Roman" w:hAnsi="Times New Roman" w:cs="Times New Roman"/>
          <w:sz w:val="28"/>
          <w:szCs w:val="28"/>
        </w:rPr>
      </w:pPr>
      <w:r w:rsidRPr="00F97A6E">
        <w:rPr>
          <w:rFonts w:ascii="Times New Roman" w:hAnsi="Times New Roman" w:cs="Times New Roman"/>
          <w:sz w:val="28"/>
          <w:szCs w:val="28"/>
        </w:rPr>
        <w:t>Программа принимается на период с 201</w:t>
      </w:r>
      <w:r w:rsidR="003947AB">
        <w:rPr>
          <w:rFonts w:ascii="Times New Roman" w:hAnsi="Times New Roman" w:cs="Times New Roman"/>
          <w:sz w:val="28"/>
          <w:szCs w:val="28"/>
        </w:rPr>
        <w:t>9</w:t>
      </w:r>
      <w:r w:rsidRPr="00F97A6E">
        <w:rPr>
          <w:rFonts w:ascii="Times New Roman" w:hAnsi="Times New Roman" w:cs="Times New Roman"/>
          <w:sz w:val="28"/>
          <w:szCs w:val="28"/>
        </w:rPr>
        <w:t xml:space="preserve"> года по 2020 год</w:t>
      </w:r>
      <w:r w:rsidR="008B07A5">
        <w:rPr>
          <w:rFonts w:ascii="Times New Roman" w:hAnsi="Times New Roman" w:cs="Times New Roman"/>
          <w:sz w:val="28"/>
          <w:szCs w:val="28"/>
        </w:rPr>
        <w:t xml:space="preserve"> - включительно.</w:t>
      </w:r>
    </w:p>
    <w:p w:rsidR="00EA0C7C" w:rsidRDefault="00EA0C7C" w:rsidP="00EA0C7C">
      <w:pPr>
        <w:widowControl w:val="0"/>
        <w:autoSpaceDE w:val="0"/>
        <w:autoSpaceDN w:val="0"/>
        <w:adjustRightInd w:val="0"/>
        <w:jc w:val="both"/>
        <w:rPr>
          <w:sz w:val="28"/>
          <w:szCs w:val="28"/>
        </w:rPr>
      </w:pPr>
    </w:p>
    <w:p w:rsidR="00EA0C7C" w:rsidRPr="004748AC" w:rsidRDefault="00EA0C7C" w:rsidP="00EA0C7C">
      <w:pPr>
        <w:pStyle w:val="ConsPlusNormal"/>
        <w:ind w:firstLine="0"/>
        <w:jc w:val="center"/>
        <w:outlineLvl w:val="1"/>
        <w:rPr>
          <w:rFonts w:ascii="Times New Roman" w:hAnsi="Times New Roman" w:cs="Times New Roman"/>
          <w:b/>
          <w:sz w:val="28"/>
          <w:szCs w:val="28"/>
        </w:rPr>
      </w:pPr>
      <w:r w:rsidRPr="004748AC">
        <w:rPr>
          <w:rFonts w:ascii="Times New Roman" w:hAnsi="Times New Roman" w:cs="Times New Roman"/>
          <w:b/>
          <w:sz w:val="28"/>
          <w:szCs w:val="28"/>
        </w:rPr>
        <w:t>3. Обеспечение реализации Программы</w:t>
      </w:r>
    </w:p>
    <w:p w:rsidR="00EA0C7C" w:rsidRPr="00F97A6E" w:rsidRDefault="00EA0C7C" w:rsidP="00EA0C7C">
      <w:pPr>
        <w:pStyle w:val="ConsPlusNormal"/>
        <w:ind w:firstLine="0"/>
        <w:jc w:val="center"/>
        <w:rPr>
          <w:rFonts w:ascii="Times New Roman" w:hAnsi="Times New Roman" w:cs="Times New Roman"/>
          <w:sz w:val="28"/>
          <w:szCs w:val="28"/>
        </w:rPr>
      </w:pPr>
    </w:p>
    <w:p w:rsidR="00EA0C7C" w:rsidRDefault="00EA0C7C" w:rsidP="00EA0C7C">
      <w:pPr>
        <w:pStyle w:val="ConsPlusNormal"/>
        <w:ind w:firstLine="0"/>
        <w:jc w:val="center"/>
        <w:outlineLvl w:val="2"/>
        <w:rPr>
          <w:rFonts w:ascii="Times New Roman" w:hAnsi="Times New Roman" w:cs="Times New Roman"/>
          <w:sz w:val="28"/>
          <w:szCs w:val="28"/>
        </w:rPr>
      </w:pPr>
      <w:r w:rsidRPr="00F97A6E">
        <w:rPr>
          <w:rFonts w:ascii="Times New Roman" w:hAnsi="Times New Roman" w:cs="Times New Roman"/>
          <w:sz w:val="28"/>
          <w:szCs w:val="28"/>
        </w:rPr>
        <w:t>3.1. Правовая основа Программы</w:t>
      </w:r>
    </w:p>
    <w:p w:rsidR="00EA0C7C" w:rsidRPr="00F97A6E" w:rsidRDefault="00EA0C7C" w:rsidP="00EA0C7C">
      <w:pPr>
        <w:pStyle w:val="ConsPlusNormal"/>
        <w:jc w:val="center"/>
        <w:outlineLvl w:val="2"/>
        <w:rPr>
          <w:rFonts w:ascii="Times New Roman" w:hAnsi="Times New Roman" w:cs="Times New Roman"/>
          <w:sz w:val="28"/>
          <w:szCs w:val="28"/>
        </w:rPr>
      </w:pPr>
    </w:p>
    <w:p w:rsidR="00EA0C7C" w:rsidRPr="00F97A6E" w:rsidRDefault="00EA0C7C" w:rsidP="00EA0C7C">
      <w:pPr>
        <w:pStyle w:val="ConsPlusNormal"/>
        <w:ind w:firstLine="540"/>
        <w:jc w:val="both"/>
        <w:rPr>
          <w:rFonts w:ascii="Times New Roman" w:hAnsi="Times New Roman" w:cs="Times New Roman"/>
          <w:sz w:val="28"/>
          <w:szCs w:val="28"/>
        </w:rPr>
      </w:pPr>
      <w:r w:rsidRPr="00F97A6E">
        <w:rPr>
          <w:rFonts w:ascii="Times New Roman" w:hAnsi="Times New Roman" w:cs="Times New Roman"/>
          <w:sz w:val="28"/>
          <w:szCs w:val="28"/>
        </w:rPr>
        <w:t>Градостроительный кодекс Российской Федерации.</w:t>
      </w:r>
    </w:p>
    <w:p w:rsidR="00EA0C7C" w:rsidRPr="00F97A6E" w:rsidRDefault="00EA0C7C" w:rsidP="00EA0C7C">
      <w:pPr>
        <w:pStyle w:val="ConsPlusNormal"/>
        <w:ind w:firstLine="540"/>
        <w:jc w:val="both"/>
        <w:rPr>
          <w:rFonts w:ascii="Times New Roman" w:hAnsi="Times New Roman" w:cs="Times New Roman"/>
          <w:sz w:val="28"/>
          <w:szCs w:val="28"/>
        </w:rPr>
      </w:pPr>
      <w:r w:rsidRPr="00F97A6E">
        <w:rPr>
          <w:rFonts w:ascii="Times New Roman" w:hAnsi="Times New Roman" w:cs="Times New Roman"/>
          <w:sz w:val="28"/>
          <w:szCs w:val="28"/>
        </w:rPr>
        <w:t>Земельный кодекс Российской Федерации.</w:t>
      </w:r>
    </w:p>
    <w:p w:rsidR="00EA0C7C" w:rsidRPr="00F97A6E" w:rsidRDefault="00EA0C7C" w:rsidP="00EA0C7C">
      <w:pPr>
        <w:pStyle w:val="ConsPlusNormal"/>
        <w:ind w:firstLine="540"/>
        <w:jc w:val="both"/>
        <w:rPr>
          <w:rFonts w:ascii="Times New Roman" w:hAnsi="Times New Roman" w:cs="Times New Roman"/>
          <w:sz w:val="28"/>
          <w:szCs w:val="28"/>
        </w:rPr>
      </w:pPr>
      <w:r w:rsidRPr="00F97A6E">
        <w:rPr>
          <w:rFonts w:ascii="Times New Roman" w:hAnsi="Times New Roman" w:cs="Times New Roman"/>
          <w:sz w:val="28"/>
          <w:szCs w:val="28"/>
        </w:rPr>
        <w:t>Жилищный кодекс Российской Федерации.</w:t>
      </w:r>
    </w:p>
    <w:p w:rsidR="00EA0C7C" w:rsidRPr="00F97A6E" w:rsidRDefault="00EA0C7C" w:rsidP="00EA0C7C">
      <w:pPr>
        <w:pStyle w:val="ConsPlusNormal"/>
        <w:ind w:firstLine="540"/>
        <w:jc w:val="both"/>
        <w:rPr>
          <w:rFonts w:ascii="Times New Roman" w:hAnsi="Times New Roman" w:cs="Times New Roman"/>
          <w:sz w:val="28"/>
          <w:szCs w:val="28"/>
        </w:rPr>
      </w:pPr>
      <w:r w:rsidRPr="00F97A6E">
        <w:rPr>
          <w:rFonts w:ascii="Times New Roman" w:hAnsi="Times New Roman" w:cs="Times New Roman"/>
          <w:sz w:val="28"/>
          <w:szCs w:val="28"/>
        </w:rPr>
        <w:t xml:space="preserve">Постановление Правительства Российской Федерации от 28.01.2006 </w:t>
      </w:r>
      <w:r w:rsidR="0019680F">
        <w:rPr>
          <w:rFonts w:ascii="Times New Roman" w:hAnsi="Times New Roman" w:cs="Times New Roman"/>
          <w:sz w:val="28"/>
          <w:szCs w:val="28"/>
        </w:rPr>
        <w:t>№</w:t>
      </w:r>
      <w:r w:rsidRPr="00F97A6E">
        <w:rPr>
          <w:rFonts w:ascii="Times New Roman" w:hAnsi="Times New Roman" w:cs="Times New Roman"/>
          <w:sz w:val="28"/>
          <w:szCs w:val="28"/>
        </w:rPr>
        <w:t xml:space="preserve"> 47 </w:t>
      </w:r>
      <w:r w:rsidR="0019680F">
        <w:rPr>
          <w:rFonts w:ascii="Times New Roman" w:hAnsi="Times New Roman" w:cs="Times New Roman"/>
          <w:sz w:val="28"/>
          <w:szCs w:val="28"/>
        </w:rPr>
        <w:t>«</w:t>
      </w:r>
      <w:r w:rsidRPr="00F97A6E">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19680F">
        <w:rPr>
          <w:rFonts w:ascii="Times New Roman" w:hAnsi="Times New Roman" w:cs="Times New Roman"/>
          <w:sz w:val="28"/>
          <w:szCs w:val="28"/>
        </w:rPr>
        <w:t>»</w:t>
      </w:r>
      <w:r w:rsidRPr="00F97A6E">
        <w:rPr>
          <w:rFonts w:ascii="Times New Roman" w:hAnsi="Times New Roman" w:cs="Times New Roman"/>
          <w:sz w:val="28"/>
          <w:szCs w:val="28"/>
        </w:rPr>
        <w:t>.</w:t>
      </w:r>
    </w:p>
    <w:p w:rsidR="00EA0C7C" w:rsidRPr="00F97A6E" w:rsidRDefault="00EA0C7C" w:rsidP="00EA0C7C">
      <w:pPr>
        <w:pStyle w:val="ConsPlusNormal"/>
        <w:ind w:firstLine="540"/>
        <w:jc w:val="both"/>
        <w:rPr>
          <w:rFonts w:ascii="Times New Roman" w:hAnsi="Times New Roman" w:cs="Times New Roman"/>
          <w:sz w:val="28"/>
          <w:szCs w:val="28"/>
        </w:rPr>
      </w:pPr>
      <w:r w:rsidRPr="00F97A6E">
        <w:rPr>
          <w:rFonts w:ascii="Times New Roman" w:hAnsi="Times New Roman" w:cs="Times New Roman"/>
          <w:sz w:val="28"/>
          <w:szCs w:val="28"/>
        </w:rPr>
        <w:t xml:space="preserve">Правила землепользования и застройки </w:t>
      </w:r>
      <w:r>
        <w:rPr>
          <w:rFonts w:ascii="Times New Roman" w:hAnsi="Times New Roman" w:cs="Times New Roman"/>
          <w:sz w:val="28"/>
          <w:szCs w:val="28"/>
        </w:rPr>
        <w:t>Ординского сельского поселения</w:t>
      </w:r>
      <w:r w:rsidRPr="00F97A6E">
        <w:rPr>
          <w:rFonts w:ascii="Times New Roman" w:hAnsi="Times New Roman" w:cs="Times New Roman"/>
          <w:sz w:val="28"/>
          <w:szCs w:val="28"/>
        </w:rPr>
        <w:t xml:space="preserve">, утвержденные решением </w:t>
      </w:r>
      <w:r>
        <w:rPr>
          <w:rFonts w:ascii="Times New Roman" w:hAnsi="Times New Roman" w:cs="Times New Roman"/>
          <w:sz w:val="28"/>
          <w:szCs w:val="28"/>
        </w:rPr>
        <w:t>совета депутатов Ординского сельского поселения от 1</w:t>
      </w:r>
      <w:r w:rsidRPr="00F97A6E">
        <w:rPr>
          <w:rFonts w:ascii="Times New Roman" w:hAnsi="Times New Roman" w:cs="Times New Roman"/>
          <w:sz w:val="28"/>
          <w:szCs w:val="28"/>
        </w:rPr>
        <w:t>6.06.20</w:t>
      </w:r>
      <w:r>
        <w:rPr>
          <w:rFonts w:ascii="Times New Roman" w:hAnsi="Times New Roman" w:cs="Times New Roman"/>
          <w:sz w:val="28"/>
          <w:szCs w:val="28"/>
        </w:rPr>
        <w:t xml:space="preserve">14 </w:t>
      </w:r>
      <w:r w:rsidR="0019680F">
        <w:rPr>
          <w:rFonts w:ascii="Times New Roman" w:hAnsi="Times New Roman" w:cs="Times New Roman"/>
          <w:sz w:val="28"/>
          <w:szCs w:val="28"/>
        </w:rPr>
        <w:t>№</w:t>
      </w:r>
      <w:r>
        <w:rPr>
          <w:rFonts w:ascii="Times New Roman" w:hAnsi="Times New Roman" w:cs="Times New Roman"/>
          <w:sz w:val="28"/>
          <w:szCs w:val="28"/>
        </w:rPr>
        <w:t xml:space="preserve"> 26</w:t>
      </w:r>
      <w:r w:rsidRPr="00F97A6E">
        <w:rPr>
          <w:rFonts w:ascii="Times New Roman" w:hAnsi="Times New Roman" w:cs="Times New Roman"/>
          <w:sz w:val="28"/>
          <w:szCs w:val="28"/>
        </w:rPr>
        <w:t>.</w:t>
      </w:r>
    </w:p>
    <w:p w:rsidR="00EA0C7C" w:rsidRDefault="00EA0C7C" w:rsidP="00EA0C7C">
      <w:pPr>
        <w:widowControl w:val="0"/>
        <w:autoSpaceDE w:val="0"/>
        <w:autoSpaceDN w:val="0"/>
        <w:adjustRightInd w:val="0"/>
        <w:jc w:val="both"/>
        <w:rPr>
          <w:sz w:val="28"/>
          <w:szCs w:val="28"/>
        </w:rPr>
      </w:pPr>
    </w:p>
    <w:p w:rsidR="00EA0C7C" w:rsidRPr="00F97A6E" w:rsidRDefault="00EA0C7C" w:rsidP="00EA0C7C">
      <w:pPr>
        <w:pStyle w:val="ConsPlusNormal"/>
        <w:jc w:val="center"/>
        <w:outlineLvl w:val="2"/>
        <w:rPr>
          <w:rFonts w:ascii="Times New Roman" w:hAnsi="Times New Roman" w:cs="Times New Roman"/>
          <w:sz w:val="28"/>
          <w:szCs w:val="28"/>
        </w:rPr>
      </w:pPr>
      <w:r w:rsidRPr="00F97A6E">
        <w:rPr>
          <w:rFonts w:ascii="Times New Roman" w:hAnsi="Times New Roman" w:cs="Times New Roman"/>
          <w:sz w:val="28"/>
          <w:szCs w:val="28"/>
        </w:rPr>
        <w:t>3.2. Организация управления реализацией Программы</w:t>
      </w:r>
    </w:p>
    <w:p w:rsidR="00EA0C7C" w:rsidRPr="00F97A6E" w:rsidRDefault="00EA0C7C" w:rsidP="00EA0C7C">
      <w:pPr>
        <w:pStyle w:val="ConsPlusNormal"/>
        <w:ind w:firstLine="540"/>
        <w:jc w:val="both"/>
        <w:rPr>
          <w:rFonts w:ascii="Times New Roman" w:hAnsi="Times New Roman" w:cs="Times New Roman"/>
          <w:sz w:val="28"/>
          <w:szCs w:val="28"/>
        </w:rPr>
      </w:pPr>
    </w:p>
    <w:p w:rsidR="00EA0C7C" w:rsidRPr="00F97A6E" w:rsidRDefault="00EA0C7C" w:rsidP="00EA0C7C">
      <w:pPr>
        <w:pStyle w:val="ConsPlusNormal"/>
        <w:ind w:firstLine="540"/>
        <w:jc w:val="both"/>
        <w:rPr>
          <w:rFonts w:ascii="Times New Roman" w:hAnsi="Times New Roman" w:cs="Times New Roman"/>
          <w:sz w:val="28"/>
          <w:szCs w:val="28"/>
        </w:rPr>
      </w:pPr>
      <w:r w:rsidRPr="00F97A6E">
        <w:rPr>
          <w:rFonts w:ascii="Times New Roman" w:hAnsi="Times New Roman" w:cs="Times New Roman"/>
          <w:sz w:val="28"/>
          <w:szCs w:val="28"/>
        </w:rPr>
        <w:t xml:space="preserve">3.2.1. Реализация Программы осуществляется в пределах компетенции </w:t>
      </w:r>
      <w:r>
        <w:rPr>
          <w:rFonts w:ascii="Times New Roman" w:hAnsi="Times New Roman" w:cs="Times New Roman"/>
          <w:sz w:val="28"/>
          <w:szCs w:val="28"/>
        </w:rPr>
        <w:t>ад</w:t>
      </w:r>
      <w:r w:rsidRPr="00F97A6E">
        <w:rPr>
          <w:rFonts w:ascii="Times New Roman" w:hAnsi="Times New Roman" w:cs="Times New Roman"/>
          <w:sz w:val="28"/>
          <w:szCs w:val="28"/>
        </w:rPr>
        <w:t xml:space="preserve">министрации </w:t>
      </w:r>
      <w:r>
        <w:rPr>
          <w:rFonts w:ascii="Times New Roman" w:hAnsi="Times New Roman" w:cs="Times New Roman"/>
          <w:sz w:val="28"/>
          <w:szCs w:val="28"/>
        </w:rPr>
        <w:t xml:space="preserve">Ординского </w:t>
      </w:r>
      <w:r w:rsidR="00000BF4">
        <w:rPr>
          <w:rFonts w:ascii="Times New Roman" w:hAnsi="Times New Roman" w:cs="Times New Roman"/>
          <w:sz w:val="28"/>
          <w:szCs w:val="28"/>
        </w:rPr>
        <w:t>муниципального района</w:t>
      </w:r>
      <w:r w:rsidRPr="00F97A6E">
        <w:rPr>
          <w:rFonts w:ascii="Times New Roman" w:hAnsi="Times New Roman" w:cs="Times New Roman"/>
          <w:sz w:val="28"/>
          <w:szCs w:val="28"/>
        </w:rPr>
        <w:t>.</w:t>
      </w:r>
    </w:p>
    <w:p w:rsidR="00EA0C7C" w:rsidRPr="00F97A6E" w:rsidRDefault="008B07A5" w:rsidP="00EA0C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3.2.2. </w:t>
      </w:r>
      <w:r w:rsidR="00EA0C7C" w:rsidRPr="00F97A6E">
        <w:rPr>
          <w:rFonts w:ascii="Times New Roman" w:hAnsi="Times New Roman" w:cs="Times New Roman"/>
          <w:sz w:val="28"/>
          <w:szCs w:val="28"/>
        </w:rPr>
        <w:t>Управление реализацией Программы осуществляется глав</w:t>
      </w:r>
      <w:r w:rsidR="00EA0C7C">
        <w:rPr>
          <w:rFonts w:ascii="Times New Roman" w:hAnsi="Times New Roman" w:cs="Times New Roman"/>
          <w:sz w:val="28"/>
          <w:szCs w:val="28"/>
        </w:rPr>
        <w:t xml:space="preserve">ой Ординского </w:t>
      </w:r>
      <w:r w:rsidR="00000BF4">
        <w:rPr>
          <w:rFonts w:ascii="Times New Roman" w:hAnsi="Times New Roman" w:cs="Times New Roman"/>
          <w:sz w:val="28"/>
          <w:szCs w:val="28"/>
        </w:rPr>
        <w:t>муниципального района</w:t>
      </w:r>
      <w:r w:rsidR="00EA0C7C" w:rsidRPr="00F97A6E">
        <w:rPr>
          <w:rFonts w:ascii="Times New Roman" w:hAnsi="Times New Roman" w:cs="Times New Roman"/>
          <w:sz w:val="28"/>
          <w:szCs w:val="28"/>
        </w:rPr>
        <w:t>, который является координатором, несет ответственность за своевременное и качественное исполнение Программы, определяет механизм реализации Программы.</w:t>
      </w:r>
    </w:p>
    <w:p w:rsidR="00EA0C7C" w:rsidRPr="00F97A6E" w:rsidRDefault="008B07A5" w:rsidP="00EA0C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3.2.3. </w:t>
      </w:r>
      <w:r w:rsidR="00EA0C7C" w:rsidRPr="00F97A6E">
        <w:rPr>
          <w:rFonts w:ascii="Times New Roman" w:hAnsi="Times New Roman" w:cs="Times New Roman"/>
          <w:sz w:val="28"/>
          <w:szCs w:val="28"/>
        </w:rPr>
        <w:t>В рамках настоящей Программы</w:t>
      </w:r>
      <w:r>
        <w:rPr>
          <w:rFonts w:ascii="Times New Roman" w:hAnsi="Times New Roman" w:cs="Times New Roman"/>
          <w:sz w:val="28"/>
          <w:szCs w:val="28"/>
        </w:rPr>
        <w:t xml:space="preserve"> </w:t>
      </w:r>
      <w:r w:rsidR="00EA0C7C">
        <w:rPr>
          <w:rFonts w:ascii="Times New Roman" w:hAnsi="Times New Roman" w:cs="Times New Roman"/>
          <w:sz w:val="28"/>
          <w:szCs w:val="28"/>
        </w:rPr>
        <w:t xml:space="preserve">администрация Ординского </w:t>
      </w:r>
      <w:r w:rsidR="00000BF4">
        <w:rPr>
          <w:rFonts w:ascii="Times New Roman" w:hAnsi="Times New Roman" w:cs="Times New Roman"/>
          <w:sz w:val="28"/>
          <w:szCs w:val="28"/>
        </w:rPr>
        <w:t>муниципального района</w:t>
      </w:r>
      <w:r w:rsidR="00EA0C7C" w:rsidRPr="00F97A6E">
        <w:rPr>
          <w:rFonts w:ascii="Times New Roman" w:hAnsi="Times New Roman" w:cs="Times New Roman"/>
          <w:sz w:val="28"/>
          <w:szCs w:val="28"/>
        </w:rPr>
        <w:t>:</w:t>
      </w:r>
    </w:p>
    <w:p w:rsidR="00EA0C7C" w:rsidRPr="00F97A6E" w:rsidRDefault="00EA0C7C" w:rsidP="00EA0C7C">
      <w:pPr>
        <w:pStyle w:val="ConsPlusNormal"/>
        <w:ind w:firstLine="540"/>
        <w:jc w:val="both"/>
        <w:rPr>
          <w:rFonts w:ascii="Times New Roman" w:hAnsi="Times New Roman" w:cs="Times New Roman"/>
          <w:sz w:val="28"/>
          <w:szCs w:val="28"/>
        </w:rPr>
      </w:pPr>
      <w:proofErr w:type="gramStart"/>
      <w:r w:rsidRPr="00F97A6E">
        <w:rPr>
          <w:rFonts w:ascii="Times New Roman" w:hAnsi="Times New Roman" w:cs="Times New Roman"/>
          <w:sz w:val="28"/>
          <w:szCs w:val="28"/>
        </w:rPr>
        <w:t>организу</w:t>
      </w:r>
      <w:r>
        <w:rPr>
          <w:rFonts w:ascii="Times New Roman" w:hAnsi="Times New Roman" w:cs="Times New Roman"/>
          <w:sz w:val="28"/>
          <w:szCs w:val="28"/>
        </w:rPr>
        <w:t>ет</w:t>
      </w:r>
      <w:r w:rsidRPr="00F97A6E">
        <w:rPr>
          <w:rFonts w:ascii="Times New Roman" w:hAnsi="Times New Roman" w:cs="Times New Roman"/>
          <w:sz w:val="28"/>
          <w:szCs w:val="28"/>
        </w:rPr>
        <w:t xml:space="preserve"> работу межведомственн</w:t>
      </w:r>
      <w:r>
        <w:rPr>
          <w:rFonts w:ascii="Times New Roman" w:hAnsi="Times New Roman" w:cs="Times New Roman"/>
          <w:sz w:val="28"/>
          <w:szCs w:val="28"/>
        </w:rPr>
        <w:t>ой</w:t>
      </w:r>
      <w:r w:rsidRPr="00F97A6E">
        <w:rPr>
          <w:rFonts w:ascii="Times New Roman" w:hAnsi="Times New Roman" w:cs="Times New Roman"/>
          <w:sz w:val="28"/>
          <w:szCs w:val="28"/>
        </w:rPr>
        <w:t xml:space="preserve"> комисси</w:t>
      </w:r>
      <w:r>
        <w:rPr>
          <w:rFonts w:ascii="Times New Roman" w:hAnsi="Times New Roman" w:cs="Times New Roman"/>
          <w:sz w:val="28"/>
          <w:szCs w:val="28"/>
        </w:rPr>
        <w:t>и</w:t>
      </w:r>
      <w:r w:rsidRPr="00F97A6E">
        <w:rPr>
          <w:rFonts w:ascii="Times New Roman" w:hAnsi="Times New Roman" w:cs="Times New Roman"/>
          <w:sz w:val="28"/>
          <w:szCs w:val="28"/>
        </w:rPr>
        <w:t xml:space="preserve"> по признанию жилых помещений непригодными для проживания и многоквартирных домов аварийными и подлежащими сносу или реконструкции в соответствии с Постановлением Правительства Российской Федерации от 28.01.2006 </w:t>
      </w:r>
      <w:r w:rsidR="0019680F">
        <w:rPr>
          <w:rFonts w:ascii="Times New Roman" w:hAnsi="Times New Roman" w:cs="Times New Roman"/>
          <w:sz w:val="28"/>
          <w:szCs w:val="28"/>
        </w:rPr>
        <w:t>№</w:t>
      </w:r>
      <w:r w:rsidRPr="00F97A6E">
        <w:rPr>
          <w:rFonts w:ascii="Times New Roman" w:hAnsi="Times New Roman" w:cs="Times New Roman"/>
          <w:sz w:val="28"/>
          <w:szCs w:val="28"/>
        </w:rPr>
        <w:t xml:space="preserve"> 47 </w:t>
      </w:r>
      <w:r w:rsidR="0019680F">
        <w:rPr>
          <w:rFonts w:ascii="Times New Roman" w:hAnsi="Times New Roman" w:cs="Times New Roman"/>
          <w:sz w:val="28"/>
          <w:szCs w:val="28"/>
        </w:rPr>
        <w:t>«</w:t>
      </w:r>
      <w:r w:rsidRPr="00F97A6E">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19680F">
        <w:rPr>
          <w:rFonts w:ascii="Times New Roman" w:hAnsi="Times New Roman" w:cs="Times New Roman"/>
          <w:sz w:val="28"/>
          <w:szCs w:val="28"/>
        </w:rPr>
        <w:t>»</w:t>
      </w:r>
      <w:r w:rsidRPr="00F97A6E">
        <w:rPr>
          <w:rFonts w:ascii="Times New Roman" w:hAnsi="Times New Roman" w:cs="Times New Roman"/>
          <w:sz w:val="28"/>
          <w:szCs w:val="28"/>
        </w:rPr>
        <w:t>;</w:t>
      </w:r>
      <w:proofErr w:type="gramEnd"/>
    </w:p>
    <w:p w:rsidR="00EA0C7C" w:rsidRPr="00F97A6E" w:rsidRDefault="00EA0C7C" w:rsidP="00EA0C7C">
      <w:pPr>
        <w:pStyle w:val="ConsPlusNormal"/>
        <w:ind w:firstLine="540"/>
        <w:jc w:val="both"/>
        <w:rPr>
          <w:rFonts w:ascii="Times New Roman" w:hAnsi="Times New Roman" w:cs="Times New Roman"/>
          <w:sz w:val="28"/>
          <w:szCs w:val="28"/>
        </w:rPr>
      </w:pPr>
      <w:r w:rsidRPr="00F97A6E">
        <w:rPr>
          <w:rFonts w:ascii="Times New Roman" w:hAnsi="Times New Roman" w:cs="Times New Roman"/>
          <w:sz w:val="28"/>
          <w:szCs w:val="28"/>
        </w:rPr>
        <w:lastRenderedPageBreak/>
        <w:t>принимает в установленном порядке решения об изъятии путем выкупа</w:t>
      </w:r>
      <w:r>
        <w:rPr>
          <w:rFonts w:ascii="Times New Roman" w:hAnsi="Times New Roman" w:cs="Times New Roman"/>
          <w:sz w:val="28"/>
          <w:szCs w:val="28"/>
        </w:rPr>
        <w:t xml:space="preserve"> земельных участков и</w:t>
      </w:r>
      <w:r w:rsidRPr="00F97A6E">
        <w:rPr>
          <w:rFonts w:ascii="Times New Roman" w:hAnsi="Times New Roman" w:cs="Times New Roman"/>
          <w:sz w:val="28"/>
          <w:szCs w:val="28"/>
        </w:rPr>
        <w:t xml:space="preserve"> жилых помещений в многоквартирных домах, признанных аварийными и подлежащими сносу и расположенных на застроенной территории</w:t>
      </w:r>
      <w:r>
        <w:rPr>
          <w:rFonts w:ascii="Times New Roman" w:hAnsi="Times New Roman" w:cs="Times New Roman"/>
          <w:sz w:val="28"/>
          <w:szCs w:val="28"/>
        </w:rPr>
        <w:t>;</w:t>
      </w:r>
    </w:p>
    <w:p w:rsidR="00EA0C7C" w:rsidRPr="00F97A6E" w:rsidRDefault="00EA0C7C" w:rsidP="00EA0C7C">
      <w:pPr>
        <w:pStyle w:val="ConsPlusNormal"/>
        <w:ind w:firstLine="540"/>
        <w:jc w:val="both"/>
        <w:rPr>
          <w:rFonts w:ascii="Times New Roman" w:hAnsi="Times New Roman" w:cs="Times New Roman"/>
          <w:sz w:val="28"/>
          <w:szCs w:val="28"/>
        </w:rPr>
      </w:pPr>
      <w:r w:rsidRPr="00F97A6E">
        <w:rPr>
          <w:rFonts w:ascii="Times New Roman" w:hAnsi="Times New Roman" w:cs="Times New Roman"/>
          <w:sz w:val="28"/>
          <w:szCs w:val="28"/>
        </w:rPr>
        <w:t xml:space="preserve">осуществляет </w:t>
      </w:r>
      <w:proofErr w:type="gramStart"/>
      <w:r w:rsidRPr="00F97A6E">
        <w:rPr>
          <w:rFonts w:ascii="Times New Roman" w:hAnsi="Times New Roman" w:cs="Times New Roman"/>
          <w:sz w:val="28"/>
          <w:szCs w:val="28"/>
        </w:rPr>
        <w:t>контроль за</w:t>
      </w:r>
      <w:proofErr w:type="gramEnd"/>
      <w:r w:rsidRPr="00F97A6E">
        <w:rPr>
          <w:rFonts w:ascii="Times New Roman" w:hAnsi="Times New Roman" w:cs="Times New Roman"/>
          <w:sz w:val="28"/>
          <w:szCs w:val="28"/>
        </w:rPr>
        <w:t xml:space="preserve"> выполнением обязательств по передаче жилых помещений в муниципальную собственность лицом, заключившим </w:t>
      </w:r>
      <w:r>
        <w:rPr>
          <w:rFonts w:ascii="Times New Roman" w:hAnsi="Times New Roman" w:cs="Times New Roman"/>
          <w:sz w:val="28"/>
          <w:szCs w:val="28"/>
        </w:rPr>
        <w:t>соглашение о выкупе жилого помещения;</w:t>
      </w:r>
    </w:p>
    <w:p w:rsidR="00EA0C7C" w:rsidRPr="00F97A6E" w:rsidRDefault="00EA0C7C" w:rsidP="00EA0C7C">
      <w:pPr>
        <w:pStyle w:val="ConsPlusNormal"/>
        <w:ind w:firstLine="540"/>
        <w:jc w:val="both"/>
        <w:rPr>
          <w:rFonts w:ascii="Times New Roman" w:hAnsi="Times New Roman" w:cs="Times New Roman"/>
          <w:sz w:val="28"/>
          <w:szCs w:val="28"/>
        </w:rPr>
      </w:pPr>
      <w:r w:rsidRPr="00F97A6E">
        <w:rPr>
          <w:rFonts w:ascii="Times New Roman" w:hAnsi="Times New Roman" w:cs="Times New Roman"/>
          <w:sz w:val="28"/>
          <w:szCs w:val="28"/>
        </w:rPr>
        <w:t xml:space="preserve">организует приемку жилых помещений в муниципальную собственность, передаваемых лицом, заключившим </w:t>
      </w:r>
      <w:r>
        <w:rPr>
          <w:rFonts w:ascii="Times New Roman" w:hAnsi="Times New Roman" w:cs="Times New Roman"/>
          <w:sz w:val="28"/>
          <w:szCs w:val="28"/>
        </w:rPr>
        <w:t>соглашение о выкупе жилого помещения</w:t>
      </w:r>
      <w:r w:rsidRPr="00F97A6E">
        <w:rPr>
          <w:rFonts w:ascii="Times New Roman" w:hAnsi="Times New Roman" w:cs="Times New Roman"/>
          <w:sz w:val="28"/>
          <w:szCs w:val="28"/>
        </w:rPr>
        <w:t>;</w:t>
      </w:r>
    </w:p>
    <w:p w:rsidR="00EA0C7C" w:rsidRPr="00F97A6E" w:rsidRDefault="00EA0C7C" w:rsidP="00EA0C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w:t>
      </w:r>
      <w:r w:rsidRPr="00F97A6E">
        <w:rPr>
          <w:rFonts w:ascii="Times New Roman" w:hAnsi="Times New Roman" w:cs="Times New Roman"/>
          <w:sz w:val="28"/>
          <w:szCs w:val="28"/>
        </w:rPr>
        <w:t xml:space="preserve">зъятие жилых помещений у собственников жилых помещений, расположенных в </w:t>
      </w:r>
      <w:r>
        <w:rPr>
          <w:rFonts w:ascii="Times New Roman" w:hAnsi="Times New Roman" w:cs="Times New Roman"/>
          <w:sz w:val="28"/>
          <w:szCs w:val="28"/>
        </w:rPr>
        <w:t>аварийных домах</w:t>
      </w:r>
      <w:r w:rsidRPr="00F97A6E">
        <w:rPr>
          <w:rFonts w:ascii="Times New Roman" w:hAnsi="Times New Roman" w:cs="Times New Roman"/>
          <w:sz w:val="28"/>
          <w:szCs w:val="28"/>
        </w:rPr>
        <w:t>, осуществляется в соответствии со статьей 32 Жилищного кодекса Российской Федерации путем:</w:t>
      </w:r>
    </w:p>
    <w:p w:rsidR="00EA0C7C" w:rsidRPr="00F97A6E" w:rsidRDefault="00EA0C7C" w:rsidP="00EA0C7C">
      <w:pPr>
        <w:pStyle w:val="ConsPlusNormal"/>
        <w:ind w:firstLine="540"/>
        <w:jc w:val="both"/>
        <w:rPr>
          <w:rFonts w:ascii="Times New Roman" w:hAnsi="Times New Roman" w:cs="Times New Roman"/>
          <w:sz w:val="28"/>
          <w:szCs w:val="28"/>
        </w:rPr>
      </w:pPr>
      <w:r w:rsidRPr="00F97A6E">
        <w:rPr>
          <w:rFonts w:ascii="Times New Roman" w:hAnsi="Times New Roman" w:cs="Times New Roman"/>
          <w:sz w:val="28"/>
          <w:szCs w:val="28"/>
        </w:rPr>
        <w:t>а) выплаты выкупной цены собственнику жилого помещения;</w:t>
      </w:r>
    </w:p>
    <w:p w:rsidR="00EA0C7C" w:rsidRPr="00F97A6E" w:rsidRDefault="00EA0C7C" w:rsidP="00EA0C7C">
      <w:pPr>
        <w:pStyle w:val="ConsPlusNormal"/>
        <w:ind w:firstLine="540"/>
        <w:jc w:val="both"/>
        <w:rPr>
          <w:rFonts w:ascii="Times New Roman" w:hAnsi="Times New Roman" w:cs="Times New Roman"/>
          <w:sz w:val="28"/>
          <w:szCs w:val="28"/>
        </w:rPr>
      </w:pPr>
      <w:r w:rsidRPr="00F97A6E">
        <w:rPr>
          <w:rFonts w:ascii="Times New Roman" w:hAnsi="Times New Roman" w:cs="Times New Roman"/>
          <w:sz w:val="28"/>
          <w:szCs w:val="28"/>
        </w:rPr>
        <w:t>б) предоставления собственнику с зачетом выкупной цены в собственность другого жилого помещения;</w:t>
      </w:r>
    </w:p>
    <w:p w:rsidR="00EA0C7C" w:rsidRPr="00F97A6E" w:rsidRDefault="00EA0C7C" w:rsidP="00EA0C7C">
      <w:pPr>
        <w:pStyle w:val="ConsPlusNormal"/>
        <w:ind w:firstLine="540"/>
        <w:jc w:val="both"/>
        <w:rPr>
          <w:rFonts w:ascii="Times New Roman" w:hAnsi="Times New Roman" w:cs="Times New Roman"/>
          <w:sz w:val="28"/>
          <w:szCs w:val="28"/>
        </w:rPr>
      </w:pPr>
      <w:r w:rsidRPr="00F97A6E">
        <w:rPr>
          <w:rFonts w:ascii="Times New Roman" w:hAnsi="Times New Roman" w:cs="Times New Roman"/>
          <w:sz w:val="28"/>
          <w:szCs w:val="28"/>
        </w:rPr>
        <w:t>в) предоставления собственнику другого жилого помещения по договору социального найма, равнозначного по общей площади жилому помещению, принадлежащему гражданину на праве собственности, при условии передачи такого помещения в муниципальную собственность.</w:t>
      </w:r>
    </w:p>
    <w:p w:rsidR="00EA0C7C" w:rsidRDefault="00EA0C7C" w:rsidP="00EA0C7C">
      <w:pPr>
        <w:widowControl w:val="0"/>
        <w:autoSpaceDE w:val="0"/>
        <w:autoSpaceDN w:val="0"/>
        <w:adjustRightInd w:val="0"/>
        <w:jc w:val="both"/>
        <w:rPr>
          <w:sz w:val="28"/>
          <w:szCs w:val="28"/>
        </w:rPr>
      </w:pPr>
    </w:p>
    <w:p w:rsidR="00EA0C7C" w:rsidRPr="001A218F" w:rsidRDefault="00EA0C7C" w:rsidP="00EA0C7C">
      <w:pPr>
        <w:pStyle w:val="ConsPlusNormal"/>
        <w:ind w:firstLine="0"/>
        <w:jc w:val="center"/>
        <w:outlineLvl w:val="2"/>
        <w:rPr>
          <w:rFonts w:ascii="Times New Roman" w:hAnsi="Times New Roman" w:cs="Times New Roman"/>
          <w:sz w:val="28"/>
          <w:szCs w:val="28"/>
        </w:rPr>
      </w:pPr>
      <w:r w:rsidRPr="001A218F">
        <w:rPr>
          <w:rFonts w:ascii="Times New Roman" w:hAnsi="Times New Roman" w:cs="Times New Roman"/>
          <w:sz w:val="28"/>
          <w:szCs w:val="28"/>
        </w:rPr>
        <w:t>3.3. Ресурсное обеспечение Программы</w:t>
      </w:r>
    </w:p>
    <w:p w:rsidR="00EA0C7C" w:rsidRPr="001A218F" w:rsidRDefault="00EA0C7C" w:rsidP="00EA0C7C">
      <w:pPr>
        <w:pStyle w:val="ConsPlusNormal"/>
        <w:ind w:firstLine="540"/>
        <w:jc w:val="both"/>
        <w:rPr>
          <w:rFonts w:ascii="Times New Roman" w:hAnsi="Times New Roman" w:cs="Times New Roman"/>
          <w:sz w:val="28"/>
          <w:szCs w:val="28"/>
        </w:rPr>
      </w:pPr>
    </w:p>
    <w:p w:rsidR="00EA0C7C" w:rsidRPr="00D9290A" w:rsidRDefault="00EA0C7C" w:rsidP="00EA0C7C">
      <w:pPr>
        <w:pStyle w:val="ConsPlusNormal"/>
        <w:ind w:firstLine="540"/>
        <w:jc w:val="both"/>
        <w:rPr>
          <w:rFonts w:ascii="Times New Roman" w:hAnsi="Times New Roman" w:cs="Times New Roman"/>
          <w:sz w:val="28"/>
          <w:szCs w:val="28"/>
        </w:rPr>
      </w:pPr>
      <w:r w:rsidRPr="001A218F">
        <w:rPr>
          <w:rFonts w:ascii="Times New Roman" w:hAnsi="Times New Roman" w:cs="Times New Roman"/>
          <w:sz w:val="28"/>
          <w:szCs w:val="28"/>
        </w:rPr>
        <w:t xml:space="preserve">Финансирование мероприятий настоящей Программы осуществляется за счет </w:t>
      </w:r>
      <w:r w:rsidRPr="00D9290A">
        <w:rPr>
          <w:rFonts w:ascii="Times New Roman" w:hAnsi="Times New Roman" w:cs="Times New Roman"/>
          <w:sz w:val="28"/>
          <w:szCs w:val="28"/>
        </w:rPr>
        <w:t>средств местного бюджета</w:t>
      </w:r>
      <w:r w:rsidR="00D21F25">
        <w:rPr>
          <w:rFonts w:ascii="Times New Roman" w:hAnsi="Times New Roman" w:cs="Times New Roman"/>
          <w:sz w:val="28"/>
          <w:szCs w:val="28"/>
        </w:rPr>
        <w:t xml:space="preserve"> (приложение 1)</w:t>
      </w:r>
      <w:r w:rsidRPr="00D9290A">
        <w:rPr>
          <w:rFonts w:ascii="Times New Roman" w:hAnsi="Times New Roman" w:cs="Times New Roman"/>
          <w:sz w:val="28"/>
          <w:szCs w:val="28"/>
        </w:rPr>
        <w:t xml:space="preserve"> и бюджета Пермского края</w:t>
      </w:r>
      <w:r w:rsidR="00D21F25">
        <w:rPr>
          <w:rFonts w:ascii="Times New Roman" w:hAnsi="Times New Roman" w:cs="Times New Roman"/>
          <w:sz w:val="28"/>
          <w:szCs w:val="28"/>
        </w:rPr>
        <w:t xml:space="preserve"> (приложение 2)</w:t>
      </w:r>
      <w:r w:rsidRPr="00D9290A">
        <w:rPr>
          <w:rFonts w:ascii="Times New Roman" w:hAnsi="Times New Roman" w:cs="Times New Roman"/>
          <w:sz w:val="28"/>
          <w:szCs w:val="28"/>
        </w:rPr>
        <w:t>.</w:t>
      </w:r>
    </w:p>
    <w:p w:rsidR="00EA0C7C" w:rsidRPr="00D9290A" w:rsidRDefault="00EA0C7C" w:rsidP="00EA0C7C">
      <w:pPr>
        <w:pStyle w:val="ConsPlusNormal"/>
        <w:ind w:firstLine="540"/>
        <w:jc w:val="both"/>
        <w:rPr>
          <w:rFonts w:ascii="Times New Roman" w:hAnsi="Times New Roman" w:cs="Times New Roman"/>
          <w:sz w:val="28"/>
          <w:szCs w:val="28"/>
        </w:rPr>
      </w:pPr>
      <w:r w:rsidRPr="00D9290A">
        <w:rPr>
          <w:rFonts w:ascii="Times New Roman" w:hAnsi="Times New Roman" w:cs="Times New Roman"/>
          <w:sz w:val="28"/>
          <w:szCs w:val="28"/>
        </w:rPr>
        <w:t xml:space="preserve">На реализацию Программы в течение </w:t>
      </w:r>
      <w:r w:rsidR="00F76860">
        <w:rPr>
          <w:rFonts w:ascii="Times New Roman" w:hAnsi="Times New Roman" w:cs="Times New Roman"/>
          <w:sz w:val="28"/>
          <w:szCs w:val="28"/>
        </w:rPr>
        <w:t>дву</w:t>
      </w:r>
      <w:r w:rsidRPr="00D9290A">
        <w:rPr>
          <w:rFonts w:ascii="Times New Roman" w:hAnsi="Times New Roman" w:cs="Times New Roman"/>
          <w:sz w:val="28"/>
          <w:szCs w:val="28"/>
        </w:rPr>
        <w:t xml:space="preserve">х лет планируется направить </w:t>
      </w:r>
      <w:r w:rsidR="00726FD1" w:rsidRPr="00D9290A">
        <w:rPr>
          <w:rFonts w:ascii="Times New Roman" w:hAnsi="Times New Roman" w:cs="Times New Roman"/>
          <w:sz w:val="28"/>
          <w:szCs w:val="28"/>
        </w:rPr>
        <w:t>3</w:t>
      </w:r>
      <w:r w:rsidR="007C68D2" w:rsidRPr="00D9290A">
        <w:rPr>
          <w:rFonts w:ascii="Times New Roman" w:hAnsi="Times New Roman" w:cs="Times New Roman"/>
          <w:sz w:val="28"/>
          <w:szCs w:val="28"/>
        </w:rPr>
        <w:t>3</w:t>
      </w:r>
      <w:r w:rsidR="00726FD1" w:rsidRPr="00D9290A">
        <w:rPr>
          <w:rFonts w:ascii="Times New Roman" w:hAnsi="Times New Roman" w:cs="Times New Roman"/>
          <w:sz w:val="28"/>
          <w:szCs w:val="28"/>
        </w:rPr>
        <w:t>,</w:t>
      </w:r>
      <w:r w:rsidR="007C68D2" w:rsidRPr="00D9290A">
        <w:rPr>
          <w:rFonts w:ascii="Times New Roman" w:hAnsi="Times New Roman" w:cs="Times New Roman"/>
          <w:sz w:val="28"/>
          <w:szCs w:val="28"/>
        </w:rPr>
        <w:t>793</w:t>
      </w:r>
      <w:r w:rsidRPr="00D9290A">
        <w:rPr>
          <w:rFonts w:ascii="Times New Roman" w:hAnsi="Times New Roman" w:cs="Times New Roman"/>
          <w:sz w:val="28"/>
          <w:szCs w:val="28"/>
        </w:rPr>
        <w:t xml:space="preserve"> млн. руб., из них:</w:t>
      </w:r>
    </w:p>
    <w:p w:rsidR="00C460E4" w:rsidRPr="00D9290A" w:rsidRDefault="00C460E4" w:rsidP="00C460E4">
      <w:pPr>
        <w:pStyle w:val="ConsPlusNormal"/>
        <w:ind w:firstLine="540"/>
        <w:jc w:val="both"/>
        <w:rPr>
          <w:rFonts w:ascii="Times New Roman" w:hAnsi="Times New Roman" w:cs="Times New Roman"/>
          <w:sz w:val="28"/>
          <w:szCs w:val="28"/>
        </w:rPr>
      </w:pPr>
      <w:r w:rsidRPr="00D9290A">
        <w:rPr>
          <w:rFonts w:ascii="Times New Roman" w:hAnsi="Times New Roman" w:cs="Times New Roman"/>
          <w:sz w:val="28"/>
          <w:szCs w:val="28"/>
        </w:rPr>
        <w:t xml:space="preserve">бюджет Ординского сельского поселения, при </w:t>
      </w:r>
      <w:proofErr w:type="spellStart"/>
      <w:r w:rsidRPr="00D9290A">
        <w:rPr>
          <w:rFonts w:ascii="Times New Roman" w:hAnsi="Times New Roman" w:cs="Times New Roman"/>
          <w:sz w:val="28"/>
          <w:szCs w:val="28"/>
        </w:rPr>
        <w:t>софинансировании</w:t>
      </w:r>
      <w:proofErr w:type="spellEnd"/>
      <w:r w:rsidRPr="00D9290A">
        <w:rPr>
          <w:rFonts w:ascii="Times New Roman" w:hAnsi="Times New Roman" w:cs="Times New Roman"/>
          <w:sz w:val="28"/>
          <w:szCs w:val="28"/>
        </w:rPr>
        <w:t xml:space="preserve"> Ординского муниципального района  составляет – 8448,23498 тыс. руб., в том числе:</w:t>
      </w:r>
    </w:p>
    <w:p w:rsidR="00C0766B" w:rsidRPr="00D9290A" w:rsidRDefault="00C0766B" w:rsidP="00C0766B">
      <w:pPr>
        <w:pStyle w:val="ConsPlusNormal"/>
        <w:ind w:firstLine="709"/>
        <w:jc w:val="both"/>
        <w:rPr>
          <w:rFonts w:ascii="Times New Roman" w:hAnsi="Times New Roman" w:cs="Times New Roman"/>
          <w:sz w:val="28"/>
          <w:szCs w:val="28"/>
        </w:rPr>
      </w:pPr>
      <w:r w:rsidRPr="00D9290A">
        <w:rPr>
          <w:rFonts w:ascii="Times New Roman" w:hAnsi="Times New Roman" w:cs="Times New Roman"/>
          <w:sz w:val="28"/>
          <w:szCs w:val="28"/>
        </w:rPr>
        <w:t xml:space="preserve">2019 год – бюджет Ординского сельского поселения </w:t>
      </w:r>
      <w:r>
        <w:rPr>
          <w:rFonts w:ascii="Times New Roman" w:hAnsi="Times New Roman" w:cs="Times New Roman"/>
          <w:sz w:val="28"/>
          <w:szCs w:val="28"/>
        </w:rPr>
        <w:t>3934</w:t>
      </w:r>
      <w:r w:rsidRPr="00D9290A">
        <w:rPr>
          <w:rFonts w:ascii="Times New Roman" w:hAnsi="Times New Roman" w:cs="Times New Roman"/>
          <w:sz w:val="28"/>
          <w:szCs w:val="28"/>
        </w:rPr>
        <w:t>,</w:t>
      </w:r>
      <w:r>
        <w:rPr>
          <w:rFonts w:ascii="Times New Roman" w:hAnsi="Times New Roman" w:cs="Times New Roman"/>
          <w:sz w:val="28"/>
          <w:szCs w:val="28"/>
        </w:rPr>
        <w:t xml:space="preserve">37742 </w:t>
      </w:r>
      <w:r w:rsidRPr="00D9290A">
        <w:rPr>
          <w:rFonts w:ascii="Times New Roman" w:hAnsi="Times New Roman" w:cs="Times New Roman"/>
          <w:sz w:val="28"/>
          <w:szCs w:val="28"/>
        </w:rPr>
        <w:t xml:space="preserve">тыс. руб. + бюджет Ординского муниципального района </w:t>
      </w:r>
      <w:r>
        <w:rPr>
          <w:rFonts w:ascii="Times New Roman" w:hAnsi="Times New Roman" w:cs="Times New Roman"/>
          <w:sz w:val="28"/>
          <w:szCs w:val="28"/>
        </w:rPr>
        <w:t>2673,250</w:t>
      </w:r>
      <w:r w:rsidRPr="00D9290A">
        <w:rPr>
          <w:rFonts w:ascii="Times New Roman" w:hAnsi="Times New Roman" w:cs="Times New Roman"/>
          <w:sz w:val="28"/>
          <w:szCs w:val="28"/>
        </w:rPr>
        <w:t xml:space="preserve"> тыс. руб.</w:t>
      </w:r>
    </w:p>
    <w:p w:rsidR="00C0766B" w:rsidRPr="00D9290A" w:rsidRDefault="00C0766B" w:rsidP="00C0766B">
      <w:pPr>
        <w:widowControl w:val="0"/>
        <w:autoSpaceDE w:val="0"/>
        <w:autoSpaceDN w:val="0"/>
        <w:adjustRightInd w:val="0"/>
        <w:ind w:firstLine="720"/>
        <w:rPr>
          <w:sz w:val="28"/>
          <w:szCs w:val="28"/>
        </w:rPr>
      </w:pPr>
      <w:r w:rsidRPr="00D9290A">
        <w:rPr>
          <w:sz w:val="28"/>
          <w:szCs w:val="28"/>
        </w:rPr>
        <w:t xml:space="preserve">2020 год –  бюджет Ординского сельского поселения </w:t>
      </w:r>
      <w:r w:rsidR="00783450" w:rsidRPr="00D9290A">
        <w:rPr>
          <w:sz w:val="28"/>
          <w:szCs w:val="28"/>
        </w:rPr>
        <w:t>184,0</w:t>
      </w:r>
      <w:r w:rsidR="00783450">
        <w:rPr>
          <w:sz w:val="28"/>
          <w:szCs w:val="28"/>
        </w:rPr>
        <w:t>6056</w:t>
      </w:r>
      <w:r w:rsidR="00783450" w:rsidRPr="00D9290A">
        <w:rPr>
          <w:sz w:val="28"/>
          <w:szCs w:val="28"/>
        </w:rPr>
        <w:t xml:space="preserve"> </w:t>
      </w:r>
      <w:r w:rsidRPr="00D9290A">
        <w:rPr>
          <w:sz w:val="28"/>
          <w:szCs w:val="28"/>
        </w:rPr>
        <w:t>тыс. руб. + бюджет Ординского муниципального района 1656,5</w:t>
      </w:r>
      <w:r w:rsidR="00783450">
        <w:rPr>
          <w:sz w:val="28"/>
          <w:szCs w:val="28"/>
        </w:rPr>
        <w:t>47</w:t>
      </w:r>
      <w:r w:rsidRPr="00D9290A">
        <w:rPr>
          <w:sz w:val="28"/>
          <w:szCs w:val="28"/>
        </w:rPr>
        <w:t xml:space="preserve"> тыс. руб.</w:t>
      </w:r>
    </w:p>
    <w:p w:rsidR="00DA35F5" w:rsidRDefault="00DA35F5" w:rsidP="00DA35F5">
      <w:pPr>
        <w:pStyle w:val="ConsPlusNormal"/>
        <w:jc w:val="both"/>
        <w:rPr>
          <w:rFonts w:ascii="Times New Roman" w:hAnsi="Times New Roman" w:cs="Times New Roman"/>
          <w:sz w:val="28"/>
          <w:szCs w:val="28"/>
        </w:rPr>
      </w:pPr>
      <w:r>
        <w:rPr>
          <w:rFonts w:ascii="Times New Roman" w:hAnsi="Times New Roman" w:cs="Times New Roman"/>
          <w:sz w:val="28"/>
          <w:szCs w:val="28"/>
        </w:rPr>
        <w:t>Бюджет Пермского края составляет 25344,70492 тыс. руб. из них:</w:t>
      </w:r>
    </w:p>
    <w:p w:rsidR="00DA35F5" w:rsidRPr="00D9290A" w:rsidRDefault="00DA35F5" w:rsidP="00DA35F5">
      <w:pPr>
        <w:pStyle w:val="ConsPlusNormal"/>
        <w:jc w:val="both"/>
        <w:rPr>
          <w:rFonts w:ascii="Times New Roman" w:hAnsi="Times New Roman" w:cs="Times New Roman"/>
          <w:sz w:val="28"/>
          <w:szCs w:val="28"/>
        </w:rPr>
      </w:pPr>
      <w:r>
        <w:rPr>
          <w:rFonts w:ascii="Times New Roman" w:hAnsi="Times New Roman" w:cs="Times New Roman"/>
          <w:sz w:val="28"/>
          <w:szCs w:val="28"/>
        </w:rPr>
        <w:t>бюджет Пермского края  на 2019 год составляет – 19822,88228 тыс. руб.</w:t>
      </w:r>
    </w:p>
    <w:p w:rsidR="002672E7" w:rsidRDefault="00DA35F5" w:rsidP="00DA35F5">
      <w:pPr>
        <w:pStyle w:val="ConsPlusNormal"/>
        <w:jc w:val="both"/>
        <w:rPr>
          <w:rFonts w:ascii="Times New Roman" w:hAnsi="Times New Roman" w:cs="Times New Roman"/>
          <w:sz w:val="28"/>
          <w:szCs w:val="28"/>
        </w:rPr>
      </w:pPr>
      <w:r>
        <w:rPr>
          <w:rFonts w:ascii="Times New Roman" w:hAnsi="Times New Roman" w:cs="Times New Roman"/>
          <w:sz w:val="28"/>
          <w:szCs w:val="28"/>
        </w:rPr>
        <w:t>бюджет Пермского края на 2020 год составляет – 5521,82264 тыс. руб.</w:t>
      </w:r>
    </w:p>
    <w:p w:rsidR="002672E7" w:rsidRDefault="002672E7" w:rsidP="00EA0C7C">
      <w:pPr>
        <w:pStyle w:val="ConsPlusNormal"/>
        <w:jc w:val="center"/>
        <w:rPr>
          <w:rFonts w:ascii="Times New Roman" w:hAnsi="Times New Roman" w:cs="Times New Roman"/>
          <w:sz w:val="28"/>
          <w:szCs w:val="28"/>
        </w:rPr>
      </w:pPr>
    </w:p>
    <w:sectPr w:rsidR="002672E7" w:rsidSect="00D162A4">
      <w:pgSz w:w="11906" w:h="16838"/>
      <w:pgMar w:top="363" w:right="567"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CB2" w:rsidRDefault="00C11CB2">
      <w:r>
        <w:separator/>
      </w:r>
    </w:p>
  </w:endnote>
  <w:endnote w:type="continuationSeparator" w:id="0">
    <w:p w:rsidR="00C11CB2" w:rsidRDefault="00C11C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CB2" w:rsidRDefault="00C11CB2">
      <w:r>
        <w:separator/>
      </w:r>
    </w:p>
  </w:footnote>
  <w:footnote w:type="continuationSeparator" w:id="0">
    <w:p w:rsidR="00C11CB2" w:rsidRDefault="00C11C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B3E673C"/>
    <w:lvl w:ilvl="0">
      <w:numFmt w:val="bullet"/>
      <w:lvlText w:val="*"/>
      <w:lvlJc w:val="left"/>
    </w:lvl>
  </w:abstractNum>
  <w:abstractNum w:abstractNumId="1">
    <w:nsid w:val="01611489"/>
    <w:multiLevelType w:val="hybridMultilevel"/>
    <w:tmpl w:val="1568A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90663E"/>
    <w:multiLevelType w:val="multilevel"/>
    <w:tmpl w:val="2812BA2A"/>
    <w:lvl w:ilvl="0">
      <w:start w:val="4"/>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
    <w:nsid w:val="11261A24"/>
    <w:multiLevelType w:val="singleLevel"/>
    <w:tmpl w:val="2F183486"/>
    <w:lvl w:ilvl="0">
      <w:start w:val="1"/>
      <w:numFmt w:val="bullet"/>
      <w:lvlText w:val="-"/>
      <w:lvlJc w:val="left"/>
      <w:pPr>
        <w:tabs>
          <w:tab w:val="num" w:pos="360"/>
        </w:tabs>
        <w:ind w:left="360" w:hanging="360"/>
      </w:pPr>
      <w:rPr>
        <w:rFonts w:hint="default"/>
      </w:rPr>
    </w:lvl>
  </w:abstractNum>
  <w:abstractNum w:abstractNumId="4">
    <w:nsid w:val="14E1271B"/>
    <w:multiLevelType w:val="hybridMultilevel"/>
    <w:tmpl w:val="D47C3B3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9D40FC9"/>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CE53DDD"/>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2D537E3A"/>
    <w:multiLevelType w:val="singleLevel"/>
    <w:tmpl w:val="B378806E"/>
    <w:lvl w:ilvl="0">
      <w:start w:val="1"/>
      <w:numFmt w:val="decimal"/>
      <w:lvlText w:val="%1."/>
      <w:lvlJc w:val="left"/>
      <w:pPr>
        <w:tabs>
          <w:tab w:val="num" w:pos="480"/>
        </w:tabs>
        <w:ind w:left="480" w:hanging="480"/>
      </w:pPr>
      <w:rPr>
        <w:rFonts w:hint="default"/>
      </w:rPr>
    </w:lvl>
  </w:abstractNum>
  <w:abstractNum w:abstractNumId="8">
    <w:nsid w:val="316E0F43"/>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409317C4"/>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45423EE3"/>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573E2E0C"/>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6BCB2391"/>
    <w:multiLevelType w:val="singleLevel"/>
    <w:tmpl w:val="446A1800"/>
    <w:lvl w:ilvl="0">
      <w:start w:val="1"/>
      <w:numFmt w:val="decimal"/>
      <w:lvlText w:val="%1."/>
      <w:lvlJc w:val="left"/>
      <w:pPr>
        <w:tabs>
          <w:tab w:val="num" w:pos="795"/>
        </w:tabs>
        <w:ind w:left="795" w:hanging="360"/>
      </w:pPr>
      <w:rPr>
        <w:rFonts w:hint="default"/>
      </w:rPr>
    </w:lvl>
  </w:abstractNum>
  <w:abstractNum w:abstractNumId="13">
    <w:nsid w:val="70134747"/>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759077B3"/>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76F97256"/>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7B582429"/>
    <w:multiLevelType w:val="hybridMultilevel"/>
    <w:tmpl w:val="C49E7E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E887D12"/>
    <w:multiLevelType w:val="singleLevel"/>
    <w:tmpl w:val="0419000F"/>
    <w:lvl w:ilvl="0">
      <w:start w:val="1"/>
      <w:numFmt w:val="decimal"/>
      <w:lvlText w:val="%1."/>
      <w:lvlJc w:val="left"/>
      <w:pPr>
        <w:tabs>
          <w:tab w:val="num" w:pos="360"/>
        </w:tabs>
        <w:ind w:left="360" w:hanging="360"/>
      </w:pPr>
      <w:rPr>
        <w:rFonts w:hint="default"/>
      </w:rPr>
    </w:lvl>
  </w:abstractNum>
  <w:num w:numId="1">
    <w:abstractNumId w:val="11"/>
  </w:num>
  <w:num w:numId="2">
    <w:abstractNumId w:val="17"/>
  </w:num>
  <w:num w:numId="3">
    <w:abstractNumId w:val="9"/>
  </w:num>
  <w:num w:numId="4">
    <w:abstractNumId w:val="10"/>
  </w:num>
  <w:num w:numId="5">
    <w:abstractNumId w:val="7"/>
  </w:num>
  <w:num w:numId="6">
    <w:abstractNumId w:val="15"/>
  </w:num>
  <w:num w:numId="7">
    <w:abstractNumId w:val="3"/>
  </w:num>
  <w:num w:numId="8">
    <w:abstractNumId w:val="2"/>
  </w:num>
  <w:num w:numId="9">
    <w:abstractNumId w:val="6"/>
  </w:num>
  <w:num w:numId="10">
    <w:abstractNumId w:val="13"/>
  </w:num>
  <w:num w:numId="11">
    <w:abstractNumId w:val="14"/>
  </w:num>
  <w:num w:numId="12">
    <w:abstractNumId w:val="12"/>
  </w:num>
  <w:num w:numId="13">
    <w:abstractNumId w:val="8"/>
  </w:num>
  <w:num w:numId="14">
    <w:abstractNumId w:val="5"/>
  </w:num>
  <w:num w:numId="15">
    <w:abstractNumId w:val="16"/>
  </w:num>
  <w:num w:numId="16">
    <w:abstractNumId w:val="4"/>
  </w:num>
  <w:num w:numId="17">
    <w:abstractNumId w:val="0"/>
    <w:lvlOverride w:ilvl="0">
      <w:lvl w:ilvl="0">
        <w:numFmt w:val="bullet"/>
        <w:lvlText w:val=""/>
        <w:legacy w:legacy="1" w:legacySpace="0" w:legacyIndent="0"/>
        <w:lvlJc w:val="left"/>
        <w:rPr>
          <w:rFonts w:ascii="Symbol" w:hAnsi="Symbol" w:hint="default"/>
        </w:rPr>
      </w:lvl>
    </w:lvlOverride>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137A0"/>
    <w:rsid w:val="00000BF4"/>
    <w:rsid w:val="000163ED"/>
    <w:rsid w:val="000218BC"/>
    <w:rsid w:val="00023F81"/>
    <w:rsid w:val="000449E5"/>
    <w:rsid w:val="00052734"/>
    <w:rsid w:val="0005274F"/>
    <w:rsid w:val="0005669E"/>
    <w:rsid w:val="000617B8"/>
    <w:rsid w:val="000665D1"/>
    <w:rsid w:val="00071811"/>
    <w:rsid w:val="00095101"/>
    <w:rsid w:val="000A779A"/>
    <w:rsid w:val="000B0522"/>
    <w:rsid w:val="000B1AEA"/>
    <w:rsid w:val="000B2FA4"/>
    <w:rsid w:val="000B526F"/>
    <w:rsid w:val="000B7985"/>
    <w:rsid w:val="000C7CFE"/>
    <w:rsid w:val="000F1067"/>
    <w:rsid w:val="000F6D04"/>
    <w:rsid w:val="00103CD2"/>
    <w:rsid w:val="00115907"/>
    <w:rsid w:val="00120ADC"/>
    <w:rsid w:val="00126CBD"/>
    <w:rsid w:val="00175602"/>
    <w:rsid w:val="001762A1"/>
    <w:rsid w:val="001766C9"/>
    <w:rsid w:val="0019179E"/>
    <w:rsid w:val="00194A13"/>
    <w:rsid w:val="0019680F"/>
    <w:rsid w:val="001C3424"/>
    <w:rsid w:val="001D26E4"/>
    <w:rsid w:val="002019E9"/>
    <w:rsid w:val="002159CD"/>
    <w:rsid w:val="0022632E"/>
    <w:rsid w:val="00234A00"/>
    <w:rsid w:val="00253B48"/>
    <w:rsid w:val="002622CC"/>
    <w:rsid w:val="002672E7"/>
    <w:rsid w:val="00287061"/>
    <w:rsid w:val="002A51F8"/>
    <w:rsid w:val="002D292C"/>
    <w:rsid w:val="002D6AD0"/>
    <w:rsid w:val="002E2883"/>
    <w:rsid w:val="002F358E"/>
    <w:rsid w:val="002F38F1"/>
    <w:rsid w:val="002F4112"/>
    <w:rsid w:val="002F71CC"/>
    <w:rsid w:val="00312E58"/>
    <w:rsid w:val="00317D9B"/>
    <w:rsid w:val="003257F8"/>
    <w:rsid w:val="00335E5B"/>
    <w:rsid w:val="00351722"/>
    <w:rsid w:val="00357A78"/>
    <w:rsid w:val="003947AB"/>
    <w:rsid w:val="003C50A7"/>
    <w:rsid w:val="003E2294"/>
    <w:rsid w:val="003E63F5"/>
    <w:rsid w:val="003F6EB2"/>
    <w:rsid w:val="00406DEA"/>
    <w:rsid w:val="0040787C"/>
    <w:rsid w:val="00414E5D"/>
    <w:rsid w:val="004160E4"/>
    <w:rsid w:val="004419DF"/>
    <w:rsid w:val="004472E4"/>
    <w:rsid w:val="00460EEE"/>
    <w:rsid w:val="004B7C19"/>
    <w:rsid w:val="004F23C4"/>
    <w:rsid w:val="004F5948"/>
    <w:rsid w:val="00511865"/>
    <w:rsid w:val="00525F82"/>
    <w:rsid w:val="005344B0"/>
    <w:rsid w:val="00546FC3"/>
    <w:rsid w:val="005521CA"/>
    <w:rsid w:val="005534E0"/>
    <w:rsid w:val="005617C4"/>
    <w:rsid w:val="0059522A"/>
    <w:rsid w:val="00595D52"/>
    <w:rsid w:val="005B3409"/>
    <w:rsid w:val="005B58D8"/>
    <w:rsid w:val="005B74EF"/>
    <w:rsid w:val="005C1E60"/>
    <w:rsid w:val="005D3E6D"/>
    <w:rsid w:val="005D68CC"/>
    <w:rsid w:val="005E0468"/>
    <w:rsid w:val="005E4CFF"/>
    <w:rsid w:val="005F29B7"/>
    <w:rsid w:val="006043E0"/>
    <w:rsid w:val="006209CB"/>
    <w:rsid w:val="006223F4"/>
    <w:rsid w:val="00624285"/>
    <w:rsid w:val="00632C2E"/>
    <w:rsid w:val="00632E99"/>
    <w:rsid w:val="006575A6"/>
    <w:rsid w:val="00691249"/>
    <w:rsid w:val="00696922"/>
    <w:rsid w:val="006A02A9"/>
    <w:rsid w:val="006C33DF"/>
    <w:rsid w:val="00716F72"/>
    <w:rsid w:val="00726FD1"/>
    <w:rsid w:val="007416FA"/>
    <w:rsid w:val="0074458E"/>
    <w:rsid w:val="0075624C"/>
    <w:rsid w:val="00770D88"/>
    <w:rsid w:val="007720DC"/>
    <w:rsid w:val="00773682"/>
    <w:rsid w:val="00783265"/>
    <w:rsid w:val="00783450"/>
    <w:rsid w:val="00790AFB"/>
    <w:rsid w:val="00795549"/>
    <w:rsid w:val="007C3037"/>
    <w:rsid w:val="007C68D2"/>
    <w:rsid w:val="007E04F4"/>
    <w:rsid w:val="007E7D83"/>
    <w:rsid w:val="00814C99"/>
    <w:rsid w:val="00843714"/>
    <w:rsid w:val="008617FF"/>
    <w:rsid w:val="00862232"/>
    <w:rsid w:val="00875286"/>
    <w:rsid w:val="00886493"/>
    <w:rsid w:val="008864B2"/>
    <w:rsid w:val="008872A6"/>
    <w:rsid w:val="00893EE0"/>
    <w:rsid w:val="00896C84"/>
    <w:rsid w:val="00897D25"/>
    <w:rsid w:val="008A3B45"/>
    <w:rsid w:val="008B07A5"/>
    <w:rsid w:val="008C2E8E"/>
    <w:rsid w:val="008D52F2"/>
    <w:rsid w:val="008D79C2"/>
    <w:rsid w:val="008F63AF"/>
    <w:rsid w:val="008F66F0"/>
    <w:rsid w:val="009054C0"/>
    <w:rsid w:val="00921095"/>
    <w:rsid w:val="0092266A"/>
    <w:rsid w:val="009364BF"/>
    <w:rsid w:val="00940216"/>
    <w:rsid w:val="0098750E"/>
    <w:rsid w:val="009B7FB4"/>
    <w:rsid w:val="009E3E9E"/>
    <w:rsid w:val="009E6BDC"/>
    <w:rsid w:val="009E6FDF"/>
    <w:rsid w:val="00A027C5"/>
    <w:rsid w:val="00A31F0A"/>
    <w:rsid w:val="00A37E92"/>
    <w:rsid w:val="00A41AD2"/>
    <w:rsid w:val="00A8008C"/>
    <w:rsid w:val="00A8630F"/>
    <w:rsid w:val="00AB3307"/>
    <w:rsid w:val="00AD70C0"/>
    <w:rsid w:val="00B1721C"/>
    <w:rsid w:val="00B27A3B"/>
    <w:rsid w:val="00B36511"/>
    <w:rsid w:val="00B40939"/>
    <w:rsid w:val="00B62560"/>
    <w:rsid w:val="00B74C88"/>
    <w:rsid w:val="00B82503"/>
    <w:rsid w:val="00B86B51"/>
    <w:rsid w:val="00B90539"/>
    <w:rsid w:val="00BA68FD"/>
    <w:rsid w:val="00BB1553"/>
    <w:rsid w:val="00BB1C46"/>
    <w:rsid w:val="00BB4D0A"/>
    <w:rsid w:val="00BB794E"/>
    <w:rsid w:val="00BD5BB3"/>
    <w:rsid w:val="00BF3418"/>
    <w:rsid w:val="00C052B2"/>
    <w:rsid w:val="00C0766B"/>
    <w:rsid w:val="00C11CB2"/>
    <w:rsid w:val="00C137A0"/>
    <w:rsid w:val="00C153B0"/>
    <w:rsid w:val="00C460E4"/>
    <w:rsid w:val="00C46E46"/>
    <w:rsid w:val="00C54065"/>
    <w:rsid w:val="00C621A3"/>
    <w:rsid w:val="00C70E54"/>
    <w:rsid w:val="00C74834"/>
    <w:rsid w:val="00C762CD"/>
    <w:rsid w:val="00C803A8"/>
    <w:rsid w:val="00C96BB7"/>
    <w:rsid w:val="00CB1509"/>
    <w:rsid w:val="00CC1EC0"/>
    <w:rsid w:val="00CC6139"/>
    <w:rsid w:val="00D162A4"/>
    <w:rsid w:val="00D16305"/>
    <w:rsid w:val="00D21F25"/>
    <w:rsid w:val="00D227EC"/>
    <w:rsid w:val="00D2419F"/>
    <w:rsid w:val="00D3244A"/>
    <w:rsid w:val="00D54D3F"/>
    <w:rsid w:val="00D55289"/>
    <w:rsid w:val="00D73654"/>
    <w:rsid w:val="00D91CBE"/>
    <w:rsid w:val="00D9290A"/>
    <w:rsid w:val="00D9316A"/>
    <w:rsid w:val="00D9391F"/>
    <w:rsid w:val="00D9678D"/>
    <w:rsid w:val="00DA35F5"/>
    <w:rsid w:val="00DA3F39"/>
    <w:rsid w:val="00DB3023"/>
    <w:rsid w:val="00DD5919"/>
    <w:rsid w:val="00DE1DC3"/>
    <w:rsid w:val="00E217A1"/>
    <w:rsid w:val="00E305DA"/>
    <w:rsid w:val="00E41F31"/>
    <w:rsid w:val="00E603EB"/>
    <w:rsid w:val="00E61400"/>
    <w:rsid w:val="00E6592B"/>
    <w:rsid w:val="00E67174"/>
    <w:rsid w:val="00E75A7A"/>
    <w:rsid w:val="00E77186"/>
    <w:rsid w:val="00E81B04"/>
    <w:rsid w:val="00E8448E"/>
    <w:rsid w:val="00E978C9"/>
    <w:rsid w:val="00EA0C7C"/>
    <w:rsid w:val="00EB2800"/>
    <w:rsid w:val="00EB5347"/>
    <w:rsid w:val="00EE76D2"/>
    <w:rsid w:val="00EF1D7C"/>
    <w:rsid w:val="00F12E68"/>
    <w:rsid w:val="00F21E63"/>
    <w:rsid w:val="00F228D2"/>
    <w:rsid w:val="00F4799D"/>
    <w:rsid w:val="00F76860"/>
    <w:rsid w:val="00F86701"/>
    <w:rsid w:val="00FA1F8B"/>
    <w:rsid w:val="00FA4DAA"/>
    <w:rsid w:val="00FC742B"/>
    <w:rsid w:val="00FF066B"/>
    <w:rsid w:val="00FF2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49E5"/>
  </w:style>
  <w:style w:type="paragraph" w:styleId="1">
    <w:name w:val="heading 1"/>
    <w:basedOn w:val="a"/>
    <w:next w:val="a"/>
    <w:qFormat/>
    <w:rsid w:val="000449E5"/>
    <w:pPr>
      <w:keepNext/>
      <w:outlineLvl w:val="0"/>
    </w:pPr>
    <w:rPr>
      <w:sz w:val="32"/>
    </w:rPr>
  </w:style>
  <w:style w:type="paragraph" w:styleId="2">
    <w:name w:val="heading 2"/>
    <w:basedOn w:val="a"/>
    <w:next w:val="a"/>
    <w:qFormat/>
    <w:rsid w:val="000449E5"/>
    <w:pPr>
      <w:keepNext/>
      <w:outlineLvl w:val="1"/>
    </w:pPr>
    <w:rPr>
      <w:sz w:val="28"/>
    </w:rPr>
  </w:style>
  <w:style w:type="paragraph" w:styleId="3">
    <w:name w:val="heading 3"/>
    <w:basedOn w:val="a"/>
    <w:next w:val="a"/>
    <w:qFormat/>
    <w:rsid w:val="000449E5"/>
    <w:pPr>
      <w:keepNext/>
      <w:outlineLvl w:val="2"/>
    </w:pPr>
    <w:rPr>
      <w:sz w:val="24"/>
    </w:rPr>
  </w:style>
  <w:style w:type="paragraph" w:styleId="4">
    <w:name w:val="heading 4"/>
    <w:basedOn w:val="a"/>
    <w:next w:val="a"/>
    <w:link w:val="40"/>
    <w:uiPriority w:val="99"/>
    <w:qFormat/>
    <w:rsid w:val="000449E5"/>
    <w:pPr>
      <w:keepNext/>
      <w:jc w:val="center"/>
      <w:outlineLvl w:val="3"/>
    </w:pPr>
    <w:rPr>
      <w:b/>
      <w:sz w:val="32"/>
    </w:rPr>
  </w:style>
  <w:style w:type="paragraph" w:styleId="5">
    <w:name w:val="heading 5"/>
    <w:basedOn w:val="a"/>
    <w:next w:val="a"/>
    <w:qFormat/>
    <w:rsid w:val="000449E5"/>
    <w:pPr>
      <w:keepNext/>
      <w:jc w:val="center"/>
      <w:outlineLvl w:val="4"/>
    </w:pPr>
    <w:rPr>
      <w:sz w:val="28"/>
    </w:rPr>
  </w:style>
  <w:style w:type="paragraph" w:styleId="6">
    <w:name w:val="heading 6"/>
    <w:basedOn w:val="a"/>
    <w:next w:val="a"/>
    <w:qFormat/>
    <w:rsid w:val="000449E5"/>
    <w:pPr>
      <w:keepNext/>
      <w:jc w:val="both"/>
      <w:outlineLvl w:val="5"/>
    </w:pPr>
    <w:rPr>
      <w:sz w:val="28"/>
    </w:rPr>
  </w:style>
  <w:style w:type="paragraph" w:styleId="7">
    <w:name w:val="heading 7"/>
    <w:basedOn w:val="a"/>
    <w:next w:val="a"/>
    <w:qFormat/>
    <w:rsid w:val="000449E5"/>
    <w:pPr>
      <w:keepNext/>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49E5"/>
    <w:pPr>
      <w:jc w:val="both"/>
    </w:pPr>
    <w:rPr>
      <w:sz w:val="28"/>
    </w:rPr>
  </w:style>
  <w:style w:type="paragraph" w:styleId="a5">
    <w:name w:val="Title"/>
    <w:basedOn w:val="a"/>
    <w:qFormat/>
    <w:rsid w:val="000449E5"/>
    <w:pPr>
      <w:jc w:val="center"/>
    </w:pPr>
    <w:rPr>
      <w:sz w:val="24"/>
    </w:rPr>
  </w:style>
  <w:style w:type="paragraph" w:styleId="a6">
    <w:name w:val="Subtitle"/>
    <w:basedOn w:val="a"/>
    <w:qFormat/>
    <w:rsid w:val="000449E5"/>
    <w:pPr>
      <w:jc w:val="center"/>
    </w:pPr>
    <w:rPr>
      <w:b/>
      <w:sz w:val="32"/>
    </w:rPr>
  </w:style>
  <w:style w:type="paragraph" w:styleId="a7">
    <w:name w:val="Body Text Indent"/>
    <w:basedOn w:val="a"/>
    <w:rsid w:val="000449E5"/>
    <w:pPr>
      <w:spacing w:after="120"/>
      <w:ind w:left="283"/>
    </w:pPr>
  </w:style>
  <w:style w:type="paragraph" w:styleId="20">
    <w:name w:val="Body Text 2"/>
    <w:basedOn w:val="a"/>
    <w:rsid w:val="000449E5"/>
    <w:rPr>
      <w:sz w:val="28"/>
    </w:rPr>
  </w:style>
  <w:style w:type="paragraph" w:customStyle="1" w:styleId="10">
    <w:name w:val="Знак1"/>
    <w:basedOn w:val="a"/>
    <w:rsid w:val="00BB4D0A"/>
    <w:pPr>
      <w:spacing w:before="100" w:beforeAutospacing="1" w:after="100" w:afterAutospacing="1"/>
    </w:pPr>
    <w:rPr>
      <w:rFonts w:ascii="Tahoma" w:hAnsi="Tahoma"/>
      <w:lang w:val="en-US" w:eastAsia="en-US"/>
    </w:rPr>
  </w:style>
  <w:style w:type="paragraph" w:customStyle="1" w:styleId="a8">
    <w:name w:val="Стиль"/>
    <w:rsid w:val="004160E4"/>
    <w:pPr>
      <w:widowControl w:val="0"/>
      <w:autoSpaceDE w:val="0"/>
      <w:autoSpaceDN w:val="0"/>
      <w:adjustRightInd w:val="0"/>
    </w:pPr>
    <w:rPr>
      <w:sz w:val="24"/>
      <w:szCs w:val="24"/>
    </w:rPr>
  </w:style>
  <w:style w:type="table" w:styleId="a9">
    <w:name w:val="Table Grid"/>
    <w:basedOn w:val="a1"/>
    <w:rsid w:val="004160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rsid w:val="00B40939"/>
    <w:pPr>
      <w:tabs>
        <w:tab w:val="center" w:pos="4677"/>
        <w:tab w:val="right" w:pos="9355"/>
      </w:tabs>
    </w:pPr>
  </w:style>
  <w:style w:type="character" w:styleId="ab">
    <w:name w:val="page number"/>
    <w:basedOn w:val="a0"/>
    <w:rsid w:val="00B40939"/>
  </w:style>
  <w:style w:type="paragraph" w:styleId="ac">
    <w:name w:val="Balloon Text"/>
    <w:basedOn w:val="a"/>
    <w:semiHidden/>
    <w:rsid w:val="005534E0"/>
    <w:rPr>
      <w:rFonts w:ascii="Tahoma" w:hAnsi="Tahoma" w:cs="Tahoma"/>
      <w:sz w:val="16"/>
      <w:szCs w:val="16"/>
    </w:rPr>
  </w:style>
  <w:style w:type="paragraph" w:customStyle="1" w:styleId="ConsPlusNormal">
    <w:name w:val="ConsPlusNormal"/>
    <w:rsid w:val="00A37E92"/>
    <w:pPr>
      <w:widowControl w:val="0"/>
      <w:autoSpaceDE w:val="0"/>
      <w:autoSpaceDN w:val="0"/>
      <w:adjustRightInd w:val="0"/>
      <w:ind w:firstLine="720"/>
    </w:pPr>
    <w:rPr>
      <w:rFonts w:ascii="Arial" w:hAnsi="Arial" w:cs="Arial"/>
    </w:rPr>
  </w:style>
  <w:style w:type="paragraph" w:customStyle="1" w:styleId="ad">
    <w:name w:val="Текст акта"/>
    <w:rsid w:val="00F86701"/>
    <w:pPr>
      <w:widowControl w:val="0"/>
      <w:ind w:firstLine="709"/>
      <w:jc w:val="both"/>
    </w:pPr>
    <w:rPr>
      <w:sz w:val="28"/>
      <w:szCs w:val="24"/>
    </w:rPr>
  </w:style>
  <w:style w:type="paragraph" w:styleId="ae">
    <w:name w:val="caption"/>
    <w:basedOn w:val="a"/>
    <w:next w:val="a"/>
    <w:qFormat/>
    <w:rsid w:val="00EA0C7C"/>
    <w:pPr>
      <w:spacing w:before="480" w:line="240" w:lineRule="exact"/>
    </w:pPr>
    <w:rPr>
      <w:b/>
      <w:sz w:val="28"/>
    </w:rPr>
  </w:style>
  <w:style w:type="paragraph" w:customStyle="1" w:styleId="ConsPlusTitle">
    <w:name w:val="ConsPlusTitle"/>
    <w:rsid w:val="00EA0C7C"/>
    <w:pPr>
      <w:autoSpaceDE w:val="0"/>
      <w:autoSpaceDN w:val="0"/>
      <w:adjustRightInd w:val="0"/>
    </w:pPr>
    <w:rPr>
      <w:b/>
      <w:bCs/>
      <w:sz w:val="28"/>
      <w:szCs w:val="28"/>
    </w:rPr>
  </w:style>
  <w:style w:type="character" w:customStyle="1" w:styleId="a4">
    <w:name w:val="Основной текст Знак"/>
    <w:basedOn w:val="a0"/>
    <w:link w:val="a3"/>
    <w:rsid w:val="00EA0C7C"/>
    <w:rPr>
      <w:sz w:val="28"/>
    </w:rPr>
  </w:style>
  <w:style w:type="paragraph" w:styleId="af">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EA0C7C"/>
    <w:pPr>
      <w:spacing w:before="100" w:beforeAutospacing="1" w:after="100" w:afterAutospacing="1"/>
    </w:pPr>
    <w:rPr>
      <w:rFonts w:eastAsia="Calibri"/>
      <w:sz w:val="24"/>
      <w:szCs w:val="24"/>
    </w:rPr>
  </w:style>
  <w:style w:type="character" w:styleId="af0">
    <w:name w:val="Emphasis"/>
    <w:basedOn w:val="a0"/>
    <w:qFormat/>
    <w:rsid w:val="005B74EF"/>
    <w:rPr>
      <w:i/>
      <w:iCs/>
    </w:rPr>
  </w:style>
  <w:style w:type="character" w:customStyle="1" w:styleId="40">
    <w:name w:val="Заголовок 4 Знак"/>
    <w:basedOn w:val="a0"/>
    <w:link w:val="4"/>
    <w:uiPriority w:val="99"/>
    <w:locked/>
    <w:rsid w:val="00E6592B"/>
    <w:rPr>
      <w:b/>
      <w:sz w:val="32"/>
    </w:rPr>
  </w:style>
  <w:style w:type="character" w:styleId="af1">
    <w:name w:val="Hyperlink"/>
    <w:basedOn w:val="a0"/>
    <w:uiPriority w:val="99"/>
    <w:rsid w:val="00E6592B"/>
    <w:rPr>
      <w:rFonts w:cs="Times New Roman"/>
      <w:color w:val="0000FF"/>
      <w:u w:val="single"/>
    </w:rPr>
  </w:style>
  <w:style w:type="paragraph" w:customStyle="1" w:styleId="p4">
    <w:name w:val="p4"/>
    <w:basedOn w:val="a"/>
    <w:uiPriority w:val="99"/>
    <w:rsid w:val="00E6592B"/>
    <w:pPr>
      <w:spacing w:before="100" w:beforeAutospacing="1" w:after="100" w:afterAutospacing="1"/>
    </w:pPr>
    <w:rPr>
      <w:sz w:val="24"/>
      <w:szCs w:val="24"/>
    </w:rPr>
  </w:style>
  <w:style w:type="paragraph" w:customStyle="1" w:styleId="p3">
    <w:name w:val="p3"/>
    <w:basedOn w:val="a"/>
    <w:uiPriority w:val="99"/>
    <w:rsid w:val="00E6592B"/>
    <w:pPr>
      <w:spacing w:before="100" w:beforeAutospacing="1" w:after="100" w:afterAutospacing="1"/>
    </w:pPr>
    <w:rPr>
      <w:sz w:val="24"/>
      <w:szCs w:val="24"/>
    </w:rPr>
  </w:style>
  <w:style w:type="character" w:customStyle="1" w:styleId="s3">
    <w:name w:val="s3"/>
    <w:basedOn w:val="a0"/>
    <w:uiPriority w:val="99"/>
    <w:rsid w:val="00E6592B"/>
    <w:rPr>
      <w:rFonts w:cs="Times New Roman"/>
    </w:rPr>
  </w:style>
</w:styles>
</file>

<file path=word/webSettings.xml><?xml version="1.0" encoding="utf-8"?>
<w:webSettings xmlns:r="http://schemas.openxmlformats.org/officeDocument/2006/relationships" xmlns:w="http://schemas.openxmlformats.org/wordprocessingml/2006/main">
  <w:divs>
    <w:div w:id="889150793">
      <w:bodyDiv w:val="1"/>
      <w:marLeft w:val="0"/>
      <w:marRight w:val="0"/>
      <w:marTop w:val="0"/>
      <w:marBottom w:val="0"/>
      <w:divBdr>
        <w:top w:val="none" w:sz="0" w:space="0" w:color="auto"/>
        <w:left w:val="none" w:sz="0" w:space="0" w:color="auto"/>
        <w:bottom w:val="none" w:sz="0" w:space="0" w:color="auto"/>
        <w:right w:val="none" w:sz="0" w:space="0" w:color="auto"/>
      </w:divBdr>
    </w:div>
    <w:div w:id="928389374">
      <w:bodyDiv w:val="1"/>
      <w:marLeft w:val="0"/>
      <w:marRight w:val="0"/>
      <w:marTop w:val="0"/>
      <w:marBottom w:val="0"/>
      <w:divBdr>
        <w:top w:val="none" w:sz="0" w:space="0" w:color="auto"/>
        <w:left w:val="none" w:sz="0" w:space="0" w:color="auto"/>
        <w:bottom w:val="none" w:sz="0" w:space="0" w:color="auto"/>
        <w:right w:val="none" w:sz="0" w:space="0" w:color="auto"/>
      </w:divBdr>
    </w:div>
    <w:div w:id="943731211">
      <w:bodyDiv w:val="1"/>
      <w:marLeft w:val="0"/>
      <w:marRight w:val="0"/>
      <w:marTop w:val="0"/>
      <w:marBottom w:val="0"/>
      <w:divBdr>
        <w:top w:val="none" w:sz="0" w:space="0" w:color="auto"/>
        <w:left w:val="none" w:sz="0" w:space="0" w:color="auto"/>
        <w:bottom w:val="none" w:sz="0" w:space="0" w:color="auto"/>
        <w:right w:val="none" w:sz="0" w:space="0" w:color="auto"/>
      </w:divBdr>
    </w:div>
    <w:div w:id="113221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E5FA6-24BE-46B7-BB84-FE8535BB8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1949</Words>
  <Characters>11112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Администрация  Пермской  области</vt:lpstr>
    </vt:vector>
  </TitlesOfParts>
  <Company>Администрация Ординского поселения</Company>
  <LinksUpToDate>false</LinksUpToDate>
  <CharactersWithSpaces>13035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Пермской  области</dc:title>
  <dc:creator>Администрация Ординского района</dc:creator>
  <cp:lastModifiedBy>Курбанова А. Р.</cp:lastModifiedBy>
  <cp:revision>18</cp:revision>
  <cp:lastPrinted>2018-12-18T05:42:00Z</cp:lastPrinted>
  <dcterms:created xsi:type="dcterms:W3CDTF">2018-12-10T07:08:00Z</dcterms:created>
  <dcterms:modified xsi:type="dcterms:W3CDTF">2018-12-26T07:10:00Z</dcterms:modified>
</cp:coreProperties>
</file>